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9D05" w14:textId="1027ECC0" w:rsidR="007A404E" w:rsidRDefault="007A404E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18AA0C79" w14:textId="3FB0868A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6FD47E6F" w14:textId="77777777" w:rsidR="009B0FE1" w:rsidRPr="001546AF" w:rsidRDefault="009B0FE1" w:rsidP="009B0FE1">
      <w:pPr>
        <w:spacing w:after="0" w:line="263" w:lineRule="exact"/>
        <w:ind w:left="2106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УТВЕРЖДАЮ</w:t>
      </w:r>
    </w:p>
    <w:p w14:paraId="460369A7" w14:textId="77777777" w:rsidR="009B0FE1" w:rsidRDefault="009B0FE1" w:rsidP="009B0FE1">
      <w:pPr>
        <w:spacing w:after="0" w:line="263" w:lineRule="exact"/>
        <w:ind w:left="2106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Директор</w:t>
      </w:r>
      <w:r w:rsidRPr="001546AF">
        <w:rPr>
          <w:rFonts w:ascii="Times New Roman" w:hAnsi="Times New Roman"/>
          <w:b/>
          <w:sz w:val="24"/>
        </w:rPr>
        <w:t xml:space="preserve"> МБОУ </w:t>
      </w:r>
    </w:p>
    <w:p w14:paraId="0BF8F2EE" w14:textId="77777777" w:rsidR="009B0FE1" w:rsidRDefault="009B0FE1" w:rsidP="009B0FE1">
      <w:pPr>
        <w:spacing w:after="0" w:line="263" w:lineRule="exact"/>
        <w:ind w:left="2106"/>
        <w:jc w:val="right"/>
        <w:rPr>
          <w:rFonts w:ascii="Times New Roman" w:hAnsi="Times New Roman"/>
          <w:b/>
          <w:sz w:val="24"/>
        </w:rPr>
      </w:pPr>
      <w:r w:rsidRPr="001546AF">
        <w:rPr>
          <w:rFonts w:ascii="Times New Roman" w:hAnsi="Times New Roman"/>
          <w:b/>
          <w:sz w:val="24"/>
        </w:rPr>
        <w:t>«</w:t>
      </w:r>
      <w:proofErr w:type="spellStart"/>
      <w:r w:rsidRPr="001546AF">
        <w:rPr>
          <w:rFonts w:ascii="Times New Roman" w:hAnsi="Times New Roman"/>
          <w:b/>
          <w:sz w:val="24"/>
        </w:rPr>
        <w:t>Жариковская</w:t>
      </w:r>
      <w:proofErr w:type="spellEnd"/>
      <w:r w:rsidRPr="001546AF">
        <w:rPr>
          <w:rFonts w:ascii="Times New Roman" w:hAnsi="Times New Roman"/>
          <w:b/>
          <w:sz w:val="24"/>
        </w:rPr>
        <w:t xml:space="preserve"> СОШ ПМО»</w:t>
      </w:r>
    </w:p>
    <w:p w14:paraId="688C3DF8" w14:textId="77777777" w:rsidR="009B0FE1" w:rsidRDefault="009B0FE1" w:rsidP="009B0FE1">
      <w:pPr>
        <w:spacing w:after="0" w:line="263" w:lineRule="exact"/>
        <w:ind w:left="2106"/>
        <w:jc w:val="right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Л.М.Федосенко</w:t>
      </w:r>
      <w:proofErr w:type="spellEnd"/>
      <w:r w:rsidRPr="001546AF">
        <w:rPr>
          <w:rFonts w:ascii="Times New Roman" w:hAnsi="Times New Roman"/>
          <w:b/>
          <w:sz w:val="24"/>
        </w:rPr>
        <w:t xml:space="preserve"> </w:t>
      </w:r>
    </w:p>
    <w:p w14:paraId="6732450F" w14:textId="77777777" w:rsidR="009B0FE1" w:rsidRDefault="009B0FE1" w:rsidP="009B0FE1">
      <w:pPr>
        <w:spacing w:after="0" w:line="263" w:lineRule="exact"/>
        <w:ind w:left="2106"/>
        <w:jc w:val="right"/>
        <w:rPr>
          <w:rFonts w:ascii="Times New Roman" w:hAnsi="Times New Roman"/>
          <w:b/>
          <w:sz w:val="24"/>
        </w:rPr>
      </w:pPr>
    </w:p>
    <w:p w14:paraId="1F5C84C8" w14:textId="6A662C3D" w:rsidR="009B0FE1" w:rsidRPr="009B0FE1" w:rsidRDefault="009B0FE1" w:rsidP="009B0FE1">
      <w:pPr>
        <w:spacing w:after="0" w:line="263" w:lineRule="exact"/>
        <w:ind w:left="210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685573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 xml:space="preserve">«  </w:t>
      </w:r>
      <w:r w:rsidR="00685573">
        <w:rPr>
          <w:rFonts w:ascii="Times New Roman" w:hAnsi="Times New Roman"/>
          <w:b/>
          <w:sz w:val="24"/>
        </w:rPr>
        <w:t>01</w:t>
      </w:r>
      <w:proofErr w:type="gramEnd"/>
      <w:r>
        <w:rPr>
          <w:rFonts w:ascii="Times New Roman" w:hAnsi="Times New Roman"/>
          <w:b/>
          <w:sz w:val="24"/>
        </w:rPr>
        <w:t xml:space="preserve"> « </w:t>
      </w:r>
      <w:r w:rsidR="00685573">
        <w:rPr>
          <w:rFonts w:ascii="Times New Roman" w:hAnsi="Times New Roman"/>
          <w:b/>
          <w:sz w:val="24"/>
        </w:rPr>
        <w:t>сентября</w:t>
      </w:r>
      <w:r>
        <w:rPr>
          <w:rFonts w:ascii="Times New Roman" w:hAnsi="Times New Roman"/>
          <w:b/>
          <w:sz w:val="24"/>
        </w:rPr>
        <w:t xml:space="preserve">  </w:t>
      </w:r>
      <w:r w:rsidR="00685573">
        <w:rPr>
          <w:rFonts w:ascii="Times New Roman" w:hAnsi="Times New Roman"/>
          <w:b/>
          <w:sz w:val="24"/>
        </w:rPr>
        <w:t xml:space="preserve">2025г.             </w:t>
      </w:r>
    </w:p>
    <w:p w14:paraId="3B5EAF0B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6E104A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B1D0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79449E" w14:textId="722639A4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7E3CCB" w14:textId="68EF0718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F00B45" w14:textId="77ED30F4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7BE724" w14:textId="695F3C7F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A0CDF9" w14:textId="050A8A46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67577B" w14:textId="1793B811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9285D" w14:textId="0F5E44DF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84D6D1" w14:textId="3931D79D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297D39" w14:textId="7AB5CFB7" w:rsidR="009B0FE1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EEA1C8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4A22E3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92EDE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ПАСПОРТ</w:t>
      </w:r>
    </w:p>
    <w:p w14:paraId="50F7AA4D" w14:textId="77777777" w:rsidR="009B0FE1" w:rsidRPr="003E33CC" w:rsidRDefault="009B0FE1" w:rsidP="009B0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D39E4" w14:textId="77777777" w:rsidR="009B0FE1" w:rsidRPr="003F5802" w:rsidRDefault="009B0FE1" w:rsidP="009B0FE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F5802">
        <w:rPr>
          <w:rFonts w:ascii="Times New Roman" w:hAnsi="Times New Roman"/>
          <w:sz w:val="24"/>
          <w:szCs w:val="24"/>
          <w:u w:val="single"/>
        </w:rPr>
        <w:t xml:space="preserve">пищеблока филиала муниципального бюджетного общеобразовательного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5802">
        <w:rPr>
          <w:rFonts w:ascii="Times New Roman" w:hAnsi="Times New Roman"/>
          <w:sz w:val="24"/>
          <w:szCs w:val="24"/>
          <w:u w:val="single"/>
        </w:rPr>
        <w:t xml:space="preserve"> учреждения «</w:t>
      </w:r>
      <w:proofErr w:type="spellStart"/>
      <w:proofErr w:type="gramStart"/>
      <w:r w:rsidRPr="003F5802">
        <w:rPr>
          <w:rFonts w:ascii="Times New Roman" w:hAnsi="Times New Roman"/>
          <w:sz w:val="24"/>
          <w:szCs w:val="24"/>
          <w:u w:val="single"/>
        </w:rPr>
        <w:t>Жариковская</w:t>
      </w:r>
      <w:proofErr w:type="spellEnd"/>
      <w:r w:rsidRPr="003F5802">
        <w:rPr>
          <w:rFonts w:ascii="Times New Roman" w:hAnsi="Times New Roman"/>
          <w:sz w:val="24"/>
          <w:szCs w:val="24"/>
          <w:u w:val="single"/>
        </w:rPr>
        <w:t xml:space="preserve">  средняя</w:t>
      </w:r>
      <w:proofErr w:type="gramEnd"/>
      <w:r w:rsidRPr="003F5802">
        <w:rPr>
          <w:rFonts w:ascii="Times New Roman" w:hAnsi="Times New Roman"/>
          <w:sz w:val="24"/>
          <w:szCs w:val="24"/>
          <w:u w:val="single"/>
        </w:rPr>
        <w:t xml:space="preserve"> образовательная школа Пограничного муниципального округа» в с. </w:t>
      </w:r>
      <w:proofErr w:type="spellStart"/>
      <w:r w:rsidRPr="003F5802">
        <w:rPr>
          <w:rFonts w:ascii="Times New Roman" w:hAnsi="Times New Roman"/>
          <w:sz w:val="24"/>
          <w:szCs w:val="24"/>
          <w:u w:val="single"/>
        </w:rPr>
        <w:t>Богуславка</w:t>
      </w:r>
      <w:proofErr w:type="spellEnd"/>
    </w:p>
    <w:p w14:paraId="55B2CB93" w14:textId="77777777" w:rsidR="009B0FE1" w:rsidRPr="003E33CC" w:rsidRDefault="009B0FE1" w:rsidP="009B0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8A7E2" w14:textId="77777777" w:rsidR="009B0FE1" w:rsidRPr="003E33CC" w:rsidRDefault="009B0FE1" w:rsidP="009B0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Адрес месторасположения</w:t>
      </w:r>
      <w:r>
        <w:rPr>
          <w:rFonts w:ascii="Times New Roman" w:hAnsi="Times New Roman"/>
          <w:sz w:val="24"/>
          <w:szCs w:val="24"/>
        </w:rPr>
        <w:t>:692586 Приморский край, Пограничный район,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Богуславка</w:t>
      </w:r>
      <w:proofErr w:type="spellEnd"/>
      <w:r>
        <w:rPr>
          <w:rFonts w:ascii="Times New Roman" w:hAnsi="Times New Roman"/>
          <w:sz w:val="24"/>
          <w:szCs w:val="24"/>
        </w:rPr>
        <w:t>, ул. Школьная, д. 48.</w:t>
      </w:r>
    </w:p>
    <w:p w14:paraId="638D6F01" w14:textId="77777777" w:rsidR="009B0FE1" w:rsidRPr="003E33CC" w:rsidRDefault="009B0FE1" w:rsidP="009B0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9958A" w14:textId="202A563F" w:rsidR="007A404E" w:rsidRPr="009B0FE1" w:rsidRDefault="009B0F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33CC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E33CC">
        <w:rPr>
          <w:rFonts w:ascii="Times New Roman" w:hAnsi="Times New Roman"/>
          <w:sz w:val="24"/>
          <w:szCs w:val="24"/>
        </w:rPr>
        <w:t xml:space="preserve"> </w:t>
      </w:r>
      <w:r w:rsidRPr="003F5802">
        <w:rPr>
          <w:rFonts w:ascii="Times New Roman" w:hAnsi="Times New Roman"/>
          <w:sz w:val="24"/>
          <w:szCs w:val="24"/>
          <w:u w:val="single"/>
        </w:rPr>
        <w:t xml:space="preserve">8(42345)26330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 xml:space="preserve">эл </w:t>
      </w:r>
      <w:proofErr w:type="gramStart"/>
      <w:r w:rsidRPr="003E33CC">
        <w:rPr>
          <w:rFonts w:ascii="Times New Roman" w:hAnsi="Times New Roman"/>
          <w:sz w:val="24"/>
          <w:szCs w:val="24"/>
        </w:rPr>
        <w:t>почта</w:t>
      </w:r>
      <w:r w:rsidRPr="006E471C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E471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boguslavka2@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D048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</w:p>
    <w:p w14:paraId="3B2A877B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9C43EF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E72841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10005D5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EC630A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A06C5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695F22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737C2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6EFE72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24352E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0318F06B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ECBF004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20C3BDAC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10502F67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F373392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3C247E0" w14:textId="133B71F3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A8F408E" w14:textId="14AC7A27" w:rsidR="009B0FE1" w:rsidRDefault="009B0FE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7D6F998" w14:textId="4D320460" w:rsidR="009B0FE1" w:rsidRDefault="009B0FE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12DEADA5" w14:textId="77777777" w:rsidR="009B0FE1" w:rsidRDefault="009B0FE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F4C1C24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5E05AA8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B02C71B" w14:textId="77777777" w:rsidR="007A404E" w:rsidRDefault="009B0F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2025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499"/>
      </w:tblGrid>
      <w:tr w:rsidR="007A404E" w14:paraId="5419967B" w14:textId="77777777">
        <w:tc>
          <w:tcPr>
            <w:tcW w:w="846" w:type="dxa"/>
          </w:tcPr>
          <w:p w14:paraId="649D3C1C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499" w:type="dxa"/>
          </w:tcPr>
          <w:p w14:paraId="7F17EE30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Содержание:</w:t>
            </w:r>
          </w:p>
        </w:tc>
      </w:tr>
      <w:tr w:rsidR="007A404E" w14:paraId="4B1AB74D" w14:textId="77777777">
        <w:tc>
          <w:tcPr>
            <w:tcW w:w="846" w:type="dxa"/>
          </w:tcPr>
          <w:p w14:paraId="74AECE03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499" w:type="dxa"/>
          </w:tcPr>
          <w:p w14:paraId="7122476B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об образовательной организации:</w:t>
            </w:r>
          </w:p>
        </w:tc>
      </w:tr>
      <w:tr w:rsidR="007A404E" w14:paraId="6ED953FF" w14:textId="77777777">
        <w:tc>
          <w:tcPr>
            <w:tcW w:w="846" w:type="dxa"/>
          </w:tcPr>
          <w:p w14:paraId="5AF6E04F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4C0820A6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численность обучающихся по возрастным группам, </w:t>
            </w:r>
          </w:p>
        </w:tc>
      </w:tr>
      <w:tr w:rsidR="007A404E" w14:paraId="48E635B2" w14:textId="77777777">
        <w:tc>
          <w:tcPr>
            <w:tcW w:w="846" w:type="dxa"/>
          </w:tcPr>
          <w:p w14:paraId="227859B8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7E16B9E3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 численность льготной категории обучающихся </w:t>
            </w:r>
          </w:p>
        </w:tc>
      </w:tr>
      <w:tr w:rsidR="007A404E" w14:paraId="596B2CF9" w14:textId="77777777">
        <w:tc>
          <w:tcPr>
            <w:tcW w:w="846" w:type="dxa"/>
          </w:tcPr>
          <w:p w14:paraId="42A6CDCC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499" w:type="dxa"/>
          </w:tcPr>
          <w:p w14:paraId="1431E6AD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уровня охвата горячим питанием по возрастным</w:t>
            </w:r>
          </w:p>
        </w:tc>
      </w:tr>
      <w:tr w:rsidR="007A404E" w14:paraId="288157A6" w14:textId="77777777">
        <w:tc>
          <w:tcPr>
            <w:tcW w:w="846" w:type="dxa"/>
          </w:tcPr>
          <w:p w14:paraId="7FA93A26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1A28C103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группам обучающихся</w:t>
            </w:r>
          </w:p>
        </w:tc>
      </w:tr>
      <w:tr w:rsidR="007A404E" w14:paraId="0DE3CBC7" w14:textId="77777777">
        <w:tc>
          <w:tcPr>
            <w:tcW w:w="846" w:type="dxa"/>
          </w:tcPr>
          <w:p w14:paraId="050C40B1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499" w:type="dxa"/>
          </w:tcPr>
          <w:p w14:paraId="421A816B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предоставления услуги питания</w:t>
            </w:r>
          </w:p>
        </w:tc>
      </w:tr>
      <w:tr w:rsidR="007A404E" w14:paraId="27669AF4" w14:textId="77777777">
        <w:tc>
          <w:tcPr>
            <w:tcW w:w="846" w:type="dxa"/>
          </w:tcPr>
          <w:p w14:paraId="770D45F7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5342092B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оператор питания</w:t>
            </w:r>
          </w:p>
        </w:tc>
      </w:tr>
      <w:tr w:rsidR="007A404E" w14:paraId="23081A4B" w14:textId="77777777">
        <w:tc>
          <w:tcPr>
            <w:tcW w:w="846" w:type="dxa"/>
          </w:tcPr>
          <w:p w14:paraId="26533E6F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628F0037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длительность контракта</w:t>
            </w:r>
          </w:p>
        </w:tc>
      </w:tr>
      <w:tr w:rsidR="007A404E" w14:paraId="3EDE1965" w14:textId="77777777">
        <w:tc>
          <w:tcPr>
            <w:tcW w:w="846" w:type="dxa"/>
          </w:tcPr>
          <w:p w14:paraId="08E580B2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499" w:type="dxa"/>
          </w:tcPr>
          <w:p w14:paraId="6786F125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транспорта для перевозки пищевой продукции</w:t>
            </w:r>
          </w:p>
        </w:tc>
      </w:tr>
      <w:tr w:rsidR="007A404E" w14:paraId="40BEC0DA" w14:textId="77777777">
        <w:tc>
          <w:tcPr>
            <w:tcW w:w="846" w:type="dxa"/>
          </w:tcPr>
          <w:p w14:paraId="69810251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499" w:type="dxa"/>
          </w:tcPr>
          <w:p w14:paraId="1542DA56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обеспечение пищеблока</w:t>
            </w:r>
          </w:p>
        </w:tc>
      </w:tr>
      <w:tr w:rsidR="007A404E" w14:paraId="5C1201E7" w14:textId="77777777">
        <w:tc>
          <w:tcPr>
            <w:tcW w:w="846" w:type="dxa"/>
          </w:tcPr>
          <w:p w14:paraId="70F93A18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24368ED3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-водоснабжение</w:t>
            </w:r>
          </w:p>
        </w:tc>
      </w:tr>
      <w:tr w:rsidR="007A404E" w14:paraId="6D9F51FE" w14:textId="77777777">
        <w:tc>
          <w:tcPr>
            <w:tcW w:w="846" w:type="dxa"/>
          </w:tcPr>
          <w:p w14:paraId="39DFDF2C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5C81762C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-горячее водоснабжение</w:t>
            </w:r>
          </w:p>
        </w:tc>
      </w:tr>
      <w:tr w:rsidR="007A404E" w14:paraId="7F379878" w14:textId="77777777">
        <w:tc>
          <w:tcPr>
            <w:tcW w:w="846" w:type="dxa"/>
          </w:tcPr>
          <w:p w14:paraId="14197F94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313FFF72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отопление</w:t>
            </w:r>
          </w:p>
        </w:tc>
      </w:tr>
      <w:tr w:rsidR="007A404E" w14:paraId="65D9BF91" w14:textId="77777777">
        <w:tc>
          <w:tcPr>
            <w:tcW w:w="846" w:type="dxa"/>
          </w:tcPr>
          <w:p w14:paraId="12E12E8E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63C3B3E8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водоотведение</w:t>
            </w:r>
          </w:p>
        </w:tc>
      </w:tr>
      <w:tr w:rsidR="007A404E" w14:paraId="753544EE" w14:textId="77777777">
        <w:tc>
          <w:tcPr>
            <w:tcW w:w="846" w:type="dxa"/>
          </w:tcPr>
          <w:p w14:paraId="6D971A47" w14:textId="77777777" w:rsidR="007A404E" w:rsidRDefault="007A40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9" w:type="dxa"/>
          </w:tcPr>
          <w:p w14:paraId="58D8189E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-вентиляция помещений </w:t>
            </w:r>
          </w:p>
        </w:tc>
      </w:tr>
      <w:tr w:rsidR="007A404E" w14:paraId="2F93AEF2" w14:textId="77777777">
        <w:tc>
          <w:tcPr>
            <w:tcW w:w="846" w:type="dxa"/>
          </w:tcPr>
          <w:p w14:paraId="17A24F02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8499" w:type="dxa"/>
          </w:tcPr>
          <w:p w14:paraId="48BDAC9C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мощность (план-схема расположения \помещений) пищеблока</w:t>
            </w:r>
          </w:p>
        </w:tc>
      </w:tr>
      <w:tr w:rsidR="007A404E" w14:paraId="6F837FAD" w14:textId="77777777">
        <w:tc>
          <w:tcPr>
            <w:tcW w:w="846" w:type="dxa"/>
          </w:tcPr>
          <w:p w14:paraId="4FAB3E53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8499" w:type="dxa"/>
          </w:tcPr>
          <w:p w14:paraId="7782C9C5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Материально-техническое оснащение пищеблока</w:t>
            </w:r>
          </w:p>
        </w:tc>
      </w:tr>
      <w:tr w:rsidR="007A404E" w14:paraId="6AB2C533" w14:textId="77777777">
        <w:tc>
          <w:tcPr>
            <w:tcW w:w="846" w:type="dxa"/>
          </w:tcPr>
          <w:p w14:paraId="22C60C75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8499" w:type="dxa"/>
          </w:tcPr>
          <w:p w14:paraId="22D89AAE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помещений и оборудования, план-схема столовой</w:t>
            </w:r>
          </w:p>
        </w:tc>
      </w:tr>
      <w:tr w:rsidR="007A404E" w14:paraId="2BCCA8E7" w14:textId="77777777">
        <w:tc>
          <w:tcPr>
            <w:tcW w:w="846" w:type="dxa"/>
          </w:tcPr>
          <w:p w14:paraId="67441403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8499" w:type="dxa"/>
          </w:tcPr>
          <w:p w14:paraId="39C092CE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бытовых помещений</w:t>
            </w:r>
          </w:p>
        </w:tc>
      </w:tr>
      <w:tr w:rsidR="007A404E" w14:paraId="4B4F6B3A" w14:textId="77777777">
        <w:tc>
          <w:tcPr>
            <w:tcW w:w="846" w:type="dxa"/>
          </w:tcPr>
          <w:p w14:paraId="65786501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499" w:type="dxa"/>
          </w:tcPr>
          <w:p w14:paraId="56C7D551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Штатное расписание работников пищеблока</w:t>
            </w:r>
          </w:p>
        </w:tc>
      </w:tr>
      <w:tr w:rsidR="007A404E" w14:paraId="6CFD6601" w14:textId="77777777">
        <w:tc>
          <w:tcPr>
            <w:tcW w:w="846" w:type="dxa"/>
          </w:tcPr>
          <w:p w14:paraId="40D17200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8499" w:type="dxa"/>
          </w:tcPr>
          <w:p w14:paraId="3E0F535A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организации питания обучающихся</w:t>
            </w:r>
          </w:p>
        </w:tc>
      </w:tr>
      <w:tr w:rsidR="007A404E" w14:paraId="5984579B" w14:textId="77777777">
        <w:tc>
          <w:tcPr>
            <w:tcW w:w="846" w:type="dxa"/>
          </w:tcPr>
          <w:p w14:paraId="503F2B0D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8499" w:type="dxa"/>
          </w:tcPr>
          <w:p w14:paraId="226360C6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нормативных и технологических документов</w:t>
            </w:r>
          </w:p>
        </w:tc>
      </w:tr>
    </w:tbl>
    <w:p w14:paraId="4521C0AE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AE9B837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34CEA20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28BEA6CB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5117311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79782B4A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1221A71A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014559B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1724E7E3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7DE0BB5D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180DF10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37FA4174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16ADD469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25BA8EBF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0102FD9F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6AC87422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271C1F1C" w14:textId="77777777" w:rsidR="007A404E" w:rsidRDefault="007A404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7CE2439E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490B6C" w14:textId="77777777" w:rsidR="007A404E" w:rsidRDefault="009B0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Общие сведения об образовательной организации:</w:t>
      </w:r>
    </w:p>
    <w:p w14:paraId="0047EE01" w14:textId="77777777" w:rsidR="007A404E" w:rsidRDefault="007A404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04"/>
        <w:gridCol w:w="4481"/>
      </w:tblGrid>
      <w:tr w:rsidR="007A404E" w14:paraId="2DD043CC" w14:textId="77777777">
        <w:tc>
          <w:tcPr>
            <w:tcW w:w="4504" w:type="dxa"/>
          </w:tcPr>
          <w:p w14:paraId="62823F94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481" w:type="dxa"/>
          </w:tcPr>
          <w:p w14:paraId="39CDF8D8" w14:textId="77777777" w:rsidR="007A404E" w:rsidRDefault="009B0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</w:t>
            </w:r>
          </w:p>
        </w:tc>
      </w:tr>
      <w:tr w:rsidR="007A404E" w14:paraId="1E292993" w14:textId="77777777">
        <w:tc>
          <w:tcPr>
            <w:tcW w:w="4504" w:type="dxa"/>
          </w:tcPr>
          <w:p w14:paraId="29C5ADF8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образовательной организации</w:t>
            </w:r>
          </w:p>
          <w:p w14:paraId="1FAFDA2A" w14:textId="77777777" w:rsidR="007A404E" w:rsidRDefault="007A404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81" w:type="dxa"/>
          </w:tcPr>
          <w:p w14:paraId="38513348" w14:textId="72BCF1A9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Савельева Майя Анатольевна</w:t>
            </w:r>
          </w:p>
        </w:tc>
      </w:tr>
      <w:tr w:rsidR="007A404E" w14:paraId="3C1556BB" w14:textId="77777777">
        <w:tc>
          <w:tcPr>
            <w:tcW w:w="4504" w:type="dxa"/>
          </w:tcPr>
          <w:p w14:paraId="2C2CACC4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 обучающихся</w:t>
            </w:r>
          </w:p>
        </w:tc>
        <w:tc>
          <w:tcPr>
            <w:tcW w:w="4481" w:type="dxa"/>
          </w:tcPr>
          <w:p w14:paraId="48ECB62A" w14:textId="00605B96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Храмых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Галина Алексеевна</w:t>
            </w:r>
          </w:p>
        </w:tc>
      </w:tr>
      <w:tr w:rsidR="007A404E" w14:paraId="78B82836" w14:textId="77777777">
        <w:tc>
          <w:tcPr>
            <w:tcW w:w="4504" w:type="dxa"/>
          </w:tcPr>
          <w:p w14:paraId="19AD05E0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педагогического коллектива, чел.</w:t>
            </w:r>
          </w:p>
        </w:tc>
        <w:tc>
          <w:tcPr>
            <w:tcW w:w="4481" w:type="dxa"/>
          </w:tcPr>
          <w:p w14:paraId="1DC70FDC" w14:textId="017B3EEC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7A404E" w14:paraId="0FA76E07" w14:textId="77777777">
        <w:tc>
          <w:tcPr>
            <w:tcW w:w="4504" w:type="dxa"/>
          </w:tcPr>
          <w:p w14:paraId="4BEB8FC9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классов (всего):</w:t>
            </w:r>
          </w:p>
        </w:tc>
        <w:tc>
          <w:tcPr>
            <w:tcW w:w="4481" w:type="dxa"/>
          </w:tcPr>
          <w:p w14:paraId="26F7E8B7" w14:textId="7029878A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A404E" w14:paraId="23BE0BD0" w14:textId="77777777">
        <w:tc>
          <w:tcPr>
            <w:tcW w:w="4504" w:type="dxa"/>
          </w:tcPr>
          <w:p w14:paraId="2534C934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классы:</w:t>
            </w:r>
          </w:p>
        </w:tc>
        <w:tc>
          <w:tcPr>
            <w:tcW w:w="4481" w:type="dxa"/>
          </w:tcPr>
          <w:p w14:paraId="75178E61" w14:textId="0441A35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A404E" w14:paraId="55C37592" w14:textId="77777777">
        <w:tc>
          <w:tcPr>
            <w:tcW w:w="4504" w:type="dxa"/>
          </w:tcPr>
          <w:p w14:paraId="4CD7E5AE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классы:</w:t>
            </w:r>
          </w:p>
        </w:tc>
        <w:tc>
          <w:tcPr>
            <w:tcW w:w="4481" w:type="dxa"/>
          </w:tcPr>
          <w:p w14:paraId="11932A1E" w14:textId="6523EF6F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A404E" w14:paraId="55CE84B8" w14:textId="77777777">
        <w:tc>
          <w:tcPr>
            <w:tcW w:w="4504" w:type="dxa"/>
          </w:tcPr>
          <w:p w14:paraId="4682567A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классы:</w:t>
            </w:r>
          </w:p>
        </w:tc>
        <w:tc>
          <w:tcPr>
            <w:tcW w:w="4481" w:type="dxa"/>
          </w:tcPr>
          <w:p w14:paraId="113C6A81" w14:textId="2EA56352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1A3683F" w14:textId="77777777">
        <w:tc>
          <w:tcPr>
            <w:tcW w:w="4504" w:type="dxa"/>
          </w:tcPr>
          <w:p w14:paraId="6EC666F9" w14:textId="77777777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обучающихся по классам (всего):</w:t>
            </w:r>
          </w:p>
        </w:tc>
        <w:tc>
          <w:tcPr>
            <w:tcW w:w="4481" w:type="dxa"/>
          </w:tcPr>
          <w:p w14:paraId="4C696062" w14:textId="77777777" w:rsidR="007A404E" w:rsidRDefault="007A404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081C9B2E" w14:textId="77777777">
        <w:tc>
          <w:tcPr>
            <w:tcW w:w="4504" w:type="dxa"/>
          </w:tcPr>
          <w:p w14:paraId="74E2E7CA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классы:</w:t>
            </w:r>
          </w:p>
        </w:tc>
        <w:tc>
          <w:tcPr>
            <w:tcW w:w="4481" w:type="dxa"/>
          </w:tcPr>
          <w:p w14:paraId="3FE32559" w14:textId="4364FB70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7A404E" w14:paraId="3C11B13D" w14:textId="77777777">
        <w:tc>
          <w:tcPr>
            <w:tcW w:w="4504" w:type="dxa"/>
          </w:tcPr>
          <w:p w14:paraId="4C79F100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классы:</w:t>
            </w:r>
          </w:p>
        </w:tc>
        <w:tc>
          <w:tcPr>
            <w:tcW w:w="4481" w:type="dxa"/>
          </w:tcPr>
          <w:p w14:paraId="7D1F7D2A" w14:textId="77E9CCE5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7A404E" w14:paraId="0EF27930" w14:textId="77777777">
        <w:tc>
          <w:tcPr>
            <w:tcW w:w="4504" w:type="dxa"/>
          </w:tcPr>
          <w:p w14:paraId="0DC94A1A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классы:</w:t>
            </w:r>
          </w:p>
        </w:tc>
        <w:tc>
          <w:tcPr>
            <w:tcW w:w="4481" w:type="dxa"/>
          </w:tcPr>
          <w:p w14:paraId="7E2C9238" w14:textId="5F665650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7745AB04" w14:textId="77777777">
        <w:tc>
          <w:tcPr>
            <w:tcW w:w="4504" w:type="dxa"/>
          </w:tcPr>
          <w:p w14:paraId="071FF03F" w14:textId="77777777" w:rsidR="007A404E" w:rsidRDefault="009B0FE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обеденного зала:</w:t>
            </w:r>
          </w:p>
        </w:tc>
        <w:tc>
          <w:tcPr>
            <w:tcW w:w="4481" w:type="dxa"/>
          </w:tcPr>
          <w:p w14:paraId="6F505123" w14:textId="19E63373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51,6</w:t>
            </w:r>
          </w:p>
        </w:tc>
      </w:tr>
      <w:tr w:rsidR="007A404E" w14:paraId="163FB685" w14:textId="77777777">
        <w:tc>
          <w:tcPr>
            <w:tcW w:w="4504" w:type="dxa"/>
          </w:tcPr>
          <w:p w14:paraId="46BEA9AB" w14:textId="77777777" w:rsidR="007A404E" w:rsidRDefault="009B0FE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пищеблока:</w:t>
            </w:r>
          </w:p>
        </w:tc>
        <w:tc>
          <w:tcPr>
            <w:tcW w:w="4481" w:type="dxa"/>
          </w:tcPr>
          <w:p w14:paraId="1B7FF0A5" w14:textId="634FDC25" w:rsidR="007A404E" w:rsidRDefault="005365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</w:t>
            </w:r>
          </w:p>
        </w:tc>
      </w:tr>
      <w:tr w:rsidR="007A404E" w14:paraId="0C74DA9F" w14:textId="77777777">
        <w:tc>
          <w:tcPr>
            <w:tcW w:w="4504" w:type="dxa"/>
          </w:tcPr>
          <w:p w14:paraId="2549D839" w14:textId="77777777" w:rsidR="007A404E" w:rsidRDefault="009B0FE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складских помещения:</w:t>
            </w:r>
          </w:p>
        </w:tc>
        <w:tc>
          <w:tcPr>
            <w:tcW w:w="4481" w:type="dxa"/>
          </w:tcPr>
          <w:p w14:paraId="1CF8B643" w14:textId="3A0367F1" w:rsidR="007A404E" w:rsidRDefault="005365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</w:t>
            </w:r>
          </w:p>
        </w:tc>
      </w:tr>
      <w:tr w:rsidR="007A404E" w14:paraId="24AECB84" w14:textId="77777777">
        <w:tc>
          <w:tcPr>
            <w:tcW w:w="4504" w:type="dxa"/>
          </w:tcPr>
          <w:p w14:paraId="79F3B4AA" w14:textId="77777777" w:rsidR="007A404E" w:rsidRDefault="009B0FE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посадочных мест в столовой:</w:t>
            </w:r>
          </w:p>
        </w:tc>
        <w:tc>
          <w:tcPr>
            <w:tcW w:w="4481" w:type="dxa"/>
          </w:tcPr>
          <w:p w14:paraId="1566D2B9" w14:textId="28F781F3" w:rsidR="007A404E" w:rsidRDefault="009B0F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7A404E" w14:paraId="676B9D63" w14:textId="77777777">
        <w:tc>
          <w:tcPr>
            <w:tcW w:w="4504" w:type="dxa"/>
          </w:tcPr>
          <w:p w14:paraId="60C2454B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проекту:</w:t>
            </w:r>
          </w:p>
        </w:tc>
        <w:tc>
          <w:tcPr>
            <w:tcW w:w="4481" w:type="dxa"/>
          </w:tcPr>
          <w:p w14:paraId="17E92CE2" w14:textId="2A8299C7" w:rsidR="007A404E" w:rsidRDefault="005365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7A404E" w14:paraId="3AC4BA46" w14:textId="77777777">
        <w:tc>
          <w:tcPr>
            <w:tcW w:w="4504" w:type="dxa"/>
          </w:tcPr>
          <w:p w14:paraId="2681BD27" w14:textId="77777777" w:rsidR="007A404E" w:rsidRDefault="009B0FE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Фактически:</w:t>
            </w:r>
          </w:p>
        </w:tc>
        <w:tc>
          <w:tcPr>
            <w:tcW w:w="4481" w:type="dxa"/>
          </w:tcPr>
          <w:p w14:paraId="5A424101" w14:textId="3CD6BDDC" w:rsidR="007A404E" w:rsidRDefault="005365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</w:tbl>
    <w:p w14:paraId="282AF363" w14:textId="77777777" w:rsidR="007A404E" w:rsidRDefault="007A404E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12C7DC48" w14:textId="77777777" w:rsidR="007A404E" w:rsidRDefault="007A404E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185A7C4B" w14:textId="77777777" w:rsidR="007A404E" w:rsidRDefault="009B0FE1">
      <w:pPr>
        <w:pStyle w:val="ac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Количество обучающихся по классам</w:t>
      </w:r>
    </w:p>
    <w:p w14:paraId="625EFD52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47"/>
        <w:gridCol w:w="1236"/>
        <w:gridCol w:w="1417"/>
        <w:gridCol w:w="2218"/>
        <w:gridCol w:w="1836"/>
        <w:gridCol w:w="1701"/>
      </w:tblGrid>
      <w:tr w:rsidR="007A404E" w14:paraId="4216F56D" w14:textId="77777777">
        <w:trPr>
          <w:trHeight w:val="7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15D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DE41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34E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классов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AB8F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 </w:t>
            </w:r>
          </w:p>
          <w:p w14:paraId="211A496B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обучающихся,</w:t>
            </w:r>
          </w:p>
          <w:p w14:paraId="087F57C1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чел.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E57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льготных категории, чел.</w:t>
            </w:r>
          </w:p>
          <w:p w14:paraId="3FA23E10" w14:textId="77777777" w:rsidR="007A404E" w:rsidRDefault="007A40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E33B6F7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2B0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обучающихся членов семей участников СВО, чел.</w:t>
            </w:r>
          </w:p>
        </w:tc>
      </w:tr>
      <w:tr w:rsidR="007A404E" w14:paraId="10E5720B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282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F8B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AF3" w14:textId="3A411AAC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747" w14:textId="6EA918B1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82D" w14:textId="682520D4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A15" w14:textId="73695FD2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73D7DFEC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C21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174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D298" w14:textId="2C8DF054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E118" w14:textId="5C4995DD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2152" w14:textId="0E0726D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B32" w14:textId="4369BAA1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599A82BF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ADE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37C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7E8" w14:textId="4A2998FD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3A4" w14:textId="38DF0E55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7E3A" w14:textId="6035A659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675" w14:textId="053B8B83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5DEAAC26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4B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72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5D3B" w14:textId="5863D8A3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FCA" w14:textId="097AB9F6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A6D" w14:textId="443CD68D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B3D5" w14:textId="6CFFC44C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19031AEA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095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3A5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1EA" w14:textId="76A75753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7E7D" w14:textId="092240A8" w:rsidR="007A404E" w:rsidRDefault="00B2687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8E4" w14:textId="367C0813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79C" w14:textId="4F4E9D5D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C31FEAB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422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708B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72E" w14:textId="15F7D82C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BA7" w14:textId="2CEC5079" w:rsidR="007A404E" w:rsidRDefault="00B2687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EB80" w14:textId="78B86513" w:rsidR="007A404E" w:rsidRDefault="00B2687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46AC" w14:textId="6E8087BA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792ACA48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92D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FE5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0D8" w14:textId="53E3E4A1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9158" w14:textId="68C6CA47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8C67" w14:textId="2D4B052C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FE12" w14:textId="32123ABB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2B01D7CC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32E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ABF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96A" w14:textId="0063F84C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EC3" w14:textId="16391F5A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A515" w14:textId="28748BD3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BC04" w14:textId="1A24F47A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A404E" w14:paraId="6A00F526" w14:textId="77777777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7C8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FB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D627" w14:textId="16C3BBAC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6D9D" w14:textId="6E0376AB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28A" w14:textId="15EC7F60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BBF1" w14:textId="2CDF4617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1179C02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6CDA975" w14:textId="77777777" w:rsidR="007A404E" w:rsidRDefault="007A40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AEAA8B3" w14:textId="77777777" w:rsidR="007A404E" w:rsidRDefault="009B0F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Охват горячим питанием по возрастным группам обучающихся</w:t>
      </w:r>
    </w:p>
    <w:p w14:paraId="3756A189" w14:textId="77777777" w:rsidR="007A404E" w:rsidRDefault="007A40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17FDBB1" w14:textId="77777777" w:rsidR="007A404E" w:rsidRDefault="009B0F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 Охват одноразовым горячим питанием по возрастным группам обучающихся</w:t>
      </w: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44"/>
        <w:gridCol w:w="3425"/>
        <w:gridCol w:w="1747"/>
        <w:gridCol w:w="1570"/>
        <w:gridCol w:w="1862"/>
      </w:tblGrid>
      <w:tr w:rsidR="007A404E" w14:paraId="37383DDC" w14:textId="77777777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BD62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F9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3CE3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C06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Охвачено горячим питанием</w:t>
            </w:r>
          </w:p>
        </w:tc>
      </w:tr>
      <w:tr w:rsidR="007A404E" w14:paraId="02055BFF" w14:textId="77777777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DFDE" w14:textId="77777777" w:rsidR="007A404E" w:rsidRDefault="007A404E"/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EAF1" w14:textId="77777777" w:rsidR="007A404E" w:rsidRDefault="007A404E"/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83A" w14:textId="77777777" w:rsidR="007A404E" w:rsidRDefault="007A404E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09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7781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 от числа обучающихся</w:t>
            </w:r>
          </w:p>
        </w:tc>
      </w:tr>
      <w:tr w:rsidR="007A404E" w14:paraId="176F6CCF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E7BB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BD3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AE03" w14:textId="255857F4" w:rsidR="007A404E" w:rsidRDefault="00CC1A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8A6C" w14:textId="02CC5FA9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33" w14:textId="0120C24D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127CAFE4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E87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15E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15FC" w14:textId="5C3FE4B3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40EF" w14:textId="129A8AF1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E93D" w14:textId="2EE5DE6A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1F600DD1" w14:textId="77777777">
        <w:trPr>
          <w:trHeight w:val="5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726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D12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4D7A" w14:textId="5E390B84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52B" w14:textId="17422A7C" w:rsidR="007A404E" w:rsidRDefault="00CB6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CFE9" w14:textId="404F6BDB" w:rsidR="007A404E" w:rsidRDefault="00CB6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</w:tr>
      <w:tr w:rsidR="007A404E" w14:paraId="2746A408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B41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8C8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755" w14:textId="09A45EE4" w:rsidR="007A404E" w:rsidRDefault="00CB6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318" w14:textId="7E2E9ED3" w:rsidR="007A404E" w:rsidRDefault="00CB6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C70" w14:textId="348D8DA4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93,3</w:t>
            </w:r>
          </w:p>
        </w:tc>
      </w:tr>
      <w:tr w:rsidR="007A404E" w14:paraId="71EB0FC1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9D99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67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66E" w14:textId="730AB756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ED1" w14:textId="123AFF6F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0E22" w14:textId="6F2DFD1B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25B44C00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646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F6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0E9" w14:textId="2729EB16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7DC" w14:textId="0E2C6BA9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C20" w14:textId="0837F7A2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58EE7FA3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492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ACF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58B" w14:textId="6623C79C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D5B" w14:textId="05AD89A3" w:rsidR="007A404E" w:rsidRDefault="00362BC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6F4" w14:textId="007CD40D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5A58BA08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779D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55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0614" w14:textId="60E7D893" w:rsidR="007A404E" w:rsidRDefault="00A9333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292" w14:textId="7211F159" w:rsidR="007A404E" w:rsidRDefault="00A9333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CBEA" w14:textId="380F1A74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542152B5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9FA6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582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2A87" w14:textId="08FECFA6" w:rsidR="007A404E" w:rsidRDefault="0051393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4FC4" w14:textId="20C88B57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A0F" w14:textId="7A0D0007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97,7</w:t>
            </w:r>
          </w:p>
        </w:tc>
      </w:tr>
      <w:tr w:rsidR="007A404E" w14:paraId="1EB7D1C4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AC1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F2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881E" w14:textId="6898C3E9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D5A4" w14:textId="28A56E5D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E040" w14:textId="4B0CE77D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</w:tr>
      <w:tr w:rsidR="007A404E" w14:paraId="3C9D4EC6" w14:textId="77777777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0FDE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6BF2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1AE1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5DF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553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9E3D1CD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F49771" w14:textId="77777777" w:rsidR="007A404E" w:rsidRDefault="009B0F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 Охват двухразовым горячим питанием по возрастным группам обучающихся</w:t>
      </w:r>
    </w:p>
    <w:p w14:paraId="4962882B" w14:textId="77777777" w:rsidR="007A404E" w:rsidRDefault="007A404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44"/>
        <w:gridCol w:w="3425"/>
        <w:gridCol w:w="1747"/>
        <w:gridCol w:w="1570"/>
        <w:gridCol w:w="1862"/>
      </w:tblGrid>
      <w:tr w:rsidR="007A404E" w14:paraId="63346BB3" w14:textId="77777777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A35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835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40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14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Охвачено горячим питанием</w:t>
            </w:r>
          </w:p>
        </w:tc>
      </w:tr>
      <w:tr w:rsidR="007A404E" w14:paraId="5D8CC865" w14:textId="77777777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05C" w14:textId="77777777" w:rsidR="007A404E" w:rsidRDefault="007A404E"/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D8F" w14:textId="77777777" w:rsidR="007A404E" w:rsidRDefault="007A404E"/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5C5" w14:textId="77777777" w:rsidR="007A404E" w:rsidRDefault="007A404E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2D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1ED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 от числа обучающихся</w:t>
            </w:r>
          </w:p>
        </w:tc>
      </w:tr>
      <w:tr w:rsidR="007A404E" w14:paraId="3F795CDB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A8CC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FB5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780" w14:textId="1BA6CFE2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6DAE" w14:textId="6981E193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7A6" w14:textId="36B7A164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B6C5DA2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19A6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B1D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2AF" w14:textId="3DB73CC4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C6AD" w14:textId="39A2F0F6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B00B" w14:textId="3B02EB54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31C36E9D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B5D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67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7982" w14:textId="2DCDD95F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7BE" w14:textId="034EF854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3DC" w14:textId="2079B429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7548E"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D149D21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3FA6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923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8A4" w14:textId="621848C8" w:rsidR="007A404E" w:rsidRDefault="0053653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CF1F" w14:textId="1F9F219D" w:rsidR="007A404E" w:rsidRDefault="0053653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8F55" w14:textId="0885DB67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</w:tr>
      <w:tr w:rsidR="007A404E" w14:paraId="55506338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A805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A80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D0B7" w14:textId="4E64A686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AA7D" w14:textId="065543A4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451E" w14:textId="10109FB5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DBA9E45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49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1EC8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2A7" w14:textId="68CB8DE9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7BE6" w14:textId="64101575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E81E" w14:textId="58142655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662A859A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6899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A3E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099" w14:textId="180F7C40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0D2" w14:textId="251E4FE9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F012" w14:textId="16EC5B03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15328CD0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573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B3F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AD46" w14:textId="046C52DE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2628" w14:textId="4AB3BAC8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A33" w14:textId="6C1163F8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1CBF291D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993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73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0885" w14:textId="72350EB6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A23" w14:textId="7882526D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3D73" w14:textId="3AA1189C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57CBB9C0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0A2F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A64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AA5" w14:textId="5139D9A2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4C88" w14:textId="335F0833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C6E9" w14:textId="5FCA5907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6D050569" w14:textId="77777777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E42D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5BA2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FBB0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4B9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BB9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4AD7B10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E5700A2" w14:textId="77777777" w:rsidR="007A404E" w:rsidRDefault="009B0F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 Охват горячим питанием по возрастным группам обучающихся членов семей участников СВО</w:t>
      </w:r>
    </w:p>
    <w:p w14:paraId="2AC02F61" w14:textId="77777777" w:rsidR="007A404E" w:rsidRDefault="007A404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44"/>
        <w:gridCol w:w="3425"/>
        <w:gridCol w:w="1747"/>
        <w:gridCol w:w="1570"/>
        <w:gridCol w:w="1862"/>
      </w:tblGrid>
      <w:tr w:rsidR="007A404E" w14:paraId="20D56E88" w14:textId="77777777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EA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F76C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8ECE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1A8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Охвачено горячим питанием</w:t>
            </w:r>
          </w:p>
        </w:tc>
      </w:tr>
      <w:tr w:rsidR="007A404E" w14:paraId="59236801" w14:textId="77777777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27F4" w14:textId="77777777" w:rsidR="007A404E" w:rsidRDefault="007A404E"/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9F98" w14:textId="77777777" w:rsidR="007A404E" w:rsidRDefault="007A404E"/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6FE6" w14:textId="77777777" w:rsidR="007A404E" w:rsidRDefault="007A404E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90AF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8A60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 от числа обучающихся</w:t>
            </w:r>
          </w:p>
        </w:tc>
      </w:tr>
      <w:tr w:rsidR="007A404E" w14:paraId="445EEB24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41E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5001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1-4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E651" w14:textId="70C64CD6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94DB" w14:textId="027EB225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70E5" w14:textId="5184E76B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74A80CF9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97C7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CA6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E59" w14:textId="72AED3A1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890" w14:textId="37F9BD93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CC73" w14:textId="02EA9470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56F05CB7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AB4F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37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507C" w14:textId="7C4D2C9B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4904" w14:textId="37B51EB0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D91F" w14:textId="3A671164" w:rsidR="007A404E" w:rsidRDefault="0087548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2174B08D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C3E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58B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5-8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76D" w14:textId="735839E4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2D5C" w14:textId="4EDA69A4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751" w14:textId="3B1480B0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65B5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2BEAF6FB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7B3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387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B00B" w14:textId="751794FA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335" w14:textId="24BB3807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9098" w14:textId="1C562F45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0B7EB607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B40D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51C1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3CD9" w14:textId="5FD9920A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B51" w14:textId="38C464AC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2BE4" w14:textId="6156E88F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46DED9C9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91C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A459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9-11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79F" w14:textId="5E54113E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7B6" w14:textId="5A2654A8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663" w14:textId="0B8AA8C5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370F8C24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DDBE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A72D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4B95" w14:textId="61794B15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BB3" w14:textId="05424358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F12F" w14:textId="5A1E2ADC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05D3FE29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026A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555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C23" w14:textId="525F13FC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E7E2" w14:textId="248E9120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BE5" w14:textId="0C6245A8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A404E" w14:paraId="77F66B43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26B1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153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Общее количество учащихся всех возрастных групп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8079" w14:textId="5E249A20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F8D" w14:textId="3D39B835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6389" w14:textId="4DBE5A4D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21BC2D50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EA24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4A35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B902" w14:textId="6B397C2D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4ED5" w14:textId="175DA829" w:rsidR="007A404E" w:rsidRDefault="00E65B5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F156" w14:textId="34D53ADC" w:rsidR="007A404E" w:rsidRDefault="00BA5CA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A404E" w14:paraId="0D3018FD" w14:textId="77777777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AF6" w14:textId="77777777" w:rsidR="007A404E" w:rsidRDefault="007A404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625A" w14:textId="77777777" w:rsidR="007A404E" w:rsidRDefault="009B0F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826" w14:textId="3116E705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2F26" w14:textId="56A96C01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9A5F" w14:textId="3CA13D40" w:rsidR="007A404E" w:rsidRDefault="00B9708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093B59BC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4EE4123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345AC44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Модель предоставления услуги питания </w:t>
      </w:r>
    </w:p>
    <w:p w14:paraId="22EE6A4C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87" w:type="dxa"/>
        <w:tblLayout w:type="fixed"/>
        <w:tblLook w:val="04A0" w:firstRow="1" w:lastRow="0" w:firstColumn="1" w:lastColumn="0" w:noHBand="0" w:noVBand="1"/>
      </w:tblPr>
      <w:tblGrid>
        <w:gridCol w:w="3929"/>
        <w:gridCol w:w="5329"/>
      </w:tblGrid>
      <w:tr w:rsidR="007A404E" w14:paraId="6E93D02B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4ED" w14:textId="77777777" w:rsidR="007A404E" w:rsidRDefault="009B0FE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53D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3DFC47BE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580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столовой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столовая на сырье, столовая </w:t>
            </w:r>
            <w:proofErr w:type="spellStart"/>
            <w:r>
              <w:rPr>
                <w:rFonts w:ascii="Times New Roman" w:hAnsi="Times New Roman"/>
                <w:sz w:val="24"/>
              </w:rPr>
              <w:t>доготовочная</w:t>
            </w:r>
            <w:proofErr w:type="spellEnd"/>
            <w:r>
              <w:rPr>
                <w:rFonts w:ascii="Times New Roman" w:hAnsi="Times New Roman"/>
                <w:sz w:val="24"/>
              </w:rPr>
              <w:t>, буфет-раздаточная)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E48" w14:textId="12ED253C" w:rsidR="007A404E" w:rsidRDefault="00B970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Столовая на сырье</w:t>
            </w:r>
          </w:p>
        </w:tc>
      </w:tr>
      <w:tr w:rsidR="007A404E" w14:paraId="3B6EA614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9F8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предоставления питания (аутсорсинг, самостоятельная форма)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FFAE" w14:textId="55777954" w:rsidR="007A404E" w:rsidRDefault="00E65B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форма</w:t>
            </w:r>
          </w:p>
        </w:tc>
      </w:tr>
      <w:tr w:rsidR="007A404E" w14:paraId="6E81B95B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2E73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Оператор питания, наименование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BCE" w14:textId="43C183BA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149E2A32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CB14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местонахождения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6AD8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  <w:p w14:paraId="09FDF587" w14:textId="3819BA53" w:rsidR="00B97088" w:rsidRDefault="00B97088" w:rsidP="00685573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EEE399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467F933E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69D4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 отчество руководителя, </w:t>
            </w:r>
          </w:p>
          <w:p w14:paraId="3A799D31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контактное лицо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CF6" w14:textId="63A78848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7FCCC914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7E40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данные: тел. / эл. почта</w:t>
            </w:r>
          </w:p>
          <w:p w14:paraId="70383716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3F07" w14:textId="45F146E2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2AD77BE2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06CA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заключения контракта</w:t>
            </w:r>
          </w:p>
          <w:p w14:paraId="4F505D68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3985" w14:textId="0D7E74D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55EE4715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B67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Длительность контракта</w:t>
            </w:r>
          </w:p>
          <w:p w14:paraId="66975123" w14:textId="77777777" w:rsidR="007A404E" w:rsidRDefault="007A40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99EF" w14:textId="0B7768CD" w:rsidR="007A404E" w:rsidRDefault="007A404E" w:rsidP="006855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129C1A1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F5FE87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>Использование специализированного транспорта для перевозки пищевой продукции</w:t>
      </w:r>
      <w:r>
        <w:rPr>
          <w:rFonts w:ascii="Times New Roman" w:hAnsi="Times New Roman"/>
          <w:sz w:val="24"/>
        </w:rPr>
        <w:t xml:space="preserve"> </w:t>
      </w:r>
    </w:p>
    <w:p w14:paraId="5D324DFE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87" w:type="dxa"/>
        <w:tblLayout w:type="fixed"/>
        <w:tblLook w:val="04A0" w:firstRow="1" w:lastRow="0" w:firstColumn="1" w:lastColumn="0" w:noHBand="0" w:noVBand="1"/>
      </w:tblPr>
      <w:tblGrid>
        <w:gridCol w:w="3905"/>
        <w:gridCol w:w="5353"/>
      </w:tblGrid>
      <w:tr w:rsidR="007A404E" w14:paraId="4829AF37" w14:textId="77777777">
        <w:trPr>
          <w:trHeight w:val="413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F804" w14:textId="77777777" w:rsidR="007A404E" w:rsidRDefault="009B0FE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9D20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505ABDF4" w14:textId="77777777">
        <w:trPr>
          <w:trHeight w:val="41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B9D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транспорта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8638" w14:textId="6033C57B" w:rsidR="007A404E" w:rsidRDefault="00B970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автомобильный</w:t>
            </w:r>
          </w:p>
        </w:tc>
      </w:tr>
      <w:tr w:rsidR="007A404E" w14:paraId="6D6234A3" w14:textId="77777777">
        <w:trPr>
          <w:trHeight w:val="62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F8B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Принадлежность транспорта</w:t>
            </w:r>
          </w:p>
          <w:p w14:paraId="6B64F288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AB93FD9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-транспорт образовательной организации;</w:t>
            </w:r>
          </w:p>
          <w:p w14:paraId="4FD325CC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-транспорт оператора питания;</w:t>
            </w:r>
          </w:p>
          <w:p w14:paraId="725DE543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-транспорт организации поставщика пищевой продукции;</w:t>
            </w:r>
          </w:p>
          <w:p w14:paraId="17313999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-транспорт ИП, предоставляющего пищевую продукцию;</w:t>
            </w:r>
          </w:p>
          <w:p w14:paraId="567B589B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-арендуемый транспорт.</w:t>
            </w:r>
          </w:p>
          <w:p w14:paraId="55030AB9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1EE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  <w:p w14:paraId="745148C9" w14:textId="0D328BBE" w:rsidR="007A404E" w:rsidRDefault="00E65B5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арендуемый</w:t>
            </w:r>
          </w:p>
        </w:tc>
      </w:tr>
      <w:tr w:rsidR="007A404E" w14:paraId="599D59AF" w14:textId="77777777">
        <w:trPr>
          <w:trHeight w:val="330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4786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использования транспорта</w:t>
            </w:r>
          </w:p>
          <w:p w14:paraId="32E6D8B1" w14:textId="77777777" w:rsidR="007A404E" w:rsidRDefault="007A404E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F43" w14:textId="2B3C6AD7" w:rsidR="007A404E" w:rsidRDefault="00E65B5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спонсорский</w:t>
            </w:r>
          </w:p>
        </w:tc>
      </w:tr>
    </w:tbl>
    <w:p w14:paraId="04868171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72090FC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766F194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34EB965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E2B30A2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F581A2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Инженерное обеспечение пищеблока</w:t>
      </w:r>
    </w:p>
    <w:p w14:paraId="7A7AE1F7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87" w:type="dxa"/>
        <w:tblLayout w:type="fixed"/>
        <w:tblLook w:val="04A0" w:firstRow="1" w:lastRow="0" w:firstColumn="1" w:lastColumn="0" w:noHBand="0" w:noVBand="1"/>
      </w:tblPr>
      <w:tblGrid>
        <w:gridCol w:w="3357"/>
        <w:gridCol w:w="5901"/>
      </w:tblGrid>
      <w:tr w:rsidR="007A404E" w14:paraId="715D8D08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0D2" w14:textId="77777777" w:rsidR="007A404E" w:rsidRDefault="009B0FE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E4E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04EFC542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CAD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Водоснабжение (централизованное, собственная скважина, другие ведомственные источники)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1A8F" w14:textId="1B1B6BF4" w:rsidR="007A404E" w:rsidRDefault="00B970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Собственная скважина</w:t>
            </w:r>
          </w:p>
        </w:tc>
      </w:tr>
      <w:tr w:rsidR="007A404E" w14:paraId="4A1B9BB8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844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Горячее водоснабжение (централизованное, собственная котельная, водонагреватель, резервное горячее водоснабжение)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D7C0" w14:textId="024C8364" w:rsidR="007A404E" w:rsidRDefault="004A5128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Водоногреватель</w:t>
            </w:r>
            <w:proofErr w:type="spellEnd"/>
          </w:p>
        </w:tc>
      </w:tr>
      <w:tr w:rsidR="007A404E" w14:paraId="0221C504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9D0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Отопление (централизованное, собственная котельная)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D7B" w14:textId="3A7E190E" w:rsidR="007A404E" w:rsidRDefault="004A5128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Собственная котельная</w:t>
            </w:r>
          </w:p>
        </w:tc>
      </w:tr>
      <w:tr w:rsidR="007A404E" w14:paraId="1F30C85C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8F2" w14:textId="77777777" w:rsidR="007A404E" w:rsidRDefault="009B0FE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Водоотведение (централизованное, локальные сооружения, другие)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E958" w14:textId="6F83C9B2" w:rsidR="007A404E" w:rsidRDefault="004A5128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Локальные сооружения</w:t>
            </w:r>
          </w:p>
        </w:tc>
      </w:tr>
      <w:tr w:rsidR="007A404E" w14:paraId="27F632CA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0C6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вентиляции помещения (ПВВ, естественная, искусственная, комбинированная)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AD1F" w14:textId="40F370F2" w:rsidR="007A404E" w:rsidRDefault="004A5128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Естественная</w:t>
            </w:r>
          </w:p>
        </w:tc>
      </w:tr>
    </w:tbl>
    <w:p w14:paraId="2B072F86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B6EDBD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DCB3F20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Проектная мощность пищеблока</w:t>
      </w:r>
    </w:p>
    <w:p w14:paraId="7941BC2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A404E" w14:paraId="47205398" w14:textId="77777777">
        <w:tc>
          <w:tcPr>
            <w:tcW w:w="4672" w:type="dxa"/>
          </w:tcPr>
          <w:p w14:paraId="69DC75BD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499DD5CF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08E210B9" w14:textId="77777777">
        <w:tc>
          <w:tcPr>
            <w:tcW w:w="4672" w:type="dxa"/>
          </w:tcPr>
          <w:p w14:paraId="3E33CF8D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мощность пищеблока (расчетная)</w:t>
            </w:r>
          </w:p>
        </w:tc>
        <w:tc>
          <w:tcPr>
            <w:tcW w:w="4673" w:type="dxa"/>
          </w:tcPr>
          <w:p w14:paraId="64AE2C30" w14:textId="292B502B" w:rsidR="007A404E" w:rsidRDefault="00E65B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 человек</w:t>
            </w:r>
          </w:p>
        </w:tc>
      </w:tr>
      <w:tr w:rsidR="007A404E" w14:paraId="0B5B518A" w14:textId="77777777">
        <w:tc>
          <w:tcPr>
            <w:tcW w:w="4672" w:type="dxa"/>
          </w:tcPr>
          <w:p w14:paraId="63A8302B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мощность пищеблока (фактическая)</w:t>
            </w:r>
          </w:p>
        </w:tc>
        <w:tc>
          <w:tcPr>
            <w:tcW w:w="4673" w:type="dxa"/>
          </w:tcPr>
          <w:p w14:paraId="464CCCD8" w14:textId="6EA93D2C" w:rsidR="007A404E" w:rsidRDefault="00E65B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 человек</w:t>
            </w:r>
          </w:p>
        </w:tc>
      </w:tr>
    </w:tbl>
    <w:p w14:paraId="4953D128" w14:textId="653A3661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54504E7" w14:textId="43D9C758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4C14201" w14:textId="550DDB55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A423D9" w14:textId="26FFF8C0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4F6AB13" w14:textId="460DE320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DCF19B2" w14:textId="2D1977B0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511735A" w14:textId="49832A6C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7FF4C32" w14:textId="281B07A3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000BA27" w14:textId="26F23E04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641DCBF" w14:textId="1CE2778D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7112AC0" w14:textId="28A1C904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1A959F2" w14:textId="38EC7B4C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342D90A" w14:textId="168D4AF3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580F87C" w14:textId="77777777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BD70F6A" w14:textId="047754D1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0FD7A6A" w14:textId="77777777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F8BC3F3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6.1. План-схема расположения помещений (приложить, или создать заново, если информация утеряна. </w:t>
      </w:r>
      <w:r>
        <w:rPr>
          <w:rFonts w:ascii="Times New Roman" w:hAnsi="Times New Roman"/>
          <w:sz w:val="24"/>
        </w:rPr>
        <w:t>План схема должна быть хорошо читаемой, с обозначениями цехов, складских помещений, пищеблока.</w:t>
      </w:r>
    </w:p>
    <w:p w14:paraId="1FE901A5" w14:textId="417D51DC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FBA4A4C" w14:textId="28C13C99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83E7E25" w14:textId="093E5FA1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979CC">
        <w:rPr>
          <w:rFonts w:ascii="Times New Roman" w:hAnsi="Times New Roman"/>
          <w:b/>
          <w:noProof/>
          <w:sz w:val="24"/>
        </w:rPr>
        <w:drawing>
          <wp:inline distT="0" distB="0" distL="0" distR="0" wp14:anchorId="2AB2287B" wp14:editId="49445BE6">
            <wp:extent cx="5940425" cy="7933379"/>
            <wp:effectExtent l="0" t="0" r="3175" b="0"/>
            <wp:docPr id="1" name="Рисунок 1" descr="C:\Users\user\Desktop\6a6aedb5-4cc9-4fd9-a4e2-82f6dceb5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a6aedb5-4cc9-4fd9-a4e2-82f6dceb5e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476F" w14:textId="1C0B9D9E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4AA85FA" w14:textId="77777777" w:rsidR="006979CC" w:rsidRDefault="006979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8F0CB8A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 Материально-техническое оснащение пищеблока:</w:t>
      </w:r>
    </w:p>
    <w:p w14:paraId="58BD5A9A" w14:textId="77777777" w:rsidR="007A404E" w:rsidRDefault="007A404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349AE3E" w14:textId="77777777" w:rsidR="007A404E" w:rsidRDefault="009B0FE1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Перечень помещений и их площадь м</w:t>
      </w:r>
      <w:r>
        <w:rPr>
          <w:rFonts w:ascii="Times New Roman" w:hAnsi="Times New Roman"/>
          <w:sz w:val="24"/>
          <w:vertAlign w:val="superscript"/>
        </w:rPr>
        <w:t xml:space="preserve">2   </w:t>
      </w:r>
    </w:p>
    <w:p w14:paraId="6CAE7ABB" w14:textId="77777777" w:rsidR="007A404E" w:rsidRDefault="009B0FE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(перечень и площадь помещений в зависимости от модели предоставления питания)</w:t>
      </w: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2034"/>
        <w:gridCol w:w="1958"/>
        <w:gridCol w:w="1821"/>
        <w:gridCol w:w="1948"/>
      </w:tblGrid>
      <w:tr w:rsidR="007A404E" w14:paraId="321C6227" w14:textId="77777777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BA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99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01E548D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цехов и помещений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8FE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7A404E" w14:paraId="35F2C2AF" w14:textId="77777777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2F8A" w14:textId="77777777" w:rsidR="007A404E" w:rsidRDefault="007A404E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6B8B" w14:textId="77777777" w:rsidR="007A404E" w:rsidRDefault="007A404E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85F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Столовые школьно-базовые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3A9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Столовые, работающие на сырье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A1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Столовые</w:t>
            </w:r>
          </w:p>
          <w:p w14:paraId="0E5A7A7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Доготовочные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(работающие на полуфабрикатах)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99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Раздаточные, буфеты</w:t>
            </w:r>
          </w:p>
        </w:tc>
      </w:tr>
      <w:tr w:rsidR="007A404E" w14:paraId="49B488CC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76B6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45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Загрузочная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823B" w14:textId="173E3B41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E13B" w14:textId="4973E8EE" w:rsidR="007A404E" w:rsidRDefault="0008408F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7F6E" w14:textId="7EBBD4C3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877C" w14:textId="06DE4909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9977982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D16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275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Складские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4D62" w14:textId="6FC6EB95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075" w14:textId="4598925D" w:rsidR="007A404E" w:rsidRDefault="004A5128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15,3кв.м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82B0" w14:textId="2B2EE431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7DE4" w14:textId="7AE57014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-</w:t>
            </w:r>
          </w:p>
        </w:tc>
      </w:tr>
      <w:tr w:rsidR="007A404E" w14:paraId="40F94BB0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365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41D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7FB" w14:textId="071A87B3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90C2" w14:textId="46301D0A" w:rsidR="007A404E" w:rsidRDefault="004A5128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15,3кв.м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1B45" w14:textId="24A58B77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1A21" w14:textId="05149DB8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-</w:t>
            </w:r>
          </w:p>
        </w:tc>
      </w:tr>
      <w:tr w:rsidR="007A404E" w14:paraId="34CAA292" w14:textId="77777777">
        <w:trPr>
          <w:trHeight w:val="12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87C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21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(первичной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0641" w14:textId="4F3FFBCD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B80A" w14:textId="6F557700" w:rsidR="007A404E" w:rsidRDefault="0008408F" w:rsidP="00E65B5D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BF6" w14:textId="6F7FE4A9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2E87" w14:textId="18741E89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73D2751" w14:textId="77777777">
        <w:trPr>
          <w:trHeight w:val="12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975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92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(вторичной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4ED" w14:textId="7D11FFE6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42AF" w14:textId="35AD9673" w:rsidR="007A404E" w:rsidRDefault="0008408F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2491" w14:textId="33284BFA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A537" w14:textId="2BF774D6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4DBF5B56" w14:textId="77777777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D7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9D0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Мясо-рыбный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E2A" w14:textId="75001A36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778" w14:textId="22DAF84B" w:rsidR="007A404E" w:rsidRDefault="0008408F" w:rsidP="00E65B5D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38DC" w14:textId="65080147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573" w14:textId="7F25E139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C2D42A1" w14:textId="77777777">
        <w:trPr>
          <w:trHeight w:val="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4E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  <w:p w14:paraId="7D384409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197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Доготовочный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803" w14:textId="6B3E3F24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55" w14:textId="4E093699" w:rsidR="007A404E" w:rsidRDefault="004A5128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12B" w14:textId="0B5DC18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29D" w14:textId="224CB715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C48F28F" w14:textId="77777777">
        <w:trPr>
          <w:trHeight w:val="4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DC0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B61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Горячий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6240" w14:textId="43D7DE60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F8B" w14:textId="5351376A" w:rsidR="007A404E" w:rsidRDefault="004A5128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15,3кв.м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FB8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915" w14:textId="6DC7BB2A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DEEF0CA" w14:textId="77777777">
        <w:trPr>
          <w:trHeight w:val="41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8F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A8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5810" w14:textId="1A2CA119" w:rsidR="007A404E" w:rsidRDefault="004A512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4609" w14:textId="7DAF41D5" w:rsidR="007A404E" w:rsidRDefault="004A5128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A8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F500" w14:textId="295A88DC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46EB58B" w14:textId="77777777">
        <w:trPr>
          <w:trHeight w:val="5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5E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4CB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Мучной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2515" w14:textId="135BAAA9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793B" w14:textId="477D7BC5" w:rsidR="007A404E" w:rsidRDefault="00380B99" w:rsidP="00E65B5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E22" w14:textId="26D614BD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D861" w14:textId="7DE64F1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4F5E793" w14:textId="77777777">
        <w:trPr>
          <w:trHeight w:val="2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0B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185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2D67" w14:textId="3EAED35C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A29" w14:textId="53EF529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8664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FD1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39792119" w14:textId="77777777">
        <w:trPr>
          <w:trHeight w:val="7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B34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  <w:p w14:paraId="7A080342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F1F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резки хлеба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554A" w14:textId="26FF529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970" w14:textId="60284CAD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A90" w14:textId="717C776F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6DE" w14:textId="4EFED1CD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E6D91DE" w14:textId="77777777">
        <w:trPr>
          <w:trHeight w:val="5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CB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E4A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обработки яиц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234C" w14:textId="2B77B7A2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B88" w14:textId="094B9415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0D6" w14:textId="72ED8376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92D" w14:textId="1CD933A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77970DD" w14:textId="77777777">
        <w:trPr>
          <w:trHeight w:val="8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C86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716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кухонной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A580" w14:textId="60A7452E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4BA" w14:textId="55E9E909" w:rsidR="007A404E" w:rsidRDefault="0008408F" w:rsidP="0008408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3C9F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6CB7" w14:textId="1F66B22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7F01251" w14:textId="77777777">
        <w:trPr>
          <w:trHeight w:val="9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39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8B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столовой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7F5" w14:textId="50EB4538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ACAB" w14:textId="0AD821F3" w:rsidR="007A404E" w:rsidRDefault="00380B99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17,2</w:t>
            </w:r>
            <w:r w:rsidR="00E65B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65B5D">
              <w:rPr>
                <w:rFonts w:ascii="Times New Roman" w:hAnsi="Times New Roman"/>
                <w:sz w:val="24"/>
              </w:rPr>
              <w:t>кв</w:t>
            </w:r>
            <w:proofErr w:type="spellEnd"/>
            <w:r w:rsidR="00E65B5D">
              <w:rPr>
                <w:rFonts w:ascii="Times New Roman" w:hAnsi="Times New Roman"/>
                <w:sz w:val="24"/>
              </w:rPr>
              <w:t>\м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F92F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4A7A" w14:textId="424DABB8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8A88309" w14:textId="77777777">
        <w:trPr>
          <w:trHeight w:val="4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B22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37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и кладовая тары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E97" w14:textId="46FE6906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DCD" w14:textId="0C742D5E" w:rsidR="007A404E" w:rsidRDefault="0008408F" w:rsidP="0008408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08E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54AF" w14:textId="755FC16C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31CFDE8" w14:textId="77777777">
        <w:trPr>
          <w:trHeight w:val="112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B25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ED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Производственное помещение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C984" w14:textId="758C3A73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DE0" w14:textId="1FAB557A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3AA" w14:textId="0AFADB00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774" w14:textId="3B1DB273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</w:tr>
      <w:tr w:rsidR="007A404E" w14:paraId="1FD3478B" w14:textId="77777777">
        <w:trPr>
          <w:trHeight w:val="8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54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C97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Посудомоечная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B48D" w14:textId="7D53BF9D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4D88" w14:textId="10EAE213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8BF" w14:textId="1DEFA615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606" w14:textId="18255C3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</w:tr>
      <w:tr w:rsidR="007A404E" w14:paraId="77B233C6" w14:textId="77777777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5E4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F89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Комната для приема пищи (персонал)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CDD" w14:textId="2092297A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115" w14:textId="129B40A6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43C6" w14:textId="51E5BA88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845" w14:textId="13C1E300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</w:tr>
      <w:tr w:rsidR="007A404E" w14:paraId="1CCB4420" w14:textId="77777777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26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6DD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Туалетные и душевые комнаты для персонала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8EF3" w14:textId="0222234F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EE0D" w14:textId="0D0518CE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202B" w14:textId="34603660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B58" w14:textId="1EC20724" w:rsidR="007A404E" w:rsidRDefault="00380B9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</w:tr>
    </w:tbl>
    <w:p w14:paraId="3D013B58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34E6FE3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Характеристика технологического оборудования   пищеблока </w:t>
      </w:r>
    </w:p>
    <w:p w14:paraId="23275E43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34"/>
        <w:gridCol w:w="1673"/>
        <w:gridCol w:w="1558"/>
        <w:gridCol w:w="1418"/>
        <w:gridCol w:w="1418"/>
        <w:gridCol w:w="1665"/>
      </w:tblGrid>
      <w:tr w:rsidR="007A404E" w14:paraId="382B8973" w14:textId="77777777" w:rsidTr="00253115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017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76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18E285A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цехов и помещений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6FA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оборудования</w:t>
            </w:r>
          </w:p>
        </w:tc>
      </w:tr>
      <w:tr w:rsidR="007A404E" w14:paraId="6A054EDF" w14:textId="77777777" w:rsidTr="00253115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D871" w14:textId="77777777" w:rsidR="007A404E" w:rsidRDefault="007A404E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4D2" w14:textId="77777777" w:rsidR="007A404E" w:rsidRDefault="007A404E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A2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BAA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764E5FE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D3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D4B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</w:t>
            </w:r>
          </w:p>
          <w:p w14:paraId="70B24A3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1D98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изношенности оборудования</w:t>
            </w:r>
          </w:p>
          <w:p w14:paraId="11970772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03ED21C2" w14:textId="77777777" w:rsidTr="00253115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A32A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808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Загрузочная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FDE7" w14:textId="3D350E30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85D" w14:textId="376E2626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2A2" w14:textId="17BA4A10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B71" w14:textId="60B7FB83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8AF" w14:textId="0D38B72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E8C5E48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B1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09E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Складские помещения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53EF" w14:textId="1CB1E464" w:rsidR="007A404E" w:rsidRDefault="00622430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Холодильники , морозильная камера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C512" w14:textId="06022E2B" w:rsidR="007A404E" w:rsidRDefault="00622430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4E28" w14:textId="3255ACC7" w:rsidR="007A404E" w:rsidRDefault="00622430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FDF" w14:textId="5C8C210A" w:rsidR="007A404E" w:rsidRDefault="00622430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19A" w14:textId="0AFD52F3" w:rsidR="007A404E" w:rsidRDefault="00622430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7A404E" w14:paraId="48DB70ED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F8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36A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помещения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E115" w14:textId="7C739BA1" w:rsidR="007A404E" w:rsidRDefault="00622430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электроплита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C29C" w14:textId="331BEF61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CEA9" w14:textId="5FB16C71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A21" w14:textId="408E410D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5A93" w14:textId="53A14BB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7A404E" w14:paraId="0A881189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E6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7CA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(первичной обработки овощей)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EF2" w14:textId="5739899F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2776" w14:textId="56A2B1AF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D9FE" w14:textId="3A876C67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D67E" w14:textId="2965B09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64DB" w14:textId="78567F7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95A8E84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5E6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B8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(вторичной обработки овощей)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B9AA" w14:textId="5561879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7244" w14:textId="10756A72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8DCA" w14:textId="03815695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7E97" w14:textId="13E34A5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123E" w14:textId="11A734D6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D6124FE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4E6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516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Мясо-рыбный цех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051D" w14:textId="199B2B69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F1B1" w14:textId="0DABBCC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EA11" w14:textId="503D4E6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750E" w14:textId="088422F2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5CA0" w14:textId="5AF5402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31FCE969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E6F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  <w:p w14:paraId="3CAD382B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AA6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Доготовочный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284" w14:textId="70DD0B2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2A7" w14:textId="42D2AE5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C32" w14:textId="2777DF8F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79A" w14:textId="3CC82626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5D3" w14:textId="656C584B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436CAAE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15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FC3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Горячий цех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171" w14:textId="05934CF8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электроплита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E3C2" w14:textId="7EFC83D5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3CD" w14:textId="06F6F857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4FB8" w14:textId="6FDBC6E6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344B" w14:textId="5347D265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7A404E" w14:paraId="52B35BDD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03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B9C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Холодный цех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00A" w14:textId="6B028161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AD49" w14:textId="055F5A8A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BAD0" w14:textId="36211E8D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899E" w14:textId="2F9DC677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33E3" w14:textId="52D38265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ABC2FF3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34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8EE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Мучной цех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C94" w14:textId="6DE21899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4E3" w14:textId="5A2A63BE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1801" w14:textId="27415375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B967" w14:textId="102B6468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27F" w14:textId="6BB7A665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6C3C444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7D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130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BA6" w14:textId="0F750E3F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7CB" w14:textId="18B04DC6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472" w14:textId="16894432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D9E6" w14:textId="596F6E8D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DAC" w14:textId="0F7C8E93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7A404E" w14:paraId="16A90483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3F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  <w:p w14:paraId="7D68BA1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FE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резки хлеба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447" w14:textId="623094FA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CF2" w14:textId="01B34F96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E1FE" w14:textId="5700E6BD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C4A2" w14:textId="58A0B1CF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255" w14:textId="27D2382E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49D24E55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0D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9D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обработки яиц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7A4" w14:textId="7CD02FDB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115" w14:textId="7F776EDE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66F" w14:textId="23E5365B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F4A" w14:textId="2B6316B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433D" w14:textId="136AC279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62F51DA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E2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99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кухонной посуды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28F" w14:textId="0539E6B9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D3DB" w14:textId="65D0BB12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355" w14:textId="3285177E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9E81" w14:textId="1E3F40C3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808C" w14:textId="7BA4305C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3A8359BD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ED9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7C9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столовой посуды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364" w14:textId="18E1DF98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ванна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902F" w14:textId="2C4B81E4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137F" w14:textId="5BF7A7AE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C05C" w14:textId="34038667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5F5D" w14:textId="12B46757" w:rsidR="007A404E" w:rsidRDefault="00253115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7A404E" w14:paraId="44856584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15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91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и кладовая тары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61FD" w14:textId="7239B3DA" w:rsidR="007A404E" w:rsidRDefault="0008408F" w:rsidP="0008408F">
            <w:pPr>
              <w:widowControl w:val="0"/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174E" w14:textId="724431A7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D07F" w14:textId="3D31D4EB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64B7" w14:textId="3BC221F3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C62" w14:textId="219D344E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5CDA5A9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519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097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Производственное помещение буфета-раздаточной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F02" w14:textId="26EC63B0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6E65" w14:textId="55B91820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D65" w14:textId="38DF5E84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EA53" w14:textId="6C39AE17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BCD" w14:textId="7BD894C6" w:rsidR="007A404E" w:rsidRDefault="0008408F" w:rsidP="0025311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E54C802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043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25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Посудомоечная буфета-раздаточной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0DED" w14:textId="3ED069D7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FC6A" w14:textId="5C7924F6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4A4" w14:textId="2E8BD2A0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5204" w14:textId="451C151F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4682" w14:textId="61632DA9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118590E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C5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F0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Комната для приема пищи (персонал)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0050" w14:textId="34DB9FB6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ECEF" w14:textId="688AD17F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47A5" w14:textId="3093E0CF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EF8" w14:textId="34243FB7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6B9D" w14:textId="6DAD1323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4204A6A5" w14:textId="77777777" w:rsidTr="002531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A9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0F0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Туалетные и душевые комнаты для персонала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F2F" w14:textId="23C426BE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207F" w14:textId="370F18C5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1B5" w14:textId="59361DEC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31D" w14:textId="0C26D735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A885" w14:textId="491AB204" w:rsidR="007A404E" w:rsidRDefault="0008408F" w:rsidP="0008408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4779E7D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AC05CDB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8.1. Перечень недостающего оборудования в соответствии с требованиями для каждого цеха в соответствии с приложением А</w:t>
      </w:r>
    </w:p>
    <w:p w14:paraId="30B6FC0D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3576"/>
        <w:gridCol w:w="3119"/>
        <w:gridCol w:w="2835"/>
      </w:tblGrid>
      <w:tr w:rsidR="007A404E" w14:paraId="1265A2B9" w14:textId="77777777">
        <w:trPr>
          <w:trHeight w:val="276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4E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3FD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314C069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цехов и помещений</w:t>
            </w:r>
          </w:p>
        </w:tc>
        <w:tc>
          <w:tcPr>
            <w:tcW w:w="3119" w:type="dxa"/>
          </w:tcPr>
          <w:p w14:paraId="4CA5615D" w14:textId="77777777" w:rsidR="007A404E" w:rsidRDefault="007A404E"/>
        </w:tc>
        <w:tc>
          <w:tcPr>
            <w:tcW w:w="2835" w:type="dxa"/>
          </w:tcPr>
          <w:p w14:paraId="7F950173" w14:textId="77777777" w:rsidR="007A404E" w:rsidRDefault="007A404E"/>
        </w:tc>
      </w:tr>
      <w:tr w:rsidR="007A404E" w14:paraId="4B61BFBE" w14:textId="77777777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61E" w14:textId="77777777" w:rsidR="007A404E" w:rsidRDefault="007A404E"/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9E9B" w14:textId="77777777" w:rsidR="007A404E" w:rsidRDefault="007A404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74C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DEC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Необходимое количество</w:t>
            </w:r>
          </w:p>
          <w:p w14:paraId="01EBBA9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 оборудования</w:t>
            </w:r>
          </w:p>
        </w:tc>
      </w:tr>
      <w:tr w:rsidR="007A404E" w14:paraId="7FCCDB12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F29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7E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Загрузочная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323" w14:textId="3AECF53F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546E" w14:textId="2F89553E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3B96A25B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AC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B80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Складские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DE6" w14:textId="4297FFD1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BCB8" w14:textId="5C3DDC07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66D90E5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49C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7DD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3298" w14:textId="16920562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производственный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CA9D" w14:textId="7EC20A05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A404E" w14:paraId="7DE58BC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34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09A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(первичной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12BB" w14:textId="474226F8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6473" w14:textId="4FDDE0EB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4BC71930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92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E0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Овощной цех (вторичной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1E9" w14:textId="0E0A75A2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750C" w14:textId="424F8EA9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A7BD3B6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196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15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Мясо-рыбный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1AE" w14:textId="0120B5D3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8256" w14:textId="5EEC1D9E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52A593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F5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  <w:p w14:paraId="766BD11E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571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Доготовочный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1768" w14:textId="2339188F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ADC7" w14:textId="606FE2F0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44850662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C6C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AA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Горячий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E71" w14:textId="68F58849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производственный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F3A" w14:textId="75076D54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A404E" w14:paraId="3E7FB117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ADE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C2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797C" w14:textId="38FA381C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F0F" w14:textId="7247691A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EFD8E7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938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EA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Мучной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F72" w14:textId="38980FF8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A2B" w14:textId="3CA96AF2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A191DF5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36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926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D65B" w14:textId="1A34BD06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мармит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43C" w14:textId="0F3923CB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A404E" w14:paraId="0294B985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356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  <w:p w14:paraId="56CFA5A6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C23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резки хлеба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D448" w14:textId="1E1EDD91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A466" w14:textId="2126CDB5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06B952C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DC5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1DA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Помещение для обработки яиц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42D" w14:textId="68AE5DE9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CDE" w14:textId="0455A697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38A8BF3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6A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AF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кухонной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14A7" w14:textId="64E49465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257B" w14:textId="301DC09B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573DFB06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18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4C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столовой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5AA0" w14:textId="0072D2F4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24" w14:textId="5013898C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0D6CB987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1F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7F7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Моечная и кладовая 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A9C" w14:textId="18908E77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67B" w14:textId="4A768C95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B25D245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66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66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Производственное помещение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DDBF" w14:textId="40FC1715" w:rsidR="007A404E" w:rsidRDefault="00103234" w:rsidP="0010323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C84B" w14:textId="220E4A23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1B79C3CB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FA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70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Посудомоечная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C4D5" w14:textId="193EDB76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854" w14:textId="1B7600EE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59C55AE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FBD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0A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Комната для приема пищи (персонал)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FA6E" w14:textId="190E73BE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11EC" w14:textId="3D90DC7F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25CAC68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DC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F6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Туалетные и душевые комнаты для персонала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A050" w14:textId="5A7B0C39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201D" w14:textId="7967BC4A" w:rsidR="007A404E" w:rsidRDefault="00103234" w:rsidP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F2F52FA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58F3F87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384D783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8.2. Дополнительные характеристики имеющегося технологического оборудования:</w:t>
      </w:r>
    </w:p>
    <w:p w14:paraId="7A4CA2A4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7A404E" w14:paraId="1DE8EACC" w14:textId="77777777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68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B7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4D760CA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EB8A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оборудования</w:t>
            </w:r>
          </w:p>
        </w:tc>
      </w:tr>
      <w:tr w:rsidR="007A404E" w14:paraId="71B74D33" w14:textId="77777777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4989" w14:textId="77777777" w:rsidR="007A404E" w:rsidRDefault="007A404E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3CD" w14:textId="77777777" w:rsidR="007A404E" w:rsidRDefault="007A40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0CF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</w:t>
            </w:r>
          </w:p>
          <w:p w14:paraId="4611F6E0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9A0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марка</w:t>
            </w:r>
          </w:p>
          <w:p w14:paraId="3201985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BA1E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производительность </w:t>
            </w:r>
          </w:p>
          <w:p w14:paraId="1519BE1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F36A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изготовления</w:t>
            </w:r>
          </w:p>
          <w:p w14:paraId="218FF470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38BE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</w:t>
            </w:r>
          </w:p>
          <w:p w14:paraId="060A9284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  <w:p w14:paraId="5EA37BFD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6EEE" w14:textId="77777777" w:rsidR="007A404E" w:rsidRDefault="009B0F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профилактического осмотра  </w:t>
            </w:r>
          </w:p>
          <w:p w14:paraId="4A246804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7C8762D7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7F0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55B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C66" w14:textId="2633D389" w:rsidR="007A404E" w:rsidRDefault="008573E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103234">
              <w:rPr>
                <w:rFonts w:ascii="Times New Roman" w:hAnsi="Times New Roman"/>
                <w:sz w:val="24"/>
              </w:rPr>
              <w:t>электроплита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5F02" w14:textId="4FA5BF05" w:rsidR="007A404E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 49 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B448" w14:textId="651BA962" w:rsidR="007A404E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16,8 </w:t>
            </w: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</w:rPr>
              <w:t>\ч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FEDB" w14:textId="23CBC89A" w:rsidR="007A404E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E316" w14:textId="3B31AA71" w:rsidR="007A404E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года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A06D" w14:textId="4ED824AC" w:rsidR="007A404E" w:rsidRDefault="00A9333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03234"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103234" w14:paraId="2C4DF05F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A5D" w14:textId="77777777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9D3D" w14:textId="77777777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3A0" w14:textId="36D0AC28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Электроплита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027E" w14:textId="5397C176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Мечта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ECC" w14:textId="6C8CAEDC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2,5 </w:t>
            </w: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</w:rPr>
              <w:t>\ч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4579" w14:textId="5BDC7F60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2A17" w14:textId="7EA45F2C" w:rsid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  <w:r w:rsidR="00581A5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D37" w14:textId="5503CAA7" w:rsidR="00103234" w:rsidRDefault="00A9333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03234"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7A404E" w14:paraId="5D67D1ED" w14:textId="77777777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CC0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078A7D50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2107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07E0" w14:textId="4629F450" w:rsidR="007A404E" w:rsidRP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водонагреватель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94B" w14:textId="558D0DA8" w:rsidR="007A404E" w:rsidRP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Edisson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F92" w14:textId="656217F4" w:rsidR="007A404E" w:rsidRP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литров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F43" w14:textId="5D00EA2F" w:rsidR="007A404E" w:rsidRP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147C" w14:textId="09DC0961" w:rsidR="007A404E" w:rsidRPr="00103234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609" w14:textId="0D823F4A" w:rsidR="007A404E" w:rsidRPr="00103234" w:rsidRDefault="00A9333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03234">
              <w:rPr>
                <w:rFonts w:ascii="Times New Roman" w:hAnsi="Times New Roman"/>
                <w:sz w:val="24"/>
                <w:lang w:val="en-US"/>
              </w:rPr>
              <w:t>1</w:t>
            </w:r>
            <w:r w:rsidR="00581A5E">
              <w:rPr>
                <w:rFonts w:ascii="Times New Roman" w:hAnsi="Times New Roman"/>
                <w:sz w:val="24"/>
              </w:rPr>
              <w:t>раз</w:t>
            </w:r>
            <w:r w:rsidR="0010323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="00103234">
              <w:rPr>
                <w:rFonts w:ascii="Times New Roman" w:hAnsi="Times New Roman"/>
                <w:sz w:val="24"/>
                <w:lang w:val="en-US"/>
              </w:rPr>
              <w:t>месяц</w:t>
            </w:r>
            <w:proofErr w:type="spellEnd"/>
          </w:p>
        </w:tc>
      </w:tr>
      <w:tr w:rsidR="007A404E" w14:paraId="7A892D86" w14:textId="77777777">
        <w:trPr>
          <w:trHeight w:val="73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84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3D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3DA" w14:textId="1CAA44AE" w:rsidR="007A404E" w:rsidRDefault="0010323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электромясорубка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661" w14:textId="470FA1B9" w:rsidR="007A404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Wilmarg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C51" w14:textId="269F49A7" w:rsidR="007A404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>кг\мин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1A8A" w14:textId="40200732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F52C" w14:textId="0D113EDB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лет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9F69" w14:textId="58C2AC75" w:rsidR="007A404E" w:rsidRDefault="00A93339" w:rsidP="00A93339">
            <w:pPr>
              <w:widowControl w:val="0"/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81A5E"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7A404E" w14:paraId="15E87D54" w14:textId="77777777">
        <w:trPr>
          <w:trHeight w:val="3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5839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E4C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2BC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A2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ABC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881A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3B11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B0C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29F5FD55" w14:textId="77777777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BDA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99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58C7" w14:textId="3B5DD574" w:rsidR="007A404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Холодильник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A75A" w14:textId="531FBE5B" w:rsidR="007A404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BOSH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877" w14:textId="6314F2AB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кг\</w:t>
            </w: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EDD" w14:textId="3B3BFA4D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8FD" w14:textId="3BD7AE48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года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966" w14:textId="6E5DD206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7A404E" w14:paraId="3F7A6868" w14:textId="77777777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019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E18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E7B" w14:textId="07A94095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44A1" w14:textId="351EAA0D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Бирюса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634" w14:textId="7BE78F32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кг \ </w:t>
            </w: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7D4" w14:textId="1DDAD7CE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4008" w14:textId="08E5041D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лет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6206" w14:textId="5906DB4B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581A5E" w14:paraId="5C433E7D" w14:textId="77777777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94E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AE62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D8C4" w14:textId="62920E13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Морозильная камера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B803" w14:textId="3217F878" w:rsidR="00581A5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Wilmarg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18A4" w14:textId="2E69C57A" w:rsidR="00581A5E" w:rsidRP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кг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558" w14:textId="64B23C1E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BAD" w14:textId="5DEAA284" w:rsidR="00581A5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лет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2FF" w14:textId="4F49FF7C" w:rsidR="00581A5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581A5E" w14:paraId="3B3950D2" w14:textId="77777777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C4D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701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283E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C47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670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A043" w14:textId="77777777" w:rsidR="00581A5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018F" w14:textId="77777777" w:rsidR="00581A5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8EE9" w14:textId="77777777" w:rsidR="00581A5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1D839C79" w14:textId="77777777">
        <w:trPr>
          <w:trHeight w:val="79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2AB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6A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Весоизмери</w:t>
            </w:r>
            <w:proofErr w:type="spellEnd"/>
            <w:r>
              <w:rPr>
                <w:rFonts w:ascii="Times New Roman" w:hAnsi="Times New Roman"/>
                <w:sz w:val="24"/>
              </w:rPr>
              <w:t>-тельное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7684" w14:textId="70653C6D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Весы механические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A6E7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CFC" w14:textId="64181A40" w:rsidR="007A404E" w:rsidRDefault="00581A5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8D10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64C" w14:textId="6C60753F" w:rsidR="007A404E" w:rsidRDefault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лет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C740" w14:textId="54CED929" w:rsidR="007A404E" w:rsidRDefault="00581A5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</w:tr>
      <w:tr w:rsidR="007A404E" w14:paraId="3D1A9716" w14:textId="77777777">
        <w:trPr>
          <w:trHeight w:val="7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869A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A81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AA7A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8C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FDB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52F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7A3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70B5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022FDD6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70C23A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8.3. Дополнительные характеристики обслуживания оборудования:</w:t>
      </w:r>
    </w:p>
    <w:p w14:paraId="15D7E97D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7A404E" w14:paraId="371DF4F5" w14:textId="77777777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1FA7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8D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482BB1F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6DE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мероприятий </w:t>
            </w:r>
          </w:p>
        </w:tc>
      </w:tr>
      <w:tr w:rsidR="007A404E" w14:paraId="793C11E5" w14:textId="77777777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A79" w14:textId="77777777" w:rsidR="007A404E" w:rsidRDefault="007A404E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41AA" w14:textId="77777777" w:rsidR="007A404E" w:rsidRDefault="007A404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8F5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/>
                <w:sz w:val="24"/>
              </w:rPr>
              <w:t>договора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техосмотр </w:t>
            </w:r>
          </w:p>
          <w:p w14:paraId="1D07BC73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3928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/>
                <w:sz w:val="24"/>
              </w:rPr>
              <w:t>договора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проведение метрологических работ </w:t>
            </w:r>
          </w:p>
          <w:p w14:paraId="2AFE81E8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AF9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ремонта </w:t>
            </w:r>
          </w:p>
          <w:p w14:paraId="72DC6630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4770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 приобретения нового и замена старого оборудования </w:t>
            </w:r>
          </w:p>
          <w:p w14:paraId="72464669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93A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состояние оборудования</w:t>
            </w:r>
          </w:p>
          <w:p w14:paraId="0D224BF2" w14:textId="77777777" w:rsidR="007A404E" w:rsidRDefault="007A4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4D64" w14:textId="77777777" w:rsidR="007A404E" w:rsidRDefault="009B0F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график санитарной обработки оборудования </w:t>
            </w:r>
          </w:p>
          <w:p w14:paraId="5A4DE44C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A404E" w14:paraId="59C7C40C" w14:textId="77777777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79A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28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C0F" w14:textId="4B7ED398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ECD" w14:textId="5B8842A9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21FB" w14:textId="29953E75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D45" w14:textId="5B6B6B86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9045" w14:textId="1572426F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8BC" w14:textId="5F2FDD43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44996110" w14:textId="77777777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F50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B9E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Нейтральное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9AC5" w14:textId="425710EB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F2F" w14:textId="4C03041D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2597" w14:textId="1F3E56DD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BA8B" w14:textId="610D2E93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322D" w14:textId="1F83B461" w:rsidR="007A404E" w:rsidRDefault="00A93339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 w:rsidR="005973E2"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AD5B" w14:textId="6A2AB2A1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6D9A3767" w14:textId="77777777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6F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E2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Холодильное оборудование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74D" w14:textId="2130DA78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5373" w14:textId="2AC19F68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3FE" w14:textId="14853FC6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22CD" w14:textId="51C0966B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B8B0" w14:textId="1AABAEE1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A9333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03D7" w14:textId="5CDF81FC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6EFFAF09" w14:textId="77777777">
        <w:trPr>
          <w:trHeight w:val="73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4A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1DB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раздачи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F54" w14:textId="6A39F1ED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260" w14:textId="50EB2D94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5643" w14:textId="28E274C7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3CEE" w14:textId="05F2AF20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236" w14:textId="4760A5B6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A9333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3F5" w14:textId="2C43DBE1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6C106800" w14:textId="77777777">
        <w:trPr>
          <w:trHeight w:val="3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EB9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832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зала столовой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606" w14:textId="69407941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D540" w14:textId="6978A16E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AF78" w14:textId="36688EC8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89C7" w14:textId="23054B33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старых обеденных столов и стульев на новые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273" w14:textId="61C204E4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A9333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9060" w14:textId="7AD2888C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799E91EF" w14:textId="77777777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B086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ED81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C1F" w14:textId="50BC4956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2E6E" w14:textId="2341E0E3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24C1" w14:textId="595134B1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BE14" w14:textId="05D6ED7A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E76C" w14:textId="6B428D7F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A9333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220" w14:textId="5EDBA5B8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7A404E" w14:paraId="6190E1F7" w14:textId="77777777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75A2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B2C5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Весоизмерительное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377C" w14:textId="53D5EB9A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7D11" w14:textId="315D3038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DA07" w14:textId="28442AC4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2B1C" w14:textId="5D6FC0BC" w:rsidR="007A404E" w:rsidRDefault="005973E2" w:rsidP="005973E2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приобретение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905" w14:textId="733B25D6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A9333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546F" w14:textId="52E066DC" w:rsidR="007A404E" w:rsidRDefault="005973E2" w:rsidP="005973E2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</w:t>
            </w:r>
          </w:p>
        </w:tc>
      </w:tr>
    </w:tbl>
    <w:p w14:paraId="0E39B10D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649FDE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F9ECAB4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9D34D48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A48A097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Характеристика бытовых помещений</w:t>
      </w:r>
    </w:p>
    <w:p w14:paraId="4F45AE1A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1"/>
        <w:gridCol w:w="3549"/>
        <w:gridCol w:w="5918"/>
      </w:tblGrid>
      <w:tr w:rsidR="007A404E" w14:paraId="73F7BD11" w14:textId="7777777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EF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4E0D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бытовых помещений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4960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помещений - площадь,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7A404E" w14:paraId="1BF6043A" w14:textId="7777777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32D" w14:textId="77777777" w:rsidR="007A404E" w:rsidRDefault="007A404E"/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1B56" w14:textId="77777777" w:rsidR="007A404E" w:rsidRDefault="007A404E"/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8F9C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единиц оборудования для бытовых целей</w:t>
            </w:r>
          </w:p>
        </w:tc>
      </w:tr>
      <w:tr w:rsidR="007A404E" w14:paraId="764F9F54" w14:textId="77777777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F38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15FA" w14:textId="6C402469" w:rsidR="007A404E" w:rsidRDefault="008573E8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76F" w14:textId="73C1AE8D" w:rsidR="007A404E" w:rsidRDefault="008573E8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822BB1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49D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5503" w14:textId="68525254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564" w14:textId="19A869C4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7BE0DDF4" w14:textId="77777777">
        <w:trPr>
          <w:trHeight w:val="1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8BE5" w14:textId="77777777" w:rsidR="007A404E" w:rsidRDefault="007A404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38D" w14:textId="392D4B24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6D61" w14:textId="6CEE34D4" w:rsidR="007A404E" w:rsidRDefault="007537A1" w:rsidP="007537A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CAFD0EC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FEEF487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Штатное расписание работников пищеблока</w:t>
      </w:r>
    </w:p>
    <w:p w14:paraId="0D27D68F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277"/>
        <w:gridCol w:w="1417"/>
        <w:gridCol w:w="1133"/>
        <w:gridCol w:w="1418"/>
        <w:gridCol w:w="993"/>
        <w:gridCol w:w="1522"/>
      </w:tblGrid>
      <w:tr w:rsidR="007A404E" w14:paraId="47574C6C" w14:textId="77777777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4A3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3CE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22FCE234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должностей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A39B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персонала  столовой</w:t>
            </w:r>
          </w:p>
        </w:tc>
      </w:tr>
      <w:tr w:rsidR="007A404E" w14:paraId="4DAC373F" w14:textId="77777777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046" w14:textId="77777777" w:rsidR="007A404E" w:rsidRDefault="007A404E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A3D9" w14:textId="77777777" w:rsidR="007A404E" w:rsidRDefault="007A404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B6F0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ставок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FFCF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943E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</w:t>
            </w:r>
          </w:p>
          <w:p w14:paraId="04660C08" w14:textId="77777777" w:rsidR="007A404E" w:rsidRDefault="009B0F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BE6" w14:textId="77777777" w:rsidR="007A404E" w:rsidRDefault="009B0FE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квалификационный</w:t>
            </w:r>
          </w:p>
          <w:p w14:paraId="3FB48AD9" w14:textId="77777777" w:rsidR="007A404E" w:rsidRDefault="009B0FE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DF0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</w:t>
            </w:r>
          </w:p>
          <w:p w14:paraId="7D34E143" w14:textId="77777777" w:rsidR="007A404E" w:rsidRDefault="009B0F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</w:t>
            </w:r>
          </w:p>
          <w:p w14:paraId="70B2C691" w14:textId="77777777" w:rsidR="007A404E" w:rsidRDefault="007A404E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9301" w14:textId="77777777" w:rsidR="007A404E" w:rsidRDefault="009B0FE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медкнижки, дата последней мед комиссии</w:t>
            </w:r>
          </w:p>
        </w:tc>
      </w:tr>
      <w:tr w:rsidR="007A404E" w14:paraId="3D5068CE" w14:textId="77777777">
        <w:trPr>
          <w:trHeight w:val="3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A54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EAD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производством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DD8" w14:textId="216A5A4C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FFF" w14:textId="0816CDBC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6C06" w14:textId="51492ED0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979" w14:textId="6D3C95AE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1E3" w14:textId="58CEE860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лет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0D85" w14:textId="4C6542B7" w:rsidR="007A404E" w:rsidRDefault="00685573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01.07.2025</w:t>
            </w:r>
          </w:p>
        </w:tc>
      </w:tr>
      <w:tr w:rsidR="007A404E" w14:paraId="37CA8EB3" w14:textId="77777777">
        <w:trPr>
          <w:trHeight w:val="3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773C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0ED1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2F7C" w14:textId="2C6C9F53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6D6F" w14:textId="5E290785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671" w14:textId="67126762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32F4" w14:textId="48151449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5AD" w14:textId="6BB80DC2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249" w14:textId="0EF4B222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A404E" w14:paraId="6B1C8F5B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3D3E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7A06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D74" w14:textId="233B5955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A9A" w14:textId="36DEDCBC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8929" w14:textId="7A56995C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AC0" w14:textId="3427709D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Повар-кулинар 4 разряда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7BB6" w14:textId="74343967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лет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54A" w14:textId="6ECF9088" w:rsidR="007A404E" w:rsidRDefault="00685573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23.06.2025</w:t>
            </w:r>
          </w:p>
        </w:tc>
      </w:tr>
      <w:tr w:rsidR="007A404E" w14:paraId="58727541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906B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42D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кухни (помощники повара)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9AE2" w14:textId="12F2B135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7CFC" w14:textId="0384F5EE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A1D2" w14:textId="24DEDEAD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Средне- специальное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9B2" w14:textId="77777777" w:rsidR="007A404E" w:rsidRDefault="007A404E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BA7" w14:textId="6F54E947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года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0D" w14:textId="5580B981" w:rsidR="007A404E" w:rsidRDefault="00FB2A0B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30.10.2024</w:t>
            </w:r>
          </w:p>
        </w:tc>
      </w:tr>
      <w:tr w:rsidR="007A404E" w14:paraId="740C2EE0" w14:textId="77777777">
        <w:trPr>
          <w:trHeight w:val="1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1442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F30F" w14:textId="77777777" w:rsidR="007A404E" w:rsidRDefault="009B0FE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должности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3A14" w14:textId="0DBCEF0E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A82" w14:textId="242B97EC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D4BD" w14:textId="376FF62D" w:rsidR="007A404E" w:rsidRDefault="007537A1" w:rsidP="007537A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3141" w14:textId="5D43F416" w:rsidR="007A404E" w:rsidRDefault="007537A1" w:rsidP="007537A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126F4449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19B6721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11.Форма организации питания обучающихся</w:t>
      </w:r>
    </w:p>
    <w:p w14:paraId="51D0492F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A404E" w14:paraId="62D8AF6B" w14:textId="77777777">
        <w:tc>
          <w:tcPr>
            <w:tcW w:w="4672" w:type="dxa"/>
          </w:tcPr>
          <w:p w14:paraId="3E947501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6059748A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0CB488CB" w14:textId="77777777">
        <w:tc>
          <w:tcPr>
            <w:tcW w:w="4672" w:type="dxa"/>
          </w:tcPr>
          <w:p w14:paraId="2DCE7B2E" w14:textId="77777777" w:rsidR="007A404E" w:rsidRDefault="009B0FE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предварительное накрытие столов</w:t>
            </w:r>
          </w:p>
        </w:tc>
        <w:tc>
          <w:tcPr>
            <w:tcW w:w="4673" w:type="dxa"/>
          </w:tcPr>
          <w:p w14:paraId="65586F59" w14:textId="45432564" w:rsidR="007A404E" w:rsidRDefault="00981E4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40CDAAAB" w14:textId="77777777">
        <w:tc>
          <w:tcPr>
            <w:tcW w:w="4672" w:type="dxa"/>
          </w:tcPr>
          <w:p w14:paraId="04F096F6" w14:textId="77777777" w:rsidR="007A404E" w:rsidRDefault="009B0FE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самообслуживание</w:t>
            </w:r>
          </w:p>
        </w:tc>
        <w:tc>
          <w:tcPr>
            <w:tcW w:w="4673" w:type="dxa"/>
          </w:tcPr>
          <w:p w14:paraId="1CDC0C39" w14:textId="3BFE479E" w:rsidR="007A404E" w:rsidRDefault="00981E4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58F7E320" w14:textId="77777777">
        <w:tc>
          <w:tcPr>
            <w:tcW w:w="4672" w:type="dxa"/>
          </w:tcPr>
          <w:p w14:paraId="2D19324C" w14:textId="77777777" w:rsidR="007A404E" w:rsidRDefault="009B0FE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шведский стол</w:t>
            </w:r>
          </w:p>
        </w:tc>
        <w:tc>
          <w:tcPr>
            <w:tcW w:w="4673" w:type="dxa"/>
          </w:tcPr>
          <w:p w14:paraId="3AAB4EB9" w14:textId="12F7E4BC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7A404E" w14:paraId="616D68D0" w14:textId="77777777">
        <w:tc>
          <w:tcPr>
            <w:tcW w:w="4672" w:type="dxa"/>
          </w:tcPr>
          <w:p w14:paraId="38D12D40" w14:textId="77777777" w:rsidR="007A404E" w:rsidRDefault="009B0FE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меню по выбору</w:t>
            </w:r>
          </w:p>
        </w:tc>
        <w:tc>
          <w:tcPr>
            <w:tcW w:w="4673" w:type="dxa"/>
          </w:tcPr>
          <w:p w14:paraId="4BC1B5EF" w14:textId="4B0EB39F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14:paraId="3D5AEF58" w14:textId="77777777" w:rsidR="007A404E" w:rsidRDefault="007A404E" w:rsidP="007537A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49CDF81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11.1.  График приема пищи</w:t>
      </w:r>
    </w:p>
    <w:p w14:paraId="71373E36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A404E" w14:paraId="393D05ED" w14:textId="77777777">
        <w:tc>
          <w:tcPr>
            <w:tcW w:w="4672" w:type="dxa"/>
          </w:tcPr>
          <w:p w14:paraId="6F5AA276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03178B06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2D061CA3" w14:textId="77777777">
        <w:tc>
          <w:tcPr>
            <w:tcW w:w="4672" w:type="dxa"/>
          </w:tcPr>
          <w:p w14:paraId="75191709" w14:textId="297799C0" w:rsidR="007A404E" w:rsidRDefault="00753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 ГКП</w:t>
            </w:r>
          </w:p>
        </w:tc>
        <w:tc>
          <w:tcPr>
            <w:tcW w:w="4673" w:type="dxa"/>
          </w:tcPr>
          <w:p w14:paraId="5E959F1E" w14:textId="2022B8C5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7A404E" w14:paraId="5D5230B9" w14:textId="77777777">
        <w:tc>
          <w:tcPr>
            <w:tcW w:w="4672" w:type="dxa"/>
          </w:tcPr>
          <w:p w14:paraId="5E8571C7" w14:textId="21830B23" w:rsidR="007A404E" w:rsidRDefault="00753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Завтрак 1 смена 1-4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4673" w:type="dxa"/>
          </w:tcPr>
          <w:p w14:paraId="406AD3F5" w14:textId="647A17F5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10.40</w:t>
            </w:r>
          </w:p>
        </w:tc>
      </w:tr>
      <w:tr w:rsidR="007A404E" w14:paraId="521F4F8E" w14:textId="77777777">
        <w:tc>
          <w:tcPr>
            <w:tcW w:w="4672" w:type="dxa"/>
          </w:tcPr>
          <w:p w14:paraId="3524176D" w14:textId="7F3358BE" w:rsidR="007A404E" w:rsidRDefault="00753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 ГКП</w:t>
            </w:r>
          </w:p>
        </w:tc>
        <w:tc>
          <w:tcPr>
            <w:tcW w:w="4673" w:type="dxa"/>
          </w:tcPr>
          <w:p w14:paraId="44A391DB" w14:textId="24C5A9B1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</w:tr>
      <w:tr w:rsidR="007A404E" w14:paraId="0CBEADAB" w14:textId="77777777">
        <w:tc>
          <w:tcPr>
            <w:tcW w:w="4672" w:type="dxa"/>
          </w:tcPr>
          <w:p w14:paraId="163BE1FD" w14:textId="6BC7786C" w:rsidR="007A404E" w:rsidRDefault="00A93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Завтрак </w:t>
            </w:r>
            <w:r w:rsidR="007537A1">
              <w:rPr>
                <w:rFonts w:ascii="Times New Roman" w:hAnsi="Times New Roman"/>
                <w:sz w:val="24"/>
              </w:rPr>
              <w:t>(льготники,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537A1">
              <w:rPr>
                <w:rFonts w:ascii="Times New Roman" w:hAnsi="Times New Roman"/>
                <w:sz w:val="24"/>
              </w:rPr>
              <w:t>ОВЗ,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537A1">
              <w:rPr>
                <w:rFonts w:ascii="Times New Roman" w:hAnsi="Times New Roman"/>
                <w:sz w:val="24"/>
              </w:rPr>
              <w:t>СВО,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537A1">
              <w:rPr>
                <w:rFonts w:ascii="Times New Roman" w:hAnsi="Times New Roman"/>
                <w:sz w:val="24"/>
              </w:rPr>
              <w:t>за родительскую плату)</w:t>
            </w:r>
          </w:p>
        </w:tc>
        <w:tc>
          <w:tcPr>
            <w:tcW w:w="4673" w:type="dxa"/>
          </w:tcPr>
          <w:p w14:paraId="125973DD" w14:textId="1C97CFE2" w:rsidR="007A404E" w:rsidRDefault="007537A1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11.45</w:t>
            </w:r>
          </w:p>
        </w:tc>
      </w:tr>
      <w:tr w:rsidR="007A404E" w14:paraId="2222F7FC" w14:textId="77777777">
        <w:tc>
          <w:tcPr>
            <w:tcW w:w="4672" w:type="dxa"/>
          </w:tcPr>
          <w:p w14:paraId="0A193E6F" w14:textId="77777777" w:rsidR="007A404E" w:rsidRDefault="007A4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057CDC7A" w14:textId="77777777" w:rsidR="007A404E" w:rsidRDefault="007A404E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2B7ACE62" w14:textId="77777777">
        <w:tc>
          <w:tcPr>
            <w:tcW w:w="4672" w:type="dxa"/>
          </w:tcPr>
          <w:p w14:paraId="329032D9" w14:textId="77777777" w:rsidR="007A404E" w:rsidRDefault="007A4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60FB806D" w14:textId="77777777" w:rsidR="007A404E" w:rsidRDefault="007A404E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04E" w14:paraId="340F8C88" w14:textId="77777777">
        <w:tc>
          <w:tcPr>
            <w:tcW w:w="4672" w:type="dxa"/>
          </w:tcPr>
          <w:p w14:paraId="214C57F3" w14:textId="77777777" w:rsidR="007A404E" w:rsidRDefault="007A4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08D6D0A9" w14:textId="77777777" w:rsidR="007A404E" w:rsidRDefault="007A404E" w:rsidP="0075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38F0C88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E0900E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0329FA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76E1AD7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608545E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8995EB6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D32750" w14:textId="77777777" w:rsidR="007A404E" w:rsidRDefault="009B0F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Перечень нормативных и технологических документов:</w:t>
      </w:r>
    </w:p>
    <w:p w14:paraId="2597EE92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111"/>
      </w:tblGrid>
      <w:tr w:rsidR="007A404E" w14:paraId="661DE8CC" w14:textId="77777777">
        <w:tc>
          <w:tcPr>
            <w:tcW w:w="5240" w:type="dxa"/>
          </w:tcPr>
          <w:p w14:paraId="50A82DF5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111" w:type="dxa"/>
          </w:tcPr>
          <w:p w14:paraId="5EF7DE74" w14:textId="77777777" w:rsidR="007A404E" w:rsidRDefault="009B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7A404E" w14:paraId="5F503FF4" w14:textId="77777777">
        <w:tc>
          <w:tcPr>
            <w:tcW w:w="5240" w:type="dxa"/>
          </w:tcPr>
          <w:p w14:paraId="2478C017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Гигиенический журнал (сотрудники)</w:t>
            </w:r>
          </w:p>
        </w:tc>
        <w:tc>
          <w:tcPr>
            <w:tcW w:w="4111" w:type="dxa"/>
          </w:tcPr>
          <w:p w14:paraId="476DEE00" w14:textId="0E0DC4DD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182157D1" w14:textId="77777777">
        <w:tc>
          <w:tcPr>
            <w:tcW w:w="5240" w:type="dxa"/>
          </w:tcPr>
          <w:p w14:paraId="24B25832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4111" w:type="dxa"/>
          </w:tcPr>
          <w:p w14:paraId="68EE46DC" w14:textId="41460D8E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1D0D6380" w14:textId="77777777">
        <w:tc>
          <w:tcPr>
            <w:tcW w:w="5240" w:type="dxa"/>
          </w:tcPr>
          <w:p w14:paraId="5232A3FF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4111" w:type="dxa"/>
          </w:tcPr>
          <w:p w14:paraId="7BCA5AE1" w14:textId="3782CE10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527B0DC2" w14:textId="77777777">
        <w:tc>
          <w:tcPr>
            <w:tcW w:w="5240" w:type="dxa"/>
          </w:tcPr>
          <w:p w14:paraId="25AEDF6C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урнал бракеража готовой пищевой продукции</w:t>
            </w:r>
          </w:p>
        </w:tc>
        <w:tc>
          <w:tcPr>
            <w:tcW w:w="4111" w:type="dxa"/>
          </w:tcPr>
          <w:p w14:paraId="40BDF55F" w14:textId="30280E9C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6DD8E667" w14:textId="77777777">
        <w:tc>
          <w:tcPr>
            <w:tcW w:w="5240" w:type="dxa"/>
          </w:tcPr>
          <w:p w14:paraId="55CBB9EB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бракеража скоропортящейся пищевой продукции</w:t>
            </w:r>
          </w:p>
        </w:tc>
        <w:tc>
          <w:tcPr>
            <w:tcW w:w="4111" w:type="dxa"/>
          </w:tcPr>
          <w:p w14:paraId="03A86289" w14:textId="0CE8C1B5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0C363C23" w14:textId="77777777">
        <w:tc>
          <w:tcPr>
            <w:tcW w:w="5240" w:type="dxa"/>
          </w:tcPr>
          <w:p w14:paraId="350BE5F2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о составе </w:t>
            </w:r>
            <w:proofErr w:type="spellStart"/>
            <w:r>
              <w:rPr>
                <w:rFonts w:ascii="Times New Roman" w:hAnsi="Times New Roman"/>
                <w:sz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комиссии, номер, дата</w:t>
            </w:r>
          </w:p>
        </w:tc>
        <w:tc>
          <w:tcPr>
            <w:tcW w:w="4111" w:type="dxa"/>
          </w:tcPr>
          <w:p w14:paraId="24813761" w14:textId="308666BB" w:rsidR="007A404E" w:rsidRDefault="00A9333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01.09.2025  ,№40</w:t>
            </w:r>
          </w:p>
        </w:tc>
      </w:tr>
      <w:tr w:rsidR="007A404E" w14:paraId="312EC624" w14:textId="77777777">
        <w:tc>
          <w:tcPr>
            <w:tcW w:w="5240" w:type="dxa"/>
          </w:tcPr>
          <w:p w14:paraId="17ADD186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Положение о </w:t>
            </w:r>
            <w:proofErr w:type="spellStart"/>
            <w:r>
              <w:rPr>
                <w:rFonts w:ascii="Times New Roman" w:hAnsi="Times New Roman"/>
                <w:sz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комиссии, дата</w:t>
            </w:r>
          </w:p>
        </w:tc>
        <w:tc>
          <w:tcPr>
            <w:tcW w:w="4111" w:type="dxa"/>
          </w:tcPr>
          <w:p w14:paraId="024BCE1C" w14:textId="0375634F" w:rsidR="007A404E" w:rsidRDefault="00A9333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01.09.2025г</w:t>
            </w:r>
          </w:p>
        </w:tc>
      </w:tr>
      <w:tr w:rsidR="007A404E" w14:paraId="11B0EA88" w14:textId="77777777">
        <w:tc>
          <w:tcPr>
            <w:tcW w:w="5240" w:type="dxa"/>
          </w:tcPr>
          <w:p w14:paraId="6A740EDF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дежурства преподавателей в столовой, актуализированный на новый учебный год</w:t>
            </w:r>
          </w:p>
        </w:tc>
        <w:tc>
          <w:tcPr>
            <w:tcW w:w="4111" w:type="dxa"/>
          </w:tcPr>
          <w:p w14:paraId="016B6FE9" w14:textId="585BF5C6" w:rsidR="007A404E" w:rsidRDefault="00F81433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7B0CD38B" w14:textId="77777777">
        <w:tc>
          <w:tcPr>
            <w:tcW w:w="5240" w:type="dxa"/>
          </w:tcPr>
          <w:p w14:paraId="4B220F51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по результатам проверки состояния готовности пищеблока по организации питания к новому учебному году, номер, дата</w:t>
            </w:r>
          </w:p>
        </w:tc>
        <w:tc>
          <w:tcPr>
            <w:tcW w:w="4111" w:type="dxa"/>
          </w:tcPr>
          <w:p w14:paraId="74B26655" w14:textId="10CED08D" w:rsidR="007A404E" w:rsidRDefault="00A9333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01.07.2025г</w:t>
            </w:r>
          </w:p>
        </w:tc>
      </w:tr>
      <w:tr w:rsidR="007A404E" w14:paraId="0F16E1CC" w14:textId="77777777">
        <w:tc>
          <w:tcPr>
            <w:tcW w:w="5240" w:type="dxa"/>
          </w:tcPr>
          <w:p w14:paraId="361C87B0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об организации питания обучающихся, дата</w:t>
            </w:r>
          </w:p>
        </w:tc>
        <w:tc>
          <w:tcPr>
            <w:tcW w:w="4111" w:type="dxa"/>
          </w:tcPr>
          <w:p w14:paraId="7F8E3F14" w14:textId="0A57D220" w:rsidR="007A404E" w:rsidRDefault="00A9333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01.09.2025г</w:t>
            </w:r>
          </w:p>
        </w:tc>
      </w:tr>
      <w:tr w:rsidR="007A404E" w14:paraId="0A536A0E" w14:textId="77777777">
        <w:tc>
          <w:tcPr>
            <w:tcW w:w="5240" w:type="dxa"/>
          </w:tcPr>
          <w:p w14:paraId="7BE10893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организации питания, номер, дата</w:t>
            </w:r>
          </w:p>
        </w:tc>
        <w:tc>
          <w:tcPr>
            <w:tcW w:w="4111" w:type="dxa"/>
          </w:tcPr>
          <w:p w14:paraId="0312FBD2" w14:textId="35DCE3CE" w:rsidR="007A404E" w:rsidRDefault="00A93339" w:rsidP="0075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01.09.2025 ,№41</w:t>
            </w:r>
          </w:p>
        </w:tc>
      </w:tr>
      <w:tr w:rsidR="007A404E" w14:paraId="4C852714" w14:textId="77777777">
        <w:tc>
          <w:tcPr>
            <w:tcW w:w="5240" w:type="dxa"/>
          </w:tcPr>
          <w:p w14:paraId="3D18487F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Должностные инструкции персонала пищеблока, актуализированные на новый учебный год</w:t>
            </w:r>
          </w:p>
        </w:tc>
        <w:tc>
          <w:tcPr>
            <w:tcW w:w="4111" w:type="dxa"/>
          </w:tcPr>
          <w:p w14:paraId="67A1FD74" w14:textId="3C971095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74E4D22D" w14:textId="77777777">
        <w:tc>
          <w:tcPr>
            <w:tcW w:w="5240" w:type="dxa"/>
          </w:tcPr>
          <w:p w14:paraId="2B38FF3C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производственного контроля на основе принципов ХАССП, пересмотренная, актуализированная</w:t>
            </w:r>
          </w:p>
        </w:tc>
        <w:tc>
          <w:tcPr>
            <w:tcW w:w="4111" w:type="dxa"/>
          </w:tcPr>
          <w:p w14:paraId="44A479E3" w14:textId="5AF08F89" w:rsidR="007A404E" w:rsidRDefault="00F81433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038E78F5" w14:textId="77777777">
        <w:tc>
          <w:tcPr>
            <w:tcW w:w="5240" w:type="dxa"/>
          </w:tcPr>
          <w:p w14:paraId="09600AF4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Информация по питанию, размещенная на сайте ОО, ссылка на раздел на сайте ОО</w:t>
            </w:r>
          </w:p>
        </w:tc>
        <w:tc>
          <w:tcPr>
            <w:tcW w:w="4111" w:type="dxa"/>
          </w:tcPr>
          <w:p w14:paraId="477E956E" w14:textId="77777777" w:rsidR="005A1CD9" w:rsidRDefault="00B26876" w:rsidP="005A1CD9">
            <w:pPr>
              <w:spacing w:after="0"/>
              <w:ind w:firstLine="709"/>
              <w:jc w:val="both"/>
            </w:pPr>
            <w:hyperlink r:id="rId6" w:history="1">
              <w:r w:rsidR="005A1CD9" w:rsidRPr="00151777">
                <w:rPr>
                  <w:rStyle w:val="af0"/>
                </w:rPr>
                <w:t>https://boguslavka.pogranichny.org/о-школе/организация-питания-в-оо/</w:t>
              </w:r>
            </w:hyperlink>
          </w:p>
          <w:p w14:paraId="4490D6D5" w14:textId="77777777" w:rsidR="007A404E" w:rsidRDefault="007A404E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404E" w14:paraId="41CA9FEA" w14:textId="77777777">
        <w:tc>
          <w:tcPr>
            <w:tcW w:w="5240" w:type="dxa"/>
          </w:tcPr>
          <w:p w14:paraId="0BC2FEBD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оформленных стендов по пропаганде принципов здорового питания</w:t>
            </w:r>
          </w:p>
        </w:tc>
        <w:tc>
          <w:tcPr>
            <w:tcW w:w="4111" w:type="dxa"/>
          </w:tcPr>
          <w:p w14:paraId="52B340D2" w14:textId="0A63F9C7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3D58838E" w14:textId="77777777">
        <w:tc>
          <w:tcPr>
            <w:tcW w:w="5240" w:type="dxa"/>
          </w:tcPr>
          <w:p w14:paraId="1565B5DE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(концепция) по совершенствованию системы организация питания обучающихся в школе (если имеется)</w:t>
            </w:r>
          </w:p>
        </w:tc>
        <w:tc>
          <w:tcPr>
            <w:tcW w:w="4111" w:type="dxa"/>
          </w:tcPr>
          <w:p w14:paraId="79FEC1AA" w14:textId="3871EC02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7A404E" w14:paraId="5D6539E3" w14:textId="77777777">
        <w:tc>
          <w:tcPr>
            <w:tcW w:w="5240" w:type="dxa"/>
          </w:tcPr>
          <w:p w14:paraId="07BBAE8A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4111" w:type="dxa"/>
          </w:tcPr>
          <w:p w14:paraId="46239057" w14:textId="0577E2B8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13F13E45" w14:textId="77777777">
        <w:tc>
          <w:tcPr>
            <w:tcW w:w="5240" w:type="dxa"/>
          </w:tcPr>
          <w:p w14:paraId="0F6AA2F8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Циклическое меню (10-дневное, 15-ти дневное), ссылка на документ с сайта ОО</w:t>
            </w:r>
          </w:p>
        </w:tc>
        <w:tc>
          <w:tcPr>
            <w:tcW w:w="4111" w:type="dxa"/>
          </w:tcPr>
          <w:p w14:paraId="08FAADFB" w14:textId="42016D52" w:rsidR="007A404E" w:rsidRDefault="001D6AC8" w:rsidP="00E445EC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hyperlink r:id="rId7" w:tgtFrame="_blank" w:history="1">
              <w:r w:rsidRPr="001D6AC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https://bo</w:t>
              </w:r>
              <w:r w:rsidRPr="001D6AC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g</w:t>
              </w:r>
              <w:r w:rsidRPr="001D6AC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uslavka.pogranichny.org/цикличное-меню-10-дневное/</w:t>
              </w:r>
            </w:hyperlink>
          </w:p>
        </w:tc>
      </w:tr>
      <w:tr w:rsidR="007A404E" w14:paraId="6FB43BA9" w14:textId="77777777">
        <w:tc>
          <w:tcPr>
            <w:tcW w:w="5240" w:type="dxa"/>
          </w:tcPr>
          <w:p w14:paraId="28EE8681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Ведомость контроля за рационом питания (приложить)</w:t>
            </w:r>
          </w:p>
        </w:tc>
        <w:tc>
          <w:tcPr>
            <w:tcW w:w="4111" w:type="dxa"/>
          </w:tcPr>
          <w:p w14:paraId="61AAC77F" w14:textId="63416616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1856940B" w14:textId="77777777">
        <w:tc>
          <w:tcPr>
            <w:tcW w:w="5240" w:type="dxa"/>
          </w:tcPr>
          <w:p w14:paraId="7061AB24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ежедневного меню на сайте ОО, ссылка на соответствующий документ</w:t>
            </w:r>
          </w:p>
        </w:tc>
        <w:tc>
          <w:tcPr>
            <w:tcW w:w="4111" w:type="dxa"/>
          </w:tcPr>
          <w:p w14:paraId="02EA5FD8" w14:textId="77777777" w:rsidR="005A1CD9" w:rsidRDefault="00B26876" w:rsidP="005A1CD9">
            <w:pPr>
              <w:spacing w:after="0"/>
              <w:ind w:firstLine="709"/>
              <w:jc w:val="both"/>
            </w:pPr>
            <w:hyperlink r:id="rId8" w:history="1">
              <w:r w:rsidR="005A1CD9" w:rsidRPr="00151777">
                <w:rPr>
                  <w:rStyle w:val="af0"/>
                </w:rPr>
                <w:t>https://boguslavka.pogranichny.org/о-школе/организация-питания-в-оо/</w:t>
              </w:r>
            </w:hyperlink>
          </w:p>
          <w:p w14:paraId="6DEF81E1" w14:textId="77777777" w:rsidR="007A404E" w:rsidRDefault="007A404E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404E" w14:paraId="499013C4" w14:textId="77777777">
        <w:tc>
          <w:tcPr>
            <w:tcW w:w="5240" w:type="dxa"/>
          </w:tcPr>
          <w:p w14:paraId="4C7A34D9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Технологические карты (ТК) актуализированные на новый учебный год, дата актуализации</w:t>
            </w:r>
          </w:p>
        </w:tc>
        <w:tc>
          <w:tcPr>
            <w:tcW w:w="4111" w:type="dxa"/>
          </w:tcPr>
          <w:p w14:paraId="074A5448" w14:textId="5EF65180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</w:tr>
      <w:tr w:rsidR="007A404E" w14:paraId="55EDA4D5" w14:textId="77777777">
        <w:tc>
          <w:tcPr>
            <w:tcW w:w="5240" w:type="dxa"/>
          </w:tcPr>
          <w:p w14:paraId="3753163A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Технико-технологические карты (ТТК) при включении в рацион питания новой кулинарной продукции с пониженным содержанием соли и сахара (актуализированные на новый учебный год), дата актуализации</w:t>
            </w:r>
          </w:p>
        </w:tc>
        <w:tc>
          <w:tcPr>
            <w:tcW w:w="4111" w:type="dxa"/>
          </w:tcPr>
          <w:p w14:paraId="0988889D" w14:textId="2AA190D7" w:rsidR="007A404E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7A404E" w14:paraId="26FE7672" w14:textId="77777777">
        <w:tc>
          <w:tcPr>
            <w:tcW w:w="5240" w:type="dxa"/>
          </w:tcPr>
          <w:p w14:paraId="18D96941" w14:textId="77777777" w:rsidR="007A404E" w:rsidRDefault="009B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папку FOOD в Федеральном центре мониторинга питания обучающихся, код пищеблока</w:t>
            </w:r>
          </w:p>
        </w:tc>
        <w:tc>
          <w:tcPr>
            <w:tcW w:w="4111" w:type="dxa"/>
          </w:tcPr>
          <w:p w14:paraId="0832F8C4" w14:textId="4BCBCB3D" w:rsidR="007A404E" w:rsidRPr="001D6AC8" w:rsidRDefault="00B26876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hyperlink r:id="rId9" w:history="1"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https</w:t>
              </w:r>
              <w:r w:rsidRPr="007D5120">
                <w:rPr>
                  <w:rStyle w:val="af0"/>
                  <w:rFonts w:ascii="Times New Roman" w:hAnsi="Times New Roman"/>
                  <w:b/>
                  <w:sz w:val="24"/>
                </w:rPr>
                <w:t>:</w:t>
              </w:r>
              <w:r w:rsidRPr="00B26876">
                <w:rPr>
                  <w:rStyle w:val="af0"/>
                  <w:rFonts w:ascii="Times New Roman" w:hAnsi="Times New Roman"/>
                  <w:b/>
                  <w:sz w:val="24"/>
                </w:rPr>
                <w:t>//</w:t>
              </w:r>
              <w:proofErr w:type="spellStart"/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foodmo</w:t>
              </w:r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n</w:t>
              </w:r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it</w:t>
              </w:r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o</w:t>
              </w:r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ring</w:t>
              </w:r>
              <w:proofErr w:type="spellEnd"/>
              <w:r w:rsidRPr="00B26876">
                <w:rPr>
                  <w:rStyle w:val="af0"/>
                  <w:rFonts w:ascii="Times New Roman" w:hAnsi="Times New Roman"/>
                  <w:b/>
                  <w:sz w:val="24"/>
                </w:rPr>
                <w:t>.</w:t>
              </w:r>
              <w:proofErr w:type="spellStart"/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ru</w:t>
              </w:r>
              <w:proofErr w:type="spellEnd"/>
              <w:r w:rsidRPr="00B26876">
                <w:rPr>
                  <w:rStyle w:val="af0"/>
                  <w:rFonts w:ascii="Times New Roman" w:hAnsi="Times New Roman"/>
                  <w:b/>
                  <w:sz w:val="24"/>
                </w:rPr>
                <w:t>/</w:t>
              </w:r>
              <w:proofErr w:type="spellStart"/>
              <w:r w:rsidRPr="007D5120">
                <w:rPr>
                  <w:rStyle w:val="af0"/>
                  <w:rFonts w:ascii="Times New Roman" w:hAnsi="Times New Roman"/>
                  <w:b/>
                  <w:sz w:val="24"/>
                  <w:lang w:val="en-US"/>
                </w:rPr>
                <w:t>lk</w:t>
              </w:r>
              <w:proofErr w:type="spellEnd"/>
            </w:hyperlink>
            <w:r w:rsidR="001D6AC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7A7AF56" w14:textId="7B29E816" w:rsidR="00B26876" w:rsidRPr="00B26876" w:rsidRDefault="00B26876" w:rsidP="0053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: 61062</w:t>
            </w:r>
          </w:p>
        </w:tc>
        <w:bookmarkStart w:id="0" w:name="_GoBack"/>
        <w:bookmarkEnd w:id="0"/>
      </w:tr>
    </w:tbl>
    <w:p w14:paraId="0B12C517" w14:textId="77777777" w:rsidR="007A404E" w:rsidRDefault="007A40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A1FB661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DA49BD3" w14:textId="77777777" w:rsidR="007A404E" w:rsidRDefault="009B0FE1">
      <w:pPr>
        <w:spacing w:after="90" w:line="293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А</w:t>
      </w:r>
    </w:p>
    <w:p w14:paraId="0EFADFC5" w14:textId="77777777" w:rsidR="007A404E" w:rsidRDefault="009B0FE1">
      <w:pPr>
        <w:spacing w:after="9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(Приложение 4</w:t>
      </w:r>
    </w:p>
    <w:p w14:paraId="4967548B" w14:textId="77777777" w:rsidR="007A404E" w:rsidRDefault="009B0FE1">
      <w:pPr>
        <w:spacing w:after="9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МР 2.4.0179-20)</w:t>
      </w:r>
    </w:p>
    <w:p w14:paraId="1C233962" w14:textId="77777777" w:rsidR="007A404E" w:rsidRDefault="009B0FE1">
      <w:pPr>
        <w:spacing w:after="0" w:line="293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1" w:name="101289"/>
      <w:bookmarkEnd w:id="1"/>
      <w:r>
        <w:rPr>
          <w:rFonts w:ascii="Times New Roman" w:hAnsi="Times New Roman"/>
          <w:b/>
          <w:color w:val="333333"/>
          <w:sz w:val="24"/>
        </w:rPr>
        <w:t>РЕКОМЕНДУЕМЫЙ МИНИМАЛЬНЫЙ ПЕРЕЧЕНЬ</w:t>
      </w:r>
    </w:p>
    <w:p w14:paraId="0E5D12C3" w14:textId="77777777" w:rsidR="007A404E" w:rsidRDefault="009B0FE1">
      <w:pPr>
        <w:spacing w:after="300" w:line="293" w:lineRule="atLeast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ОБОРУДОВАНИЯ ПРОИЗВОДСТВЕННЫХ ПОМЕЩЕНИЙ ПИЩЕБЛОКОВ</w:t>
      </w:r>
    </w:p>
    <w:p w14:paraId="23A5721F" w14:textId="77777777" w:rsidR="007A404E" w:rsidRDefault="009B0FE1">
      <w:pPr>
        <w:spacing w:after="300" w:line="293" w:lineRule="atLeast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ОБЩЕОБРАЗОВАТЕЛЬНЫХ ОРГАНИЗАЦИЙ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447"/>
      </w:tblGrid>
      <w:tr w:rsidR="007A404E" w14:paraId="64E947D3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DA58" w14:textId="77777777" w:rsidR="007A404E" w:rsidRDefault="009B0FE1">
            <w:pPr>
              <w:spacing w:after="0" w:line="293" w:lineRule="atLeast"/>
              <w:jc w:val="center"/>
              <w:rPr>
                <w:rFonts w:ascii="Times New Roman" w:hAnsi="Times New Roman"/>
                <w:b/>
                <w:color w:val="333333"/>
                <w:sz w:val="24"/>
              </w:rPr>
            </w:pPr>
            <w:bookmarkStart w:id="2" w:name="101290"/>
            <w:bookmarkEnd w:id="2"/>
            <w:r>
              <w:rPr>
                <w:rFonts w:ascii="Times New Roman" w:hAnsi="Times New Roman"/>
                <w:b/>
                <w:color w:val="333333"/>
                <w:sz w:val="24"/>
              </w:rPr>
              <w:t>Наименование производственного помещения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01598" w14:textId="77777777" w:rsidR="007A404E" w:rsidRDefault="009B0FE1">
            <w:pPr>
              <w:spacing w:after="0" w:line="293" w:lineRule="atLeast"/>
              <w:jc w:val="center"/>
              <w:rPr>
                <w:rFonts w:ascii="Times New Roman" w:hAnsi="Times New Roman"/>
                <w:b/>
                <w:color w:val="333333"/>
                <w:sz w:val="24"/>
              </w:rPr>
            </w:pPr>
            <w:bookmarkStart w:id="3" w:name="101291"/>
            <w:bookmarkEnd w:id="3"/>
            <w:r>
              <w:rPr>
                <w:rFonts w:ascii="Times New Roman" w:hAnsi="Times New Roman"/>
                <w:b/>
                <w:color w:val="333333"/>
                <w:sz w:val="24"/>
              </w:rPr>
              <w:t>Оборудование</w:t>
            </w:r>
          </w:p>
        </w:tc>
      </w:tr>
      <w:tr w:rsidR="007A404E" w14:paraId="2EA85D82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6129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4" w:name="101292"/>
            <w:bookmarkEnd w:id="4"/>
            <w:r>
              <w:rPr>
                <w:rFonts w:ascii="Times New Roman" w:hAnsi="Times New Roman"/>
                <w:sz w:val="24"/>
              </w:rPr>
              <w:t>Склады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573C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5" w:name="101293"/>
            <w:bookmarkEnd w:id="5"/>
            <w:r>
              <w:rPr>
                <w:rFonts w:ascii="Times New Roman" w:hAnsi="Times New Roman"/>
                <w:sz w:val="24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7A404E" w14:paraId="574F779A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0D5C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6" w:name="101294"/>
            <w:bookmarkEnd w:id="6"/>
            <w:r>
              <w:rPr>
                <w:rFonts w:ascii="Times New Roman" w:hAnsi="Times New Roman"/>
                <w:sz w:val="24"/>
              </w:rPr>
              <w:t>Овощной цех (первичной обработки овощей)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540B1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7" w:name="101295"/>
            <w:bookmarkEnd w:id="7"/>
            <w:r>
              <w:rPr>
                <w:rFonts w:ascii="Times New Roman" w:hAnsi="Times New Roman"/>
                <w:sz w:val="24"/>
              </w:rPr>
              <w:t xml:space="preserve">Производственные столы (не менее двух), </w:t>
            </w:r>
            <w:proofErr w:type="spellStart"/>
            <w:r>
              <w:rPr>
                <w:rFonts w:ascii="Times New Roman" w:hAnsi="Times New Roman"/>
                <w:sz w:val="24"/>
              </w:rPr>
              <w:t>картофелеочистительная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7A404E" w14:paraId="753DFE9B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3CB8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8" w:name="101296"/>
            <w:bookmarkEnd w:id="8"/>
            <w:r>
              <w:rPr>
                <w:rFonts w:ascii="Times New Roman" w:hAnsi="Times New Roman"/>
                <w:sz w:val="24"/>
              </w:rPr>
              <w:t>Овощной цех (вторичной обработки овощей)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2164A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9" w:name="101297"/>
            <w:bookmarkEnd w:id="9"/>
            <w:r>
              <w:rPr>
                <w:rFonts w:ascii="Times New Roman" w:hAnsi="Times New Roman"/>
                <w:sz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7A404E" w14:paraId="2C9697F1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D6576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0" w:name="101298"/>
            <w:bookmarkEnd w:id="10"/>
            <w:r>
              <w:rPr>
                <w:rFonts w:ascii="Times New Roman" w:hAnsi="Times New Roman"/>
                <w:sz w:val="24"/>
              </w:rPr>
              <w:t>Холодный цех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A421A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1" w:name="101299"/>
            <w:bookmarkEnd w:id="11"/>
            <w:r>
              <w:rPr>
                <w:rFonts w:ascii="Times New Roman" w:hAnsi="Times New Roman"/>
                <w:sz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7A404E" w14:paraId="5D6377CB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FD0BE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2" w:name="101300"/>
            <w:bookmarkEnd w:id="12"/>
            <w:r>
              <w:rPr>
                <w:rFonts w:ascii="Times New Roman" w:hAnsi="Times New Roman"/>
                <w:sz w:val="24"/>
              </w:rPr>
              <w:t>Мясо-рыбный цех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7DAD9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3" w:name="101301"/>
            <w:bookmarkEnd w:id="13"/>
            <w:r>
              <w:rPr>
                <w:rFonts w:ascii="Times New Roman" w:hAnsi="Times New Roman"/>
                <w:sz w:val="24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электромясорубка</w:t>
            </w:r>
            <w:proofErr w:type="spellEnd"/>
            <w:r>
              <w:rPr>
                <w:rFonts w:ascii="Times New Roman" w:hAnsi="Times New Roman"/>
                <w:sz w:val="24"/>
              </w:rP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7A404E" w14:paraId="78F16BA3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79318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4" w:name="101302"/>
            <w:bookmarkEnd w:id="14"/>
            <w:r>
              <w:rPr>
                <w:rFonts w:ascii="Times New Roman" w:hAnsi="Times New Roman"/>
                <w:sz w:val="24"/>
              </w:rPr>
              <w:t>Помещение для обработки яиц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2CC38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5" w:name="101303"/>
            <w:bookmarkEnd w:id="15"/>
            <w:r>
              <w:rPr>
                <w:rFonts w:ascii="Times New Roman" w:hAnsi="Times New Roman"/>
                <w:sz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7A404E" w14:paraId="4A8D95A2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B509D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6" w:name="101304"/>
            <w:bookmarkEnd w:id="16"/>
            <w:r>
              <w:rPr>
                <w:rFonts w:ascii="Times New Roman" w:hAnsi="Times New Roman"/>
                <w:sz w:val="24"/>
              </w:rPr>
              <w:t>Мучной цех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06F61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7" w:name="101305"/>
            <w:bookmarkEnd w:id="17"/>
            <w:r>
              <w:rPr>
                <w:rFonts w:ascii="Times New Roman" w:hAnsi="Times New Roman"/>
                <w:sz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7A404E" w14:paraId="6F99C231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246F0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8" w:name="101306"/>
            <w:bookmarkEnd w:id="18"/>
            <w:proofErr w:type="spellStart"/>
            <w:r>
              <w:rPr>
                <w:rFonts w:ascii="Times New Roman" w:hAnsi="Times New Roman"/>
                <w:sz w:val="24"/>
              </w:rPr>
              <w:t>Доготовочный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цех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82BEC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19" w:name="101307"/>
            <w:bookmarkEnd w:id="19"/>
            <w:r>
              <w:rPr>
                <w:rFonts w:ascii="Times New Roman" w:hAnsi="Times New Roman"/>
                <w:sz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7A404E" w14:paraId="71EACD22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BBA3F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0" w:name="101308"/>
            <w:bookmarkEnd w:id="20"/>
            <w:r>
              <w:rPr>
                <w:rFonts w:ascii="Times New Roman" w:hAnsi="Times New Roman"/>
                <w:sz w:val="24"/>
              </w:rPr>
              <w:t>Помещение для нарезки хлеба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0B2E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1" w:name="101309"/>
            <w:bookmarkEnd w:id="21"/>
            <w:r>
              <w:rPr>
                <w:rFonts w:ascii="Times New Roman" w:hAnsi="Times New Roman"/>
                <w:sz w:val="24"/>
              </w:rPr>
              <w:t xml:space="preserve">Производственный стол, </w:t>
            </w:r>
            <w:proofErr w:type="spellStart"/>
            <w:r>
              <w:rPr>
                <w:rFonts w:ascii="Times New Roman" w:hAnsi="Times New Roman"/>
                <w:sz w:val="24"/>
              </w:rPr>
              <w:t>хлеборезательная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машина, шкаф для хранения хлеба, раковина для мытья рук</w:t>
            </w:r>
          </w:p>
        </w:tc>
      </w:tr>
      <w:tr w:rsidR="007A404E" w14:paraId="79170145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C80FE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2" w:name="101310"/>
            <w:bookmarkEnd w:id="22"/>
            <w:r>
              <w:rPr>
                <w:rFonts w:ascii="Times New Roman" w:hAnsi="Times New Roman"/>
                <w:sz w:val="24"/>
              </w:rPr>
              <w:t>Горячий цех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D82FD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3" w:name="101311"/>
            <w:bookmarkEnd w:id="23"/>
            <w:r>
              <w:rPr>
                <w:rFonts w:ascii="Times New Roman" w:hAnsi="Times New Roman"/>
                <w:sz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rPr>
                <w:rFonts w:ascii="Times New Roman" w:hAnsi="Times New Roman"/>
                <w:sz w:val="24"/>
              </w:rPr>
              <w:t>пароконвектомат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электропривод для готовой продукции,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электрокотел</w:t>
            </w:r>
            <w:proofErr w:type="spellEnd"/>
            <w:r>
              <w:rPr>
                <w:rFonts w:ascii="Times New Roman" w:hAnsi="Times New Roman"/>
                <w:sz w:val="24"/>
              </w:rPr>
              <w:t>, контрольные весы, раковина для мытья рук, настенные часы</w:t>
            </w:r>
          </w:p>
        </w:tc>
      </w:tr>
      <w:tr w:rsidR="007A404E" w14:paraId="6A23C9C0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9A59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4" w:name="101312"/>
            <w:bookmarkEnd w:id="24"/>
            <w:r>
              <w:rPr>
                <w:rFonts w:ascii="Times New Roman" w:hAnsi="Times New Roman"/>
                <w:sz w:val="24"/>
              </w:rPr>
              <w:t>Раздаточная зона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5F990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5" w:name="101313"/>
            <w:bookmarkEnd w:id="25"/>
            <w:r>
              <w:rPr>
                <w:rFonts w:ascii="Times New Roman" w:hAnsi="Times New Roman"/>
                <w:sz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7A404E" w14:paraId="5FDEEB22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C3AE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6" w:name="101314"/>
            <w:bookmarkEnd w:id="26"/>
            <w:r>
              <w:rPr>
                <w:rFonts w:ascii="Times New Roman" w:hAnsi="Times New Roman"/>
                <w:sz w:val="24"/>
              </w:rPr>
              <w:t>Моечная для мытья столовой посуды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2F0DB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7" w:name="101315"/>
            <w:bookmarkEnd w:id="27"/>
            <w:r>
              <w:rPr>
                <w:rFonts w:ascii="Times New Roman" w:hAnsi="Times New Roman"/>
                <w:sz w:val="24"/>
              </w:rPr>
              <w:t xml:space="preserve">Производственный стол, посудомоечная машина, </w:t>
            </w:r>
            <w:proofErr w:type="spellStart"/>
            <w:r>
              <w:rPr>
                <w:rFonts w:ascii="Times New Roman" w:hAnsi="Times New Roman"/>
                <w:sz w:val="24"/>
              </w:rPr>
              <w:t>трехсекционная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A404E" w14:paraId="229AFF2D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4E92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8" w:name="101316"/>
            <w:bookmarkEnd w:id="28"/>
            <w:r>
              <w:rPr>
                <w:rFonts w:ascii="Times New Roman" w:hAnsi="Times New Roman"/>
                <w:sz w:val="24"/>
              </w:rPr>
              <w:t>Моечная кухонной посуды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5FB00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29" w:name="101317"/>
            <w:bookmarkEnd w:id="29"/>
            <w:r>
              <w:rPr>
                <w:rFonts w:ascii="Times New Roman" w:hAnsi="Times New Roman"/>
                <w:sz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7A404E" w14:paraId="55DCF5A4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C2276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0" w:name="101318"/>
            <w:bookmarkEnd w:id="30"/>
            <w:r>
              <w:rPr>
                <w:rFonts w:ascii="Times New Roman" w:hAnsi="Times New Roman"/>
                <w:sz w:val="24"/>
              </w:rPr>
              <w:t>Моечная тары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2DCCA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1" w:name="101319"/>
            <w:bookmarkEnd w:id="31"/>
            <w:r>
              <w:rPr>
                <w:rFonts w:ascii="Times New Roman" w:hAnsi="Times New Roman"/>
                <w:sz w:val="24"/>
              </w:rPr>
              <w:t>Двухсекционная моечная ванна</w:t>
            </w:r>
          </w:p>
        </w:tc>
      </w:tr>
      <w:tr w:rsidR="007A404E" w14:paraId="6A63C150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880A1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2" w:name="101320"/>
            <w:bookmarkEnd w:id="32"/>
            <w:r>
              <w:rPr>
                <w:rFonts w:ascii="Times New Roman" w:hAnsi="Times New Roman"/>
                <w:sz w:val="24"/>
              </w:rPr>
              <w:t>Производственное помещение буфета-раздаточной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511D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3" w:name="101321"/>
            <w:bookmarkEnd w:id="33"/>
            <w:r>
              <w:rPr>
                <w:rFonts w:ascii="Times New Roman" w:hAnsi="Times New Roman"/>
                <w:sz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7A404E" w14:paraId="70CC4453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C1CF7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4" w:name="101322"/>
            <w:bookmarkEnd w:id="34"/>
            <w:r>
              <w:rPr>
                <w:rFonts w:ascii="Times New Roman" w:hAnsi="Times New Roman"/>
                <w:sz w:val="24"/>
              </w:rPr>
              <w:t>Посудомоечная буфета-раздаточной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EFB8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5" w:name="101323"/>
            <w:bookmarkEnd w:id="35"/>
            <w:proofErr w:type="spellStart"/>
            <w:r>
              <w:rPr>
                <w:rFonts w:ascii="Times New Roman" w:hAnsi="Times New Roman"/>
                <w:sz w:val="24"/>
              </w:rPr>
              <w:t>Трехсекционная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A404E" w14:paraId="19A39E98" w14:textId="77777777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6263A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6" w:name="101324"/>
            <w:bookmarkEnd w:id="36"/>
            <w:r>
              <w:rPr>
                <w:rFonts w:ascii="Times New Roman" w:hAnsi="Times New Roman"/>
                <w:sz w:val="24"/>
              </w:rPr>
              <w:t>Комната приема пищи</w:t>
            </w:r>
          </w:p>
        </w:tc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5657F" w14:textId="77777777" w:rsidR="007A404E" w:rsidRDefault="009B0FE1">
            <w:pPr>
              <w:spacing w:after="0" w:line="293" w:lineRule="atLeast"/>
              <w:rPr>
                <w:rFonts w:ascii="Times New Roman" w:hAnsi="Times New Roman"/>
                <w:sz w:val="24"/>
              </w:rPr>
            </w:pPr>
            <w:bookmarkStart w:id="37" w:name="101325"/>
            <w:bookmarkEnd w:id="37"/>
            <w:r>
              <w:rPr>
                <w:rFonts w:ascii="Times New Roman" w:hAnsi="Times New Roman"/>
                <w:sz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14:paraId="3507DE73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9EDA23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C74F9E9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EA448FF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F91211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DAF9A5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4C0E8ED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7B4A676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862D8F5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329EB8B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A3E2AB5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DF93B4B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D64886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D1E7A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3B0E4C3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44C051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C92B51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33A597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0874543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078C7B2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491E5E3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C2CFBD3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C596A2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B309B8B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CC0368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7AB7371" w14:textId="77777777" w:rsidR="007A404E" w:rsidRDefault="007A404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778748A" w14:textId="77777777" w:rsidR="007A404E" w:rsidRDefault="007A404E">
      <w:pPr>
        <w:spacing w:after="0" w:line="240" w:lineRule="auto"/>
        <w:rPr>
          <w:rFonts w:ascii="Times New Roman" w:hAnsi="Times New Roman"/>
          <w:sz w:val="24"/>
        </w:rPr>
      </w:pPr>
    </w:p>
    <w:sectPr w:rsidR="007A404E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1DC6"/>
    <w:multiLevelType w:val="multilevel"/>
    <w:tmpl w:val="C1C8A748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360" w:hanging="360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abstractNum w:abstractNumId="1" w15:restartNumberingAfterBreak="0">
    <w:nsid w:val="481331B7"/>
    <w:multiLevelType w:val="multilevel"/>
    <w:tmpl w:val="12A2214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4E"/>
    <w:rsid w:val="0008408F"/>
    <w:rsid w:val="00103234"/>
    <w:rsid w:val="001D6AC8"/>
    <w:rsid w:val="00253115"/>
    <w:rsid w:val="00286222"/>
    <w:rsid w:val="002F21CE"/>
    <w:rsid w:val="00362BC2"/>
    <w:rsid w:val="00380B99"/>
    <w:rsid w:val="004A5128"/>
    <w:rsid w:val="00513937"/>
    <w:rsid w:val="0053653C"/>
    <w:rsid w:val="00581A5E"/>
    <w:rsid w:val="005903B2"/>
    <w:rsid w:val="005973E2"/>
    <w:rsid w:val="005A1CD9"/>
    <w:rsid w:val="005D5270"/>
    <w:rsid w:val="00622430"/>
    <w:rsid w:val="00685573"/>
    <w:rsid w:val="006979CC"/>
    <w:rsid w:val="007537A1"/>
    <w:rsid w:val="007A404E"/>
    <w:rsid w:val="008573E8"/>
    <w:rsid w:val="0087548E"/>
    <w:rsid w:val="00981E49"/>
    <w:rsid w:val="009B0FE1"/>
    <w:rsid w:val="00A93339"/>
    <w:rsid w:val="00B26876"/>
    <w:rsid w:val="00B97088"/>
    <w:rsid w:val="00BA5CA4"/>
    <w:rsid w:val="00CB60F4"/>
    <w:rsid w:val="00CC1AA4"/>
    <w:rsid w:val="00DB72B8"/>
    <w:rsid w:val="00E445EC"/>
    <w:rsid w:val="00E65B5D"/>
    <w:rsid w:val="00F81433"/>
    <w:rsid w:val="00FA26D7"/>
    <w:rsid w:val="00F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7227"/>
  <w15:docId w15:val="{34DC0E3C-8244-4DB5-94EA-227762F2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sz w:val="28"/>
    </w:rPr>
  </w:style>
  <w:style w:type="paragraph" w:styleId="a4">
    <w:name w:val="Body Text"/>
    <w:basedOn w:val="a"/>
    <w:link w:val="23"/>
    <w:pPr>
      <w:widowControl w:val="0"/>
      <w:spacing w:after="120" w:line="240" w:lineRule="auto"/>
    </w:pPr>
    <w:rPr>
      <w:rFonts w:ascii="Courier New" w:hAnsi="Courier New"/>
      <w:sz w:val="24"/>
    </w:rPr>
  </w:style>
  <w:style w:type="character" w:customStyle="1" w:styleId="23">
    <w:name w:val="Основной текст Знак2"/>
    <w:basedOn w:val="1"/>
    <w:link w:val="a4"/>
    <w:rPr>
      <w:rFonts w:ascii="Courier New" w:hAnsi="Courier New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Основной текст Знак"/>
    <w:link w:val="a7"/>
    <w:rPr>
      <w:rFonts w:ascii="Courier New" w:hAnsi="Courier New"/>
      <w:sz w:val="24"/>
    </w:rPr>
  </w:style>
  <w:style w:type="character" w:customStyle="1" w:styleId="a7">
    <w:name w:val="Основной текст Знак"/>
    <w:link w:val="a6"/>
    <w:rPr>
      <w:rFonts w:ascii="Courier New" w:hAnsi="Courier New"/>
      <w:color w:val="000000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List"/>
    <w:basedOn w:val="a4"/>
    <w:link w:val="ab"/>
    <w:rPr>
      <w:rFonts w:ascii="PT Astra Serif" w:hAnsi="PT Astra Serif"/>
    </w:rPr>
  </w:style>
  <w:style w:type="character" w:customStyle="1" w:styleId="ab">
    <w:name w:val="Список Знак"/>
    <w:basedOn w:val="23"/>
    <w:link w:val="aa"/>
    <w:rPr>
      <w:rFonts w:ascii="PT Astra Serif" w:hAnsi="PT Astra Serif"/>
      <w:color w:val="000000"/>
      <w:sz w:val="24"/>
    </w:rPr>
  </w:style>
  <w:style w:type="paragraph" w:customStyle="1" w:styleId="13">
    <w:name w:val="Основной шрифт абзаца1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ae">
    <w:name w:val="index heading"/>
    <w:basedOn w:val="a"/>
    <w:link w:val="af"/>
    <w:rPr>
      <w:rFonts w:ascii="PT Astra Serif" w:hAnsi="PT Astra Serif"/>
    </w:rPr>
  </w:style>
  <w:style w:type="character" w:customStyle="1" w:styleId="af">
    <w:name w:val="Указатель Знак"/>
    <w:basedOn w:val="1"/>
    <w:link w:val="ae"/>
    <w:rPr>
      <w:rFonts w:ascii="PT Astra Serif" w:hAnsi="PT Astra Seri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текст Знак1"/>
    <w:basedOn w:val="13"/>
    <w:link w:val="15"/>
    <w:rPr>
      <w:rFonts w:ascii="Calibri" w:hAnsi="Calibri"/>
    </w:rPr>
  </w:style>
  <w:style w:type="character" w:customStyle="1" w:styleId="15">
    <w:name w:val="Основной текст Знак1"/>
    <w:basedOn w:val="a0"/>
    <w:link w:val="14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caption"/>
    <w:basedOn w:val="a"/>
    <w:link w:val="a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4">
    <w:name w:val="Название объекта Знак"/>
    <w:basedOn w:val="1"/>
    <w:link w:val="af3"/>
    <w:rPr>
      <w:rFonts w:ascii="PT Astra Serif" w:hAnsi="PT Astra Serif"/>
      <w:i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FollowedHyperlink"/>
    <w:basedOn w:val="a0"/>
    <w:uiPriority w:val="99"/>
    <w:semiHidden/>
    <w:unhideWhenUsed/>
    <w:rsid w:val="005D5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uslavka.pogranichny.org/&#1086;-&#1096;&#1082;&#1086;&#1083;&#1077;/&#1086;&#1088;&#1075;&#1072;&#1085;&#1080;&#1079;&#1072;&#1094;&#1080;&#1103;-&#1087;&#1080;&#1090;&#1072;&#1085;&#1080;&#1103;-&#1074;-&#1086;&#1086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guslavka.pogranichny.org/%D1%86%D0%B8%D0%BA%D0%BB%D0%B8%D1%87%D0%BD%D0%BE%D0%B5-%D0%BC%D0%B5%D0%BD%D1%8E-10-%D0%B4%D0%BD%D0%B5%D0%B2%D0%BD%D0%BE%D0%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uslavka.pogranichny.org/&#1086;-&#1096;&#1082;&#1086;&#1083;&#1077;/&#1086;&#1088;&#1075;&#1072;&#1085;&#1080;&#1079;&#1072;&#1094;&#1080;&#1103;-&#1087;&#1080;&#1090;&#1072;&#1085;&#1080;&#1103;-&#1074;-&#1086;&#1086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odmonitoring.ru/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2025-09-05T03:04:00Z</dcterms:created>
  <dcterms:modified xsi:type="dcterms:W3CDTF">2025-09-05T03:04:00Z</dcterms:modified>
</cp:coreProperties>
</file>