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C0" w:rsidRPr="00543EC0" w:rsidRDefault="0012667D" w:rsidP="00543E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</w:rPr>
        <w:t xml:space="preserve">Филиал муниципального бюджетного общеобразовательного </w:t>
      </w:r>
      <w:r w:rsidR="00543EC0">
        <w:rPr>
          <w:rFonts w:ascii="Times New Roman" w:hAnsi="Times New Roman" w:cs="Times New Roman"/>
          <w:b/>
          <w:sz w:val="26"/>
        </w:rPr>
        <w:t>учреждени</w:t>
      </w:r>
      <w:r>
        <w:rPr>
          <w:rFonts w:ascii="Times New Roman" w:hAnsi="Times New Roman" w:cs="Times New Roman"/>
          <w:b/>
          <w:sz w:val="26"/>
        </w:rPr>
        <w:t>я</w:t>
      </w:r>
    </w:p>
    <w:p w:rsidR="00543EC0" w:rsidRDefault="0012667D" w:rsidP="00543EC0">
      <w:pPr>
        <w:jc w:val="center"/>
        <w:rPr>
          <w:b/>
          <w:sz w:val="26"/>
        </w:rPr>
      </w:pPr>
      <w:r>
        <w:rPr>
          <w:b/>
          <w:sz w:val="26"/>
        </w:rPr>
        <w:t>«</w:t>
      </w:r>
      <w:proofErr w:type="spellStart"/>
      <w:proofErr w:type="gramStart"/>
      <w:r>
        <w:rPr>
          <w:b/>
          <w:sz w:val="26"/>
        </w:rPr>
        <w:t>Жариковская</w:t>
      </w:r>
      <w:proofErr w:type="spellEnd"/>
      <w:r>
        <w:rPr>
          <w:b/>
          <w:sz w:val="26"/>
        </w:rPr>
        <w:t xml:space="preserve"> </w:t>
      </w:r>
      <w:r w:rsidR="00543EC0">
        <w:rPr>
          <w:b/>
          <w:sz w:val="26"/>
        </w:rPr>
        <w:t xml:space="preserve"> средняя</w:t>
      </w:r>
      <w:proofErr w:type="gramEnd"/>
      <w:r w:rsidR="00543EC0">
        <w:rPr>
          <w:b/>
          <w:sz w:val="26"/>
        </w:rPr>
        <w:t xml:space="preserve"> общеобразовательная школа</w:t>
      </w: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Пограничного муниципального округа»</w:t>
      </w:r>
      <w:r w:rsidR="0012667D">
        <w:rPr>
          <w:b/>
          <w:sz w:val="26"/>
        </w:rPr>
        <w:t xml:space="preserve"> в </w:t>
      </w:r>
      <w:proofErr w:type="spellStart"/>
      <w:r w:rsidR="0012667D">
        <w:rPr>
          <w:b/>
          <w:sz w:val="26"/>
        </w:rPr>
        <w:t>с.Богуславка</w:t>
      </w:r>
      <w:proofErr w:type="spellEnd"/>
    </w:p>
    <w:p w:rsidR="00543EC0" w:rsidRDefault="00543EC0" w:rsidP="00543EC0">
      <w:pPr>
        <w:ind w:left="-720"/>
        <w:jc w:val="both"/>
        <w:rPr>
          <w:b/>
          <w:sz w:val="26"/>
        </w:rPr>
      </w:pPr>
    </w:p>
    <w:p w:rsidR="00543EC0" w:rsidRDefault="00543EC0" w:rsidP="00543EC0">
      <w:pPr>
        <w:jc w:val="center"/>
        <w:rPr>
          <w:b/>
          <w:sz w:val="26"/>
        </w:rPr>
      </w:pPr>
      <w:r>
        <w:rPr>
          <w:b/>
          <w:sz w:val="26"/>
        </w:rPr>
        <w:t>ПРИКАЗ</w:t>
      </w:r>
    </w:p>
    <w:p w:rsidR="00543EC0" w:rsidRDefault="00543EC0" w:rsidP="00543EC0">
      <w:pPr>
        <w:rPr>
          <w:b/>
          <w:sz w:val="26"/>
        </w:rPr>
      </w:pPr>
    </w:p>
    <w:p w:rsidR="00543EC0" w:rsidRDefault="00543EC0" w:rsidP="00543EC0">
      <w:pPr>
        <w:rPr>
          <w:sz w:val="26"/>
        </w:rPr>
      </w:pPr>
    </w:p>
    <w:p w:rsidR="00543EC0" w:rsidRDefault="00543EC0" w:rsidP="00543EC0">
      <w:pPr>
        <w:ind w:left="284"/>
        <w:rPr>
          <w:sz w:val="26"/>
          <w:u w:val="single"/>
        </w:rPr>
      </w:pPr>
      <w:r>
        <w:rPr>
          <w:sz w:val="26"/>
          <w:u w:val="single"/>
        </w:rPr>
        <w:t xml:space="preserve"> </w:t>
      </w:r>
      <w:r w:rsidR="00284427">
        <w:rPr>
          <w:sz w:val="26"/>
          <w:u w:val="single"/>
        </w:rPr>
        <w:t>0</w:t>
      </w:r>
      <w:r w:rsidR="00BC2F81">
        <w:rPr>
          <w:sz w:val="26"/>
          <w:u w:val="single"/>
        </w:rPr>
        <w:t>1</w:t>
      </w:r>
      <w:r>
        <w:rPr>
          <w:sz w:val="26"/>
          <w:u w:val="single"/>
        </w:rPr>
        <w:t>. 0</w:t>
      </w:r>
      <w:r w:rsidR="0012667D">
        <w:rPr>
          <w:sz w:val="26"/>
          <w:u w:val="single"/>
        </w:rPr>
        <w:t>9</w:t>
      </w:r>
      <w:r>
        <w:rPr>
          <w:sz w:val="26"/>
          <w:u w:val="single"/>
        </w:rPr>
        <w:t>.202</w:t>
      </w:r>
      <w:r w:rsidR="00BC2F81">
        <w:rPr>
          <w:sz w:val="26"/>
          <w:u w:val="single"/>
        </w:rPr>
        <w:t>5</w:t>
      </w:r>
      <w:r>
        <w:rPr>
          <w:sz w:val="26"/>
          <w:u w:val="single"/>
        </w:rPr>
        <w:t xml:space="preserve"> г.</w:t>
      </w:r>
      <w:r>
        <w:rPr>
          <w:sz w:val="26"/>
        </w:rPr>
        <w:t xml:space="preserve">                    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</w:t>
      </w:r>
      <w:r w:rsidR="004C1BD4">
        <w:rPr>
          <w:sz w:val="26"/>
        </w:rPr>
        <w:t xml:space="preserve"> </w:t>
      </w:r>
      <w:r>
        <w:rPr>
          <w:sz w:val="26"/>
        </w:rPr>
        <w:t xml:space="preserve">    </w:t>
      </w:r>
      <w:r>
        <w:rPr>
          <w:sz w:val="26"/>
          <w:u w:val="single"/>
        </w:rPr>
        <w:t xml:space="preserve">№   </w:t>
      </w:r>
      <w:r w:rsidR="00BC2F81">
        <w:rPr>
          <w:sz w:val="26"/>
          <w:u w:val="single"/>
        </w:rPr>
        <w:t>50</w:t>
      </w:r>
      <w:bookmarkStart w:id="0" w:name="_GoBack"/>
      <w:bookmarkEnd w:id="0"/>
    </w:p>
    <w:p w:rsidR="00543EC0" w:rsidRDefault="00543EC0" w:rsidP="00543EC0">
      <w:pPr>
        <w:ind w:left="-900" w:firstLine="900"/>
        <w:jc w:val="right"/>
        <w:rPr>
          <w:sz w:val="26"/>
        </w:rPr>
      </w:pPr>
    </w:p>
    <w:p w:rsidR="00543EC0" w:rsidRDefault="00543EC0" w:rsidP="00543EC0">
      <w:pPr>
        <w:tabs>
          <w:tab w:val="left" w:pos="0"/>
          <w:tab w:val="left" w:pos="426"/>
          <w:tab w:val="left" w:pos="709"/>
        </w:tabs>
        <w:spacing w:line="360" w:lineRule="auto"/>
        <w:jc w:val="both"/>
        <w:rPr>
          <w:b/>
          <w:color w:val="000000"/>
          <w:sz w:val="26"/>
          <w:szCs w:val="26"/>
        </w:rPr>
      </w:pPr>
    </w:p>
    <w:p w:rsidR="001B3085" w:rsidRPr="001B3085" w:rsidRDefault="00543EC0" w:rsidP="001B3085">
      <w:pPr>
        <w:jc w:val="center"/>
        <w:rPr>
          <w:b/>
          <w:color w:val="000000"/>
          <w:sz w:val="26"/>
          <w:szCs w:val="26"/>
        </w:rPr>
      </w:pPr>
      <w:r w:rsidRPr="001B3085">
        <w:rPr>
          <w:b/>
          <w:sz w:val="26"/>
          <w:szCs w:val="26"/>
        </w:rPr>
        <w:t xml:space="preserve">Об утверждении Положения об </w:t>
      </w:r>
      <w:r w:rsidRPr="001B3085">
        <w:rPr>
          <w:b/>
          <w:color w:val="000000" w:themeColor="text1"/>
          <w:sz w:val="26"/>
          <w:szCs w:val="26"/>
        </w:rPr>
        <w:t>организации</w:t>
      </w:r>
      <w:r w:rsidR="00815A62" w:rsidRPr="001B3085">
        <w:rPr>
          <w:b/>
          <w:color w:val="000000" w:themeColor="text1"/>
          <w:sz w:val="26"/>
          <w:szCs w:val="26"/>
        </w:rPr>
        <w:t xml:space="preserve"> </w:t>
      </w:r>
      <w:r w:rsidRPr="001B3085">
        <w:rPr>
          <w:b/>
          <w:color w:val="000000" w:themeColor="text1"/>
          <w:sz w:val="26"/>
          <w:szCs w:val="26"/>
        </w:rPr>
        <w:t xml:space="preserve"> </w:t>
      </w:r>
      <w:r w:rsidR="004330BA" w:rsidRPr="001B3085">
        <w:rPr>
          <w:b/>
          <w:color w:val="000000" w:themeColor="text1"/>
          <w:sz w:val="26"/>
          <w:szCs w:val="26"/>
        </w:rPr>
        <w:t xml:space="preserve"> </w:t>
      </w:r>
      <w:r w:rsidR="00782D3D" w:rsidRPr="001B3085">
        <w:rPr>
          <w:b/>
          <w:color w:val="000000" w:themeColor="text1"/>
          <w:sz w:val="26"/>
          <w:szCs w:val="26"/>
        </w:rPr>
        <w:t>питания</w:t>
      </w:r>
      <w:r w:rsidR="001B3085" w:rsidRPr="001B3085">
        <w:rPr>
          <w:b/>
          <w:color w:val="000000" w:themeColor="text1"/>
          <w:sz w:val="26"/>
          <w:szCs w:val="26"/>
        </w:rPr>
        <w:t xml:space="preserve">   детей из социально-незащищенных </w:t>
      </w:r>
      <w:proofErr w:type="gramStart"/>
      <w:r w:rsidR="001B3085" w:rsidRPr="001B3085">
        <w:rPr>
          <w:b/>
          <w:color w:val="000000" w:themeColor="text1"/>
          <w:sz w:val="26"/>
          <w:szCs w:val="26"/>
        </w:rPr>
        <w:t xml:space="preserve">семей </w:t>
      </w:r>
      <w:r w:rsidRPr="001B3085">
        <w:rPr>
          <w:b/>
          <w:color w:val="000000" w:themeColor="text1"/>
          <w:sz w:val="26"/>
          <w:szCs w:val="26"/>
        </w:rPr>
        <w:t xml:space="preserve"> </w:t>
      </w:r>
      <w:r w:rsidR="001B3085" w:rsidRPr="001B3085">
        <w:rPr>
          <w:b/>
          <w:color w:val="000000" w:themeColor="text1"/>
          <w:sz w:val="26"/>
          <w:szCs w:val="26"/>
        </w:rPr>
        <w:t>в</w:t>
      </w:r>
      <w:proofErr w:type="gramEnd"/>
      <w:r w:rsidR="0012667D">
        <w:rPr>
          <w:b/>
          <w:color w:val="000000" w:themeColor="text1"/>
          <w:sz w:val="26"/>
          <w:szCs w:val="26"/>
        </w:rPr>
        <w:t xml:space="preserve"> филиале</w:t>
      </w:r>
      <w:r w:rsidR="001B3085" w:rsidRPr="001B3085">
        <w:rPr>
          <w:b/>
          <w:color w:val="000000" w:themeColor="text1"/>
          <w:sz w:val="26"/>
          <w:szCs w:val="26"/>
        </w:rPr>
        <w:t xml:space="preserve"> </w:t>
      </w:r>
      <w:r w:rsidR="0012667D">
        <w:rPr>
          <w:b/>
          <w:sz w:val="26"/>
          <w:szCs w:val="26"/>
        </w:rPr>
        <w:t>МБОУ «</w:t>
      </w:r>
      <w:proofErr w:type="spellStart"/>
      <w:r w:rsidR="0012667D">
        <w:rPr>
          <w:b/>
          <w:sz w:val="26"/>
          <w:szCs w:val="26"/>
        </w:rPr>
        <w:t>Жариковская</w:t>
      </w:r>
      <w:proofErr w:type="spellEnd"/>
      <w:r w:rsidR="0012667D">
        <w:rPr>
          <w:b/>
          <w:sz w:val="26"/>
          <w:szCs w:val="26"/>
        </w:rPr>
        <w:t xml:space="preserve"> </w:t>
      </w:r>
      <w:r w:rsidR="001B3085" w:rsidRPr="001B3085">
        <w:rPr>
          <w:b/>
          <w:sz w:val="26"/>
          <w:szCs w:val="26"/>
        </w:rPr>
        <w:t xml:space="preserve"> СОШ ПМО»</w:t>
      </w:r>
      <w:r w:rsidR="0012667D">
        <w:rPr>
          <w:b/>
          <w:sz w:val="26"/>
          <w:szCs w:val="26"/>
        </w:rPr>
        <w:t xml:space="preserve"> в </w:t>
      </w:r>
      <w:proofErr w:type="spellStart"/>
      <w:r w:rsidR="0012667D">
        <w:rPr>
          <w:b/>
          <w:sz w:val="26"/>
          <w:szCs w:val="26"/>
        </w:rPr>
        <w:t>с.Богуславка</w:t>
      </w:r>
      <w:proofErr w:type="spellEnd"/>
      <w:r w:rsidR="001B3085" w:rsidRPr="001B3085">
        <w:rPr>
          <w:b/>
          <w:sz w:val="26"/>
          <w:szCs w:val="26"/>
        </w:rPr>
        <w:t>.</w:t>
      </w:r>
    </w:p>
    <w:p w:rsidR="00543EC0" w:rsidRDefault="00543EC0" w:rsidP="001B3085">
      <w:pPr>
        <w:spacing w:before="100" w:beforeAutospacing="1" w:after="100" w:afterAutospacing="1"/>
        <w:rPr>
          <w:rFonts w:ascii="Verdana" w:hAnsi="Verdana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                                                  </w:t>
      </w:r>
    </w:p>
    <w:p w:rsidR="00543EC0" w:rsidRPr="000A6E33" w:rsidRDefault="004C1BD4" w:rsidP="000A6E33">
      <w:pPr>
        <w:spacing w:before="100" w:beforeAutospacing="1" w:after="100" w:afterAutospacing="1" w:line="360" w:lineRule="auto"/>
        <w:ind w:right="180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543EC0" w:rsidRPr="000A6E33">
        <w:rPr>
          <w:sz w:val="26"/>
          <w:szCs w:val="26"/>
        </w:rPr>
        <w:t xml:space="preserve">Руководствуясь Федеральным законом от 29.12.2012 № 273-ФЗ «Об образовании в Российской Федерации», </w:t>
      </w:r>
      <w:r w:rsidR="00284427" w:rsidRPr="000A6E33">
        <w:rPr>
          <w:sz w:val="26"/>
          <w:szCs w:val="26"/>
        </w:rPr>
        <w:t xml:space="preserve"> </w:t>
      </w:r>
      <w:r w:rsidR="000A6E33" w:rsidRPr="000A6E33">
        <w:rPr>
          <w:sz w:val="26"/>
          <w:szCs w:val="26"/>
        </w:rPr>
        <w:t xml:space="preserve">в соответствии с </w:t>
      </w:r>
      <w:r w:rsidR="00284427" w:rsidRPr="000A6E33">
        <w:rPr>
          <w:sz w:val="26"/>
          <w:szCs w:val="26"/>
        </w:rPr>
        <w:t>СП  2.4.3648-20</w:t>
      </w:r>
      <w:r w:rsidR="000A6E33" w:rsidRPr="000A6E33">
        <w:rPr>
          <w:color w:val="000000"/>
          <w:sz w:val="26"/>
          <w:szCs w:val="26"/>
        </w:rPr>
        <w:t xml:space="preserve"> «Санитарно-эпидемиологические требования к организациям воспитания и обучения, отдыха и оздоровления детей и молодежи»;</w:t>
      </w:r>
      <w:r w:rsidR="00284427" w:rsidRPr="000A6E33">
        <w:rPr>
          <w:sz w:val="26"/>
          <w:szCs w:val="26"/>
        </w:rPr>
        <w:t xml:space="preserve"> </w:t>
      </w:r>
      <w:r w:rsidR="000A6E33" w:rsidRPr="000A6E33">
        <w:rPr>
          <w:sz w:val="26"/>
          <w:szCs w:val="26"/>
        </w:rPr>
        <w:t>СП 2.3/2.4.3590-20 «Санитарно-эпидемиологические требования к организации общественного питания населения»</w:t>
      </w:r>
    </w:p>
    <w:p w:rsidR="000A6E33" w:rsidRDefault="000A6E33" w:rsidP="00543EC0">
      <w:pPr>
        <w:spacing w:before="100" w:beforeAutospacing="1" w:after="100" w:afterAutospacing="1" w:line="360" w:lineRule="auto"/>
        <w:jc w:val="both"/>
        <w:rPr>
          <w:sz w:val="26"/>
        </w:rPr>
      </w:pPr>
    </w:p>
    <w:p w:rsidR="00543EC0" w:rsidRDefault="00543EC0" w:rsidP="00543EC0">
      <w:pPr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6"/>
          <w:szCs w:val="16"/>
        </w:rPr>
      </w:pPr>
      <w:r>
        <w:rPr>
          <w:sz w:val="26"/>
        </w:rPr>
        <w:t>ПРИКАЗЫВАЮ:</w:t>
      </w:r>
    </w:p>
    <w:p w:rsidR="00543EC0" w:rsidRPr="00AD1B33" w:rsidRDefault="00543EC0" w:rsidP="001B3085">
      <w:pPr>
        <w:pStyle w:val="ab"/>
        <w:numPr>
          <w:ilvl w:val="0"/>
          <w:numId w:val="3"/>
        </w:numPr>
        <w:tabs>
          <w:tab w:val="left" w:pos="0"/>
        </w:tabs>
        <w:spacing w:line="360" w:lineRule="auto"/>
        <w:ind w:left="0" w:firstLine="705"/>
        <w:jc w:val="both"/>
        <w:rPr>
          <w:sz w:val="26"/>
          <w:szCs w:val="26"/>
        </w:rPr>
      </w:pPr>
      <w:r w:rsidRPr="00AD1B33">
        <w:rPr>
          <w:sz w:val="26"/>
          <w:szCs w:val="26"/>
        </w:rPr>
        <w:t xml:space="preserve">Утвердить прилагаемое Положение об организации </w:t>
      </w:r>
      <w:r w:rsidR="00782D3D">
        <w:rPr>
          <w:sz w:val="26"/>
          <w:szCs w:val="26"/>
        </w:rPr>
        <w:t>питания</w:t>
      </w:r>
      <w:r w:rsidR="000A6E33">
        <w:rPr>
          <w:sz w:val="26"/>
          <w:szCs w:val="26"/>
        </w:rPr>
        <w:t xml:space="preserve"> </w:t>
      </w:r>
      <w:r w:rsidR="001B3085" w:rsidRPr="001B3085">
        <w:rPr>
          <w:color w:val="000000" w:themeColor="text1"/>
          <w:sz w:val="26"/>
          <w:szCs w:val="26"/>
        </w:rPr>
        <w:t xml:space="preserve">детей из социально-незащищенных </w:t>
      </w:r>
      <w:proofErr w:type="gramStart"/>
      <w:r w:rsidR="001B3085" w:rsidRPr="001B3085">
        <w:rPr>
          <w:color w:val="000000" w:themeColor="text1"/>
          <w:sz w:val="26"/>
          <w:szCs w:val="26"/>
        </w:rPr>
        <w:t>семей</w:t>
      </w:r>
      <w:r w:rsidR="001B3085" w:rsidRPr="001B3085">
        <w:rPr>
          <w:b/>
          <w:color w:val="000000" w:themeColor="text1"/>
          <w:sz w:val="26"/>
          <w:szCs w:val="26"/>
        </w:rPr>
        <w:t xml:space="preserve">  </w:t>
      </w:r>
      <w:r w:rsidRPr="00AD1B33">
        <w:rPr>
          <w:sz w:val="26"/>
          <w:szCs w:val="26"/>
        </w:rPr>
        <w:t>в</w:t>
      </w:r>
      <w:proofErr w:type="gramEnd"/>
      <w:r w:rsidRPr="00AD1B3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муниципальном бюджетном общеобразовательном учреждении </w:t>
      </w:r>
      <w:r w:rsidR="0012667D">
        <w:rPr>
          <w:sz w:val="26"/>
          <w:szCs w:val="26"/>
        </w:rPr>
        <w:t>филиала МБОУ «</w:t>
      </w:r>
      <w:proofErr w:type="spellStart"/>
      <w:r w:rsidR="0012667D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средняя общеобразовательная школа </w:t>
      </w:r>
      <w:r w:rsidRPr="00AD1B33">
        <w:rPr>
          <w:sz w:val="26"/>
          <w:szCs w:val="26"/>
        </w:rPr>
        <w:t xml:space="preserve"> Пограничного муниципального округа</w:t>
      </w:r>
      <w:r>
        <w:rPr>
          <w:sz w:val="26"/>
          <w:szCs w:val="26"/>
        </w:rPr>
        <w:t>»</w:t>
      </w:r>
      <w:r w:rsidR="0012667D">
        <w:rPr>
          <w:sz w:val="26"/>
          <w:szCs w:val="26"/>
        </w:rPr>
        <w:t xml:space="preserve"> в </w:t>
      </w:r>
      <w:proofErr w:type="spellStart"/>
      <w:r w:rsidR="0012667D">
        <w:rPr>
          <w:sz w:val="26"/>
          <w:szCs w:val="26"/>
        </w:rPr>
        <w:t>с.Богуславка</w:t>
      </w:r>
      <w:proofErr w:type="spellEnd"/>
      <w:r w:rsidR="00782D3D">
        <w:rPr>
          <w:sz w:val="26"/>
          <w:szCs w:val="26"/>
        </w:rPr>
        <w:t xml:space="preserve"> (прилагается)</w:t>
      </w:r>
      <w:r w:rsidRPr="00AD1B33">
        <w:rPr>
          <w:sz w:val="26"/>
          <w:szCs w:val="26"/>
        </w:rPr>
        <w:t>.</w:t>
      </w:r>
    </w:p>
    <w:p w:rsidR="00543EC0" w:rsidRPr="00E82D15" w:rsidRDefault="00543EC0" w:rsidP="00543EC0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3</w:t>
      </w:r>
      <w:r w:rsidRPr="00E82D15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Разместить</w:t>
      </w:r>
      <w:r w:rsidRPr="00E82D15">
        <w:rPr>
          <w:color w:val="000000"/>
          <w:sz w:val="26"/>
          <w:szCs w:val="26"/>
        </w:rPr>
        <w:t xml:space="preserve"> </w:t>
      </w:r>
      <w:proofErr w:type="gramStart"/>
      <w:r w:rsidRPr="00E82D15">
        <w:rPr>
          <w:color w:val="000000"/>
          <w:sz w:val="26"/>
          <w:szCs w:val="26"/>
        </w:rPr>
        <w:t>настоящ</w:t>
      </w:r>
      <w:r>
        <w:rPr>
          <w:color w:val="000000"/>
          <w:sz w:val="26"/>
          <w:szCs w:val="26"/>
        </w:rPr>
        <w:t xml:space="preserve">ее </w:t>
      </w:r>
      <w:r w:rsidRPr="00E82D1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Положение</w:t>
      </w:r>
      <w:proofErr w:type="gramEnd"/>
      <w:r>
        <w:rPr>
          <w:color w:val="000000"/>
          <w:sz w:val="26"/>
          <w:szCs w:val="26"/>
        </w:rPr>
        <w:t xml:space="preserve"> </w:t>
      </w:r>
      <w:r w:rsidRPr="00E82D15">
        <w:rPr>
          <w:color w:val="000000"/>
          <w:sz w:val="26"/>
          <w:szCs w:val="26"/>
        </w:rPr>
        <w:t xml:space="preserve"> на официальном сайте</w:t>
      </w:r>
      <w:r>
        <w:rPr>
          <w:color w:val="000000"/>
          <w:sz w:val="26"/>
          <w:szCs w:val="26"/>
        </w:rPr>
        <w:t xml:space="preserve"> </w:t>
      </w:r>
      <w:r w:rsidR="0012667D">
        <w:rPr>
          <w:color w:val="000000"/>
          <w:sz w:val="26"/>
          <w:szCs w:val="26"/>
        </w:rPr>
        <w:t xml:space="preserve">филиала </w:t>
      </w:r>
      <w:r w:rsidR="0012667D">
        <w:rPr>
          <w:sz w:val="26"/>
          <w:szCs w:val="26"/>
        </w:rPr>
        <w:t>МБОУ «</w:t>
      </w:r>
      <w:proofErr w:type="spellStart"/>
      <w:r w:rsidR="0012667D">
        <w:rPr>
          <w:sz w:val="26"/>
          <w:szCs w:val="26"/>
        </w:rPr>
        <w:t>Жариковская</w:t>
      </w:r>
      <w:proofErr w:type="spellEnd"/>
      <w:r>
        <w:rPr>
          <w:sz w:val="26"/>
          <w:szCs w:val="26"/>
        </w:rPr>
        <w:t xml:space="preserve"> СОШ ПМО».</w:t>
      </w:r>
      <w:r w:rsidR="0012667D">
        <w:rPr>
          <w:sz w:val="26"/>
          <w:szCs w:val="26"/>
        </w:rPr>
        <w:t xml:space="preserve"> в </w:t>
      </w:r>
      <w:proofErr w:type="spellStart"/>
      <w:r w:rsidR="0012667D">
        <w:rPr>
          <w:sz w:val="26"/>
          <w:szCs w:val="26"/>
        </w:rPr>
        <w:t>с.Богуславка</w:t>
      </w:r>
      <w:proofErr w:type="spellEnd"/>
      <w:r w:rsidR="0012667D">
        <w:rPr>
          <w:sz w:val="26"/>
          <w:szCs w:val="26"/>
        </w:rPr>
        <w:t>.</w:t>
      </w:r>
    </w:p>
    <w:p w:rsidR="00543EC0" w:rsidRPr="00965A71" w:rsidRDefault="00543EC0" w:rsidP="00543EC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965A71">
        <w:rPr>
          <w:sz w:val="26"/>
          <w:szCs w:val="26"/>
        </w:rPr>
        <w:t>Контроль исполнени</w:t>
      </w:r>
      <w:r>
        <w:rPr>
          <w:sz w:val="26"/>
          <w:szCs w:val="26"/>
        </w:rPr>
        <w:t>я</w:t>
      </w:r>
      <w:r w:rsidRPr="00965A71">
        <w:rPr>
          <w:sz w:val="26"/>
          <w:szCs w:val="26"/>
        </w:rPr>
        <w:t xml:space="preserve"> </w:t>
      </w:r>
      <w:r>
        <w:rPr>
          <w:sz w:val="26"/>
        </w:rPr>
        <w:t>настоящего приказа</w:t>
      </w:r>
      <w:r w:rsidRPr="00965A71">
        <w:rPr>
          <w:sz w:val="26"/>
          <w:szCs w:val="26"/>
        </w:rPr>
        <w:t xml:space="preserve"> </w:t>
      </w:r>
      <w:r>
        <w:rPr>
          <w:sz w:val="26"/>
          <w:szCs w:val="26"/>
        </w:rPr>
        <w:t>оставляю за собой</w:t>
      </w:r>
      <w:r w:rsidRPr="00965A71">
        <w:rPr>
          <w:sz w:val="26"/>
          <w:szCs w:val="26"/>
        </w:rPr>
        <w:t>.</w:t>
      </w:r>
    </w:p>
    <w:p w:rsidR="00543EC0" w:rsidRPr="00543EC0" w:rsidRDefault="00543EC0" w:rsidP="00543EC0">
      <w:pPr>
        <w:shd w:val="clear" w:color="auto" w:fill="FFFFFF"/>
        <w:spacing w:before="375" w:after="375" w:line="360" w:lineRule="auto"/>
        <w:jc w:val="both"/>
        <w:textAlignment w:val="baseline"/>
        <w:rPr>
          <w:rFonts w:ascii="Tahoma" w:hAnsi="Tahoma" w:cs="Tahoma"/>
          <w:color w:val="000000"/>
          <w:sz w:val="21"/>
          <w:szCs w:val="21"/>
        </w:rPr>
      </w:pPr>
    </w:p>
    <w:p w:rsidR="00543EC0" w:rsidRDefault="00543EC0" w:rsidP="00543EC0">
      <w:pPr>
        <w:rPr>
          <w:sz w:val="26"/>
          <w:szCs w:val="22"/>
        </w:rPr>
      </w:pPr>
    </w:p>
    <w:p w:rsidR="00543EC0" w:rsidRDefault="0012667D" w:rsidP="00543EC0">
      <w:pPr>
        <w:jc w:val="center"/>
        <w:rPr>
          <w:sz w:val="26"/>
        </w:rPr>
      </w:pPr>
      <w:r>
        <w:rPr>
          <w:sz w:val="26"/>
        </w:rPr>
        <w:t xml:space="preserve">Зам. директора по </w:t>
      </w:r>
      <w:proofErr w:type="gramStart"/>
      <w:r>
        <w:rPr>
          <w:sz w:val="26"/>
        </w:rPr>
        <w:t xml:space="preserve">УВР:   </w:t>
      </w:r>
      <w:proofErr w:type="gramEnd"/>
      <w:r>
        <w:rPr>
          <w:sz w:val="26"/>
        </w:rPr>
        <w:t xml:space="preserve">              Савельева М.А.</w:t>
      </w:r>
    </w:p>
    <w:p w:rsidR="00543EC0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</w:t>
      </w:r>
    </w:p>
    <w:p w:rsidR="00543EC0" w:rsidRDefault="00543EC0" w:rsidP="00543EC0">
      <w:pPr>
        <w:rPr>
          <w:sz w:val="26"/>
        </w:rPr>
      </w:pPr>
    </w:p>
    <w:p w:rsidR="004C1BD4" w:rsidRDefault="00543EC0" w:rsidP="00543EC0">
      <w:pPr>
        <w:rPr>
          <w:sz w:val="26"/>
        </w:rPr>
      </w:pPr>
      <w:r>
        <w:rPr>
          <w:sz w:val="26"/>
        </w:rPr>
        <w:t xml:space="preserve">                                                               </w:t>
      </w:r>
      <w:r w:rsidR="0012667D">
        <w:rPr>
          <w:sz w:val="26"/>
        </w:rPr>
        <w:t xml:space="preserve">                           </w:t>
      </w:r>
    </w:p>
    <w:p w:rsidR="0012667D" w:rsidRDefault="0012667D" w:rsidP="00543EC0">
      <w:pPr>
        <w:rPr>
          <w:sz w:val="26"/>
        </w:rPr>
      </w:pPr>
    </w:p>
    <w:p w:rsidR="0012667D" w:rsidRDefault="004C1BD4" w:rsidP="000E1FAF">
      <w:pPr>
        <w:rPr>
          <w:sz w:val="26"/>
        </w:rPr>
      </w:pPr>
      <w:r>
        <w:rPr>
          <w:sz w:val="26"/>
        </w:rPr>
        <w:lastRenderedPageBreak/>
        <w:t xml:space="preserve">                      </w:t>
      </w:r>
      <w:r w:rsidR="0012667D">
        <w:rPr>
          <w:sz w:val="26"/>
        </w:rPr>
        <w:t xml:space="preserve">                                                                                 Утверждаю</w:t>
      </w:r>
    </w:p>
    <w:p w:rsidR="0012667D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Руководитель филиала</w:t>
      </w:r>
      <w:r w:rsidR="004C1BD4">
        <w:rPr>
          <w:sz w:val="26"/>
        </w:rPr>
        <w:t xml:space="preserve"> </w:t>
      </w:r>
    </w:p>
    <w:p w:rsidR="0012667D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МБОУ «</w:t>
      </w:r>
      <w:proofErr w:type="spellStart"/>
      <w:r>
        <w:rPr>
          <w:sz w:val="26"/>
        </w:rPr>
        <w:t>Жариковская</w:t>
      </w:r>
      <w:proofErr w:type="spellEnd"/>
      <w:r>
        <w:rPr>
          <w:sz w:val="26"/>
        </w:rPr>
        <w:t xml:space="preserve">   </w:t>
      </w:r>
    </w:p>
    <w:p w:rsidR="0012667D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СОШ ПМО» в </w:t>
      </w:r>
    </w:p>
    <w:p w:rsidR="00BC155C" w:rsidRDefault="0012667D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</w:t>
      </w:r>
      <w:proofErr w:type="spellStart"/>
      <w:r>
        <w:rPr>
          <w:sz w:val="26"/>
        </w:rPr>
        <w:t>с.Богуслав</w:t>
      </w:r>
      <w:r w:rsidR="00BC155C">
        <w:rPr>
          <w:sz w:val="26"/>
        </w:rPr>
        <w:t>ка</w:t>
      </w:r>
      <w:proofErr w:type="spellEnd"/>
    </w:p>
    <w:p w:rsidR="00815A62" w:rsidRDefault="00BC155C" w:rsidP="000E1FAF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         </w:t>
      </w:r>
      <w:proofErr w:type="spellStart"/>
      <w:r>
        <w:rPr>
          <w:sz w:val="26"/>
        </w:rPr>
        <w:t>СавельеваМ.А</w:t>
      </w:r>
      <w:proofErr w:type="spellEnd"/>
      <w:r>
        <w:rPr>
          <w:sz w:val="26"/>
        </w:rPr>
        <w:t>.</w:t>
      </w:r>
      <w:r w:rsidR="00815A62">
        <w:rPr>
          <w:sz w:val="26"/>
        </w:rPr>
        <w:t xml:space="preserve">              </w:t>
      </w:r>
    </w:p>
    <w:p w:rsidR="000E1FAF" w:rsidRDefault="00815A62" w:rsidP="000E1FAF">
      <w:pPr>
        <w:rPr>
          <w:sz w:val="26"/>
        </w:rPr>
      </w:pPr>
      <w:r>
        <w:rPr>
          <w:sz w:val="26"/>
        </w:rPr>
        <w:t xml:space="preserve"> </w:t>
      </w:r>
    </w:p>
    <w:p w:rsidR="00815A62" w:rsidRPr="00815A62" w:rsidRDefault="000E1FAF" w:rsidP="00815A62">
      <w:pPr>
        <w:rPr>
          <w:sz w:val="26"/>
          <w:szCs w:val="22"/>
        </w:rPr>
      </w:pPr>
      <w:r>
        <w:rPr>
          <w:sz w:val="26"/>
        </w:rPr>
        <w:t xml:space="preserve">                                                                                                  </w:t>
      </w:r>
      <w:r w:rsidR="00815A62">
        <w:rPr>
          <w:sz w:val="26"/>
          <w:szCs w:val="22"/>
        </w:rPr>
        <w:t xml:space="preserve">        </w:t>
      </w:r>
    </w:p>
    <w:p w:rsidR="00C4224C" w:rsidRPr="00815A62" w:rsidRDefault="00815A62" w:rsidP="00815A62">
      <w:pPr>
        <w:jc w:val="center"/>
        <w:rPr>
          <w:sz w:val="26"/>
          <w:szCs w:val="22"/>
        </w:rPr>
      </w:pPr>
      <w:r>
        <w:rPr>
          <w:sz w:val="26"/>
          <w:szCs w:val="22"/>
        </w:rPr>
        <w:t xml:space="preserve">                        </w:t>
      </w:r>
    </w:p>
    <w:p w:rsidR="00BA67A4" w:rsidRPr="00BA67A4" w:rsidRDefault="00BA67A4" w:rsidP="00BA67A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67A4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BC155C" w:rsidRPr="00BC155C" w:rsidRDefault="00BA67A4" w:rsidP="00BC155C">
      <w:pPr>
        <w:tabs>
          <w:tab w:val="left" w:pos="0"/>
        </w:tabs>
        <w:jc w:val="both"/>
        <w:rPr>
          <w:b/>
          <w:color w:val="000000" w:themeColor="text1"/>
          <w:sz w:val="26"/>
          <w:szCs w:val="26"/>
        </w:rPr>
      </w:pPr>
      <w:r w:rsidRPr="00543EC0">
        <w:rPr>
          <w:b/>
          <w:sz w:val="26"/>
          <w:szCs w:val="26"/>
        </w:rPr>
        <w:t xml:space="preserve">об организации </w:t>
      </w:r>
      <w:r w:rsidR="006405CC">
        <w:rPr>
          <w:b/>
          <w:sz w:val="26"/>
          <w:szCs w:val="26"/>
        </w:rPr>
        <w:t xml:space="preserve">питания </w:t>
      </w:r>
      <w:r w:rsidR="001B3085" w:rsidRPr="001B3085">
        <w:rPr>
          <w:b/>
          <w:color w:val="000000" w:themeColor="text1"/>
          <w:sz w:val="26"/>
          <w:szCs w:val="26"/>
        </w:rPr>
        <w:t xml:space="preserve">детей </w:t>
      </w:r>
      <w:r w:rsidR="00BC155C">
        <w:rPr>
          <w:b/>
          <w:color w:val="000000" w:themeColor="text1"/>
          <w:sz w:val="26"/>
          <w:szCs w:val="26"/>
        </w:rPr>
        <w:t>из социально-незащищенных семей</w:t>
      </w:r>
    </w:p>
    <w:p w:rsidR="00CA15E4" w:rsidRDefault="00543EC0" w:rsidP="008C6FA5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B4568F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</w:p>
    <w:p w:rsidR="00E02F93" w:rsidRDefault="00E02F93" w:rsidP="00CA15E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 1.</w:t>
      </w:r>
      <w:r w:rsidR="00E02F93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Настоящее Положение разработано в целях социальной защиты обучающихся, охраны их здоровья, совершенствования системы организации питания детей, эффективного использования бюджетных средств, выделяемых на эти цели, и регламентирует порядок предоставления питания детям из семей, среднедушевой доход которых ниже величины прожиточного минимума, установленного в Приморском крае (далее -малоимущие семьи), и детям из многодетных семей, обучающимся в</w:t>
      </w:r>
      <w:r w:rsidR="00BC155C">
        <w:rPr>
          <w:color w:val="000000" w:themeColor="text1"/>
          <w:sz w:val="26"/>
          <w:szCs w:val="26"/>
        </w:rPr>
        <w:t xml:space="preserve"> филиале</w:t>
      </w:r>
      <w:r w:rsidR="001B3085" w:rsidRPr="004D6F56">
        <w:rPr>
          <w:color w:val="000000" w:themeColor="text1"/>
          <w:sz w:val="26"/>
          <w:szCs w:val="26"/>
        </w:rPr>
        <w:t xml:space="preserve"> </w:t>
      </w:r>
      <w:r w:rsidR="00BC155C">
        <w:rPr>
          <w:color w:val="000000" w:themeColor="text1"/>
          <w:sz w:val="26"/>
          <w:szCs w:val="26"/>
        </w:rPr>
        <w:t>МБОУ «</w:t>
      </w:r>
      <w:proofErr w:type="spellStart"/>
      <w:r w:rsidR="00BC155C">
        <w:rPr>
          <w:color w:val="000000" w:themeColor="text1"/>
          <w:sz w:val="26"/>
          <w:szCs w:val="26"/>
        </w:rPr>
        <w:t>Жариковская</w:t>
      </w:r>
      <w:proofErr w:type="spellEnd"/>
      <w:r w:rsidR="00FC0D29" w:rsidRPr="004D6F56">
        <w:rPr>
          <w:color w:val="000000" w:themeColor="text1"/>
          <w:sz w:val="26"/>
          <w:szCs w:val="26"/>
        </w:rPr>
        <w:t xml:space="preserve"> СОШ ПМО»</w:t>
      </w:r>
      <w:r w:rsidR="00BC155C">
        <w:rPr>
          <w:color w:val="000000" w:themeColor="text1"/>
          <w:sz w:val="26"/>
          <w:szCs w:val="26"/>
        </w:rPr>
        <w:t xml:space="preserve"> в </w:t>
      </w:r>
      <w:proofErr w:type="spellStart"/>
      <w:r w:rsidR="00BC155C">
        <w:rPr>
          <w:color w:val="000000" w:themeColor="text1"/>
          <w:sz w:val="26"/>
          <w:szCs w:val="26"/>
        </w:rPr>
        <w:t>с.Богуславка</w:t>
      </w:r>
      <w:proofErr w:type="spellEnd"/>
      <w:r w:rsidR="001B3085" w:rsidRPr="004D6F56">
        <w:rPr>
          <w:color w:val="000000" w:themeColor="text1"/>
          <w:sz w:val="26"/>
          <w:szCs w:val="26"/>
        </w:rPr>
        <w:t xml:space="preserve"> (далее- обучающиеся).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2. Решение о предоставлении питания обучающимся из малоимущих семей принимается администрацией общеобразовательного учреждения на основании заявления родителя (законного представителя) и справки, выданной органом социальной защиты населения по месту жительства либо пребывания семьи (далее- уполномоченный орган) о признании семьи малоимущей, а обучающихся из многодетных семей, на основании заявления родителя (законного представителя) и документов, подтверждающих наличие трёх и более детей в возрасте до 18 лет.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Решение о предоставлении питания обучающимся может быть принято администрацией общеобразовательного учреждения по ходатайству  органа опеки и попечительства, решению родительского комитета класса без наличия справки от уполномоченного органа, по результатам обследования условий жизни ребенка.</w:t>
      </w: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3</w:t>
      </w:r>
      <w:r w:rsidR="001B3085" w:rsidRPr="004D6F56">
        <w:rPr>
          <w:color w:val="000000" w:themeColor="text1"/>
          <w:sz w:val="26"/>
          <w:szCs w:val="26"/>
        </w:rPr>
        <w:t xml:space="preserve">. Условия и порядок предоставления </w:t>
      </w:r>
      <w:proofErr w:type="gramStart"/>
      <w:r w:rsidR="001B3085" w:rsidRPr="004D6F56">
        <w:rPr>
          <w:color w:val="000000" w:themeColor="text1"/>
          <w:sz w:val="26"/>
          <w:szCs w:val="26"/>
        </w:rPr>
        <w:t xml:space="preserve">питания </w:t>
      </w:r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обучающимся</w:t>
      </w:r>
      <w:proofErr w:type="gramEnd"/>
      <w:r w:rsidR="00FC0D29" w:rsidRPr="004D6F56">
        <w:rPr>
          <w:color w:val="000000" w:themeColor="text1"/>
          <w:sz w:val="26"/>
          <w:szCs w:val="26"/>
        </w:rPr>
        <w:t xml:space="preserve"> из социально-незащищенных семей.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</w:t>
      </w:r>
      <w:r w:rsidR="00B4568F" w:rsidRPr="004D6F56">
        <w:rPr>
          <w:color w:val="000000" w:themeColor="text1"/>
          <w:sz w:val="26"/>
          <w:szCs w:val="26"/>
        </w:rPr>
        <w:t>4</w:t>
      </w:r>
      <w:r w:rsidRPr="004D6F56">
        <w:rPr>
          <w:color w:val="000000" w:themeColor="text1"/>
          <w:sz w:val="26"/>
          <w:szCs w:val="26"/>
        </w:rPr>
        <w:t>. Родители (законные представители) обучающихся из малоимущих семей далее- заявители) один раз в год обращаются в уполномоченный орган для получения справки о признании семьи малоимущей (далее- справки).</w:t>
      </w: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5</w:t>
      </w:r>
      <w:r w:rsidR="001B3085" w:rsidRPr="004D6F56">
        <w:rPr>
          <w:color w:val="000000" w:themeColor="text1"/>
          <w:sz w:val="26"/>
          <w:szCs w:val="26"/>
        </w:rPr>
        <w:t xml:space="preserve">. Для получения справки заявители представляют в уполномоченный орган следующие документы: 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1) заявление на выдачу справки о признании семьи малоимущей;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2) паспорт;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3) справку о составе семьи;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4) документы, подтверждающие доходы всех членов семьи обучающегося за три последних календарных месяца, предшествующих месяцу подачи заявления.</w:t>
      </w:r>
    </w:p>
    <w:p w:rsidR="001B3085" w:rsidRPr="004D6F56" w:rsidRDefault="001B3085" w:rsidP="001B3085">
      <w:pPr>
        <w:spacing w:line="360" w:lineRule="auto"/>
        <w:rPr>
          <w:color w:val="000000" w:themeColor="text1"/>
          <w:sz w:val="26"/>
          <w:szCs w:val="26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6</w:t>
      </w:r>
      <w:r w:rsidR="001B3085" w:rsidRPr="004D6F56">
        <w:rPr>
          <w:color w:val="000000" w:themeColor="text1"/>
          <w:sz w:val="26"/>
          <w:szCs w:val="26"/>
        </w:rPr>
        <w:t>. Виды доходов и порядок расчета величины среднедушевого дохода семьи для признания её малоимущей определяется в соответствии с Федеральным законом от 5 апреля 2003г. №44- ФЗ «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Постановлением Правительства Российской Федерации от 20 августа 2003г. № 512 «О</w:t>
      </w:r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перечне видов доходов, учитываемых при расчете среднедушевого дохода семьи и дохода одиноко проживающего гражданина для оказания им  государственной социальной помощи».</w:t>
      </w:r>
    </w:p>
    <w:p w:rsidR="001B3085" w:rsidRPr="004D6F56" w:rsidRDefault="001B3085" w:rsidP="001B3085">
      <w:pPr>
        <w:spacing w:line="360" w:lineRule="auto"/>
        <w:rPr>
          <w:color w:val="000000" w:themeColor="text1"/>
          <w:sz w:val="26"/>
          <w:szCs w:val="26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7</w:t>
      </w:r>
      <w:r w:rsidR="001B3085" w:rsidRPr="004D6F56">
        <w:rPr>
          <w:color w:val="000000" w:themeColor="text1"/>
          <w:sz w:val="26"/>
          <w:szCs w:val="26"/>
        </w:rPr>
        <w:t xml:space="preserve">. Родители (законные представители) обучающихся из многодетных семей предоставляют администрации </w:t>
      </w:r>
      <w:proofErr w:type="gramStart"/>
      <w:r w:rsidR="001B3085" w:rsidRPr="004D6F56">
        <w:rPr>
          <w:color w:val="000000" w:themeColor="text1"/>
          <w:sz w:val="26"/>
          <w:szCs w:val="26"/>
        </w:rPr>
        <w:t>общеобразовательно</w:t>
      </w:r>
      <w:r w:rsidR="00FC0D29" w:rsidRPr="004D6F56">
        <w:rPr>
          <w:color w:val="000000" w:themeColor="text1"/>
          <w:sz w:val="26"/>
          <w:szCs w:val="26"/>
        </w:rPr>
        <w:t xml:space="preserve">го </w:t>
      </w:r>
      <w:r w:rsidR="001B3085" w:rsidRPr="004D6F56">
        <w:rPr>
          <w:color w:val="000000" w:themeColor="text1"/>
          <w:sz w:val="26"/>
          <w:szCs w:val="26"/>
        </w:rPr>
        <w:t xml:space="preserve"> </w:t>
      </w:r>
      <w:r w:rsidR="00FC0D29" w:rsidRPr="004D6F56">
        <w:rPr>
          <w:color w:val="000000" w:themeColor="text1"/>
          <w:sz w:val="26"/>
          <w:szCs w:val="26"/>
        </w:rPr>
        <w:t>учреждения</w:t>
      </w:r>
      <w:proofErr w:type="gramEnd"/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 xml:space="preserve"> следующие документы: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1)заявление;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2)паспорт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3)копию свидетельства о рождении на каждого ребенка;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4)справку о составе семьи.</w:t>
      </w:r>
    </w:p>
    <w:p w:rsidR="00B4568F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8</w:t>
      </w:r>
      <w:r w:rsidR="001B3085" w:rsidRPr="004D6F56">
        <w:rPr>
          <w:color w:val="000000" w:themeColor="text1"/>
          <w:sz w:val="26"/>
          <w:szCs w:val="26"/>
        </w:rPr>
        <w:t>. На основе представленных родителями (законными представителями) справок и документов, а в случаях, предусмотренных абзацем вторым пункта 2 настоящего Положения,- с учетом условий проживания, выявленных в результате обследования, администрация общеобразовательного учреждения принимает решение о предоставлении обучающимся питания и утверждает  соответствующий список.</w:t>
      </w:r>
    </w:p>
    <w:p w:rsidR="001B3085" w:rsidRPr="004D6F56" w:rsidRDefault="00B4568F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9</w:t>
      </w:r>
      <w:r w:rsidR="001B3085" w:rsidRPr="004D6F56">
        <w:rPr>
          <w:color w:val="000000" w:themeColor="text1"/>
          <w:sz w:val="26"/>
          <w:szCs w:val="26"/>
        </w:rPr>
        <w:t>. Общеобразовательное учреждение организует одноразовое питание обучающихся</w:t>
      </w:r>
      <w:r w:rsidR="00FC0D29" w:rsidRPr="004D6F56">
        <w:rPr>
          <w:color w:val="000000" w:themeColor="text1"/>
          <w:sz w:val="26"/>
          <w:szCs w:val="26"/>
        </w:rPr>
        <w:t xml:space="preserve"> </w:t>
      </w:r>
      <w:r w:rsidR="001B3085" w:rsidRPr="004D6F56">
        <w:rPr>
          <w:color w:val="000000" w:themeColor="text1"/>
          <w:sz w:val="26"/>
          <w:szCs w:val="26"/>
        </w:rPr>
        <w:t>(обед) в соответствии с нормами обеспечения питания. Питание предоставляется до окончания в общеобразовательном учреждении в течение учебного года, за исключением выходных, праздничных и каникулярных дней.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 xml:space="preserve">  Формирование рационов питания детей и подростков школьного возраста осуществляется на основании Федеральных законов «О санитарно-эпидемиологическом благополучии населения». «О качестве и безопасности пищевых продуктов».</w:t>
      </w:r>
    </w:p>
    <w:p w:rsidR="001B3085" w:rsidRPr="004D6F56" w:rsidRDefault="00B4568F" w:rsidP="001B3085">
      <w:pPr>
        <w:spacing w:line="360" w:lineRule="auto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10</w:t>
      </w:r>
      <w:r w:rsidR="001B3085" w:rsidRPr="004D6F56">
        <w:rPr>
          <w:color w:val="000000" w:themeColor="text1"/>
          <w:sz w:val="26"/>
          <w:szCs w:val="26"/>
        </w:rPr>
        <w:t>. Общеобразовательн</w:t>
      </w:r>
      <w:r w:rsidR="00FC0D29" w:rsidRPr="004D6F56">
        <w:rPr>
          <w:color w:val="000000" w:themeColor="text1"/>
          <w:sz w:val="26"/>
          <w:szCs w:val="26"/>
        </w:rPr>
        <w:t>о</w:t>
      </w:r>
      <w:r w:rsidR="001B3085" w:rsidRPr="004D6F56">
        <w:rPr>
          <w:color w:val="000000" w:themeColor="text1"/>
          <w:sz w:val="26"/>
          <w:szCs w:val="26"/>
        </w:rPr>
        <w:t>е учреждени</w:t>
      </w:r>
      <w:r w:rsidR="00FC0D29" w:rsidRPr="004D6F56">
        <w:rPr>
          <w:color w:val="000000" w:themeColor="text1"/>
          <w:sz w:val="26"/>
          <w:szCs w:val="26"/>
        </w:rPr>
        <w:t>е</w:t>
      </w:r>
      <w:r w:rsidR="001B3085" w:rsidRPr="004D6F56">
        <w:rPr>
          <w:color w:val="000000" w:themeColor="text1"/>
          <w:sz w:val="26"/>
          <w:szCs w:val="26"/>
        </w:rPr>
        <w:t xml:space="preserve"> разрабатыва</w:t>
      </w:r>
      <w:r w:rsidR="00FC0D29" w:rsidRPr="004D6F56">
        <w:rPr>
          <w:color w:val="000000" w:themeColor="text1"/>
          <w:sz w:val="26"/>
          <w:szCs w:val="26"/>
        </w:rPr>
        <w:t>е</w:t>
      </w:r>
      <w:r w:rsidR="001B3085" w:rsidRPr="004D6F56">
        <w:rPr>
          <w:color w:val="000000" w:themeColor="text1"/>
          <w:sz w:val="26"/>
          <w:szCs w:val="26"/>
        </w:rPr>
        <w:t>т меню для обеспечения питания указанных групп школьников и в установленном порядке.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</w:t>
      </w:r>
      <w:r w:rsidR="00B4568F" w:rsidRPr="004D6F56">
        <w:rPr>
          <w:color w:val="000000" w:themeColor="text1"/>
          <w:sz w:val="26"/>
          <w:szCs w:val="26"/>
        </w:rPr>
        <w:t>1</w:t>
      </w:r>
      <w:r w:rsidRPr="004D6F56">
        <w:rPr>
          <w:color w:val="000000" w:themeColor="text1"/>
          <w:sz w:val="26"/>
          <w:szCs w:val="26"/>
        </w:rPr>
        <w:t>. Выбор поставщика продуктов питания осуществляется в соответствии с требованиями Федерального закона « О размещении заказов на поставки товаров, выполнении работ, оказании услуг для государственных и муниципальных нужд».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</w:t>
      </w:r>
      <w:r w:rsidR="00B4568F" w:rsidRPr="004D6F56">
        <w:rPr>
          <w:color w:val="000000" w:themeColor="text1"/>
          <w:sz w:val="26"/>
          <w:szCs w:val="26"/>
        </w:rPr>
        <w:t>2</w:t>
      </w:r>
      <w:r w:rsidRPr="004D6F56">
        <w:rPr>
          <w:color w:val="000000" w:themeColor="text1"/>
          <w:sz w:val="26"/>
          <w:szCs w:val="26"/>
        </w:rPr>
        <w:t>. В случаях неполучения питания обучающимися в связи с болезнью или по иным причинам, приведшим к неявке обучающегося в образовательное  учреждение, возмещение стоимости питания, в том числе продуктами питания, не производится.</w:t>
      </w:r>
    </w:p>
    <w:p w:rsidR="001B3085" w:rsidRPr="004D6F56" w:rsidRDefault="001B3085" w:rsidP="001B3085">
      <w:pPr>
        <w:spacing w:line="360" w:lineRule="auto"/>
        <w:jc w:val="both"/>
        <w:rPr>
          <w:color w:val="000000" w:themeColor="text1"/>
          <w:sz w:val="26"/>
          <w:szCs w:val="26"/>
        </w:rPr>
      </w:pPr>
      <w:r w:rsidRPr="004D6F56">
        <w:rPr>
          <w:color w:val="000000" w:themeColor="text1"/>
          <w:sz w:val="26"/>
          <w:szCs w:val="26"/>
        </w:rPr>
        <w:t>1</w:t>
      </w:r>
      <w:r w:rsidR="00B4568F" w:rsidRPr="004D6F56">
        <w:rPr>
          <w:color w:val="000000" w:themeColor="text1"/>
          <w:sz w:val="26"/>
          <w:szCs w:val="26"/>
        </w:rPr>
        <w:t>3</w:t>
      </w:r>
      <w:r w:rsidRPr="004D6F56">
        <w:rPr>
          <w:color w:val="000000" w:themeColor="text1"/>
          <w:sz w:val="26"/>
          <w:szCs w:val="26"/>
        </w:rPr>
        <w:t>. Родители (законные представители) несут ответственность за доверенность и полноту представленных документов.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4</w:t>
      </w:r>
      <w:r w:rsidR="00E85825" w:rsidRPr="00483B27">
        <w:rPr>
          <w:color w:val="000000"/>
          <w:sz w:val="26"/>
          <w:szCs w:val="26"/>
        </w:rPr>
        <w:t>. Контроль качества и безопасности организации питания основан на принципах ХАССП и осуществляется на основании программы производственного контроля, утвержденной директором школы.</w:t>
      </w:r>
    </w:p>
    <w:p w:rsidR="00483B27" w:rsidRPr="00FC0D29" w:rsidRDefault="00FC0D29" w:rsidP="00FC0D29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5</w:t>
      </w:r>
      <w:r w:rsidR="00E85825" w:rsidRPr="00483B27">
        <w:rPr>
          <w:color w:val="000000"/>
          <w:sz w:val="26"/>
          <w:szCs w:val="26"/>
        </w:rPr>
        <w:t>. Дополнительный контроль организации питания может осуществляться родительской общественностью. Порядок проведения такого вида контроля определяется локальным актом школы.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6</w:t>
      </w:r>
      <w:r w:rsidR="00E85825" w:rsidRPr="00483B27">
        <w:rPr>
          <w:color w:val="000000"/>
          <w:sz w:val="26"/>
          <w:szCs w:val="26"/>
        </w:rPr>
        <w:t>. Все работники школы, отвечающие за организацию питания, несут ответственность за вред, причиненный здоровью детей, связанный с неисполнением или ненадлежащим исполнением обязанностей.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7</w:t>
      </w:r>
      <w:r w:rsidR="00E85825" w:rsidRPr="00483B27">
        <w:rPr>
          <w:color w:val="000000"/>
          <w:sz w:val="26"/>
          <w:szCs w:val="26"/>
        </w:rPr>
        <w:t xml:space="preserve">. Родители (законные представители) обучающихся несут предусмотренную действующим законодательством ответственность за </w:t>
      </w:r>
      <w:proofErr w:type="spellStart"/>
      <w:r w:rsidR="00E85825" w:rsidRPr="00483B27">
        <w:rPr>
          <w:color w:val="000000"/>
          <w:sz w:val="26"/>
          <w:szCs w:val="26"/>
        </w:rPr>
        <w:t>неуведомление</w:t>
      </w:r>
      <w:proofErr w:type="spellEnd"/>
      <w:r w:rsidR="00E85825" w:rsidRPr="00483B27">
        <w:rPr>
          <w:color w:val="000000"/>
          <w:sz w:val="26"/>
          <w:szCs w:val="26"/>
        </w:rPr>
        <w:t xml:space="preserve"> школы о наступлении обстоятельств, лишающих их права на получение льготного питания для ребенка.</w:t>
      </w:r>
    </w:p>
    <w:p w:rsidR="00E85825" w:rsidRPr="00483B27" w:rsidRDefault="00FC0D29" w:rsidP="00483B27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4568F">
        <w:rPr>
          <w:color w:val="000000"/>
          <w:sz w:val="26"/>
          <w:szCs w:val="26"/>
        </w:rPr>
        <w:t>8</w:t>
      </w:r>
      <w:r w:rsidR="00E85825" w:rsidRPr="00483B27">
        <w:rPr>
          <w:color w:val="000000"/>
          <w:sz w:val="26"/>
          <w:szCs w:val="26"/>
        </w:rPr>
        <w:t>. Работники школы, виновные в нарушении требований организации питания, привлекаются к дисциплинарной и материальной ответственности, а в случаях, установленных законодательством Российской Федерации, – к гражданско-правовой, административной и уголовной ответственности в порядке, установленном федеральными законами.</w:t>
      </w:r>
    </w:p>
    <w:p w:rsidR="00E85825" w:rsidRDefault="00E8582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p w:rsidR="001B3085" w:rsidRDefault="001B3085" w:rsidP="00483B27">
      <w:pPr>
        <w:spacing w:line="360" w:lineRule="auto"/>
        <w:jc w:val="both"/>
        <w:rPr>
          <w:color w:val="000000"/>
          <w:sz w:val="26"/>
          <w:szCs w:val="26"/>
        </w:rPr>
      </w:pPr>
    </w:p>
    <w:tbl>
      <w:tblPr>
        <w:tblpPr w:leftFromText="180" w:rightFromText="180" w:vertAnchor="text" w:horzAnchor="margin" w:tblpXSpec="right" w:tblpY="-718"/>
        <w:tblW w:w="6465" w:type="dxa"/>
        <w:tblLook w:val="0600" w:firstRow="0" w:lastRow="0" w:firstColumn="0" w:lastColumn="0" w:noHBand="1" w:noVBand="1"/>
      </w:tblPr>
      <w:tblGrid>
        <w:gridCol w:w="6255"/>
        <w:gridCol w:w="163"/>
        <w:gridCol w:w="47"/>
      </w:tblGrid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BC155C" w:rsidP="00370DA4">
            <w:r>
              <w:rPr>
                <w:bCs/>
                <w:color w:val="000000"/>
              </w:rPr>
              <w:t>Зам .директора по УВР</w:t>
            </w:r>
            <w:r w:rsidR="00370DA4" w:rsidRPr="00370DA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филиала МБОУ «</w:t>
            </w:r>
            <w:proofErr w:type="spellStart"/>
            <w:r>
              <w:rPr>
                <w:color w:val="000000"/>
              </w:rPr>
              <w:t>Жариковская</w:t>
            </w:r>
            <w:proofErr w:type="spellEnd"/>
            <w:r>
              <w:rPr>
                <w:color w:val="000000"/>
              </w:rPr>
              <w:t xml:space="preserve"> </w:t>
            </w:r>
            <w:r w:rsidR="00370DA4" w:rsidRPr="00370DA4">
              <w:rPr>
                <w:color w:val="000000"/>
              </w:rPr>
              <w:t>СОШ ПМО»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BC155C" w:rsidP="00370DA4">
            <w:r>
              <w:rPr>
                <w:color w:val="000000"/>
              </w:rPr>
              <w:t>Ф.И.О</w:t>
            </w:r>
          </w:p>
        </w:tc>
      </w:tr>
      <w:tr w:rsidR="00370DA4" w:rsidRPr="00370DA4" w:rsidTr="00370DA4">
        <w:tc>
          <w:tcPr>
            <w:tcW w:w="625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pPr>
              <w:jc w:val="right"/>
            </w:pPr>
            <w:r w:rsidRPr="00370DA4">
              <w:rPr>
                <w:color w:val="000000"/>
              </w:rPr>
              <w:t>от_________________________________________________</w:t>
            </w:r>
          </w:p>
        </w:tc>
        <w:tc>
          <w:tcPr>
            <w:tcW w:w="2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pPr>
              <w:jc w:val="right"/>
            </w:pPr>
            <w:r w:rsidRPr="00370DA4">
              <w:rPr>
                <w:color w:val="000000"/>
              </w:rPr>
              <w:t>,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color w:val="000000"/>
              </w:rPr>
              <w:t>проживающего  по адресу: ____________________________________________________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color w:val="000000"/>
              </w:rPr>
              <w:t>____________________________________________________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color w:val="000000"/>
              </w:rPr>
              <w:t>____________________________________________________</w:t>
            </w:r>
          </w:p>
        </w:tc>
      </w:tr>
      <w:tr w:rsidR="00370DA4" w:rsidRPr="00370DA4" w:rsidTr="00370DA4">
        <w:trPr>
          <w:gridAfter w:val="1"/>
          <w:wAfter w:w="47" w:type="dxa"/>
        </w:trPr>
        <w:tc>
          <w:tcPr>
            <w:tcW w:w="641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70DA4" w:rsidRPr="00370DA4" w:rsidRDefault="00370DA4" w:rsidP="00370DA4">
            <w:r w:rsidRPr="00370DA4">
              <w:rPr>
                <w:bCs/>
                <w:color w:val="000000"/>
              </w:rPr>
              <w:t>Контактный телефон:</w:t>
            </w:r>
            <w:r w:rsidRPr="00370DA4">
              <w:rPr>
                <w:color w:val="000000"/>
              </w:rPr>
              <w:t>_________________</w:t>
            </w:r>
          </w:p>
        </w:tc>
      </w:tr>
      <w:tr w:rsidR="00370DA4" w:rsidRPr="00370DA4" w:rsidTr="00370DA4">
        <w:tc>
          <w:tcPr>
            <w:tcW w:w="62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DA4" w:rsidRPr="00370DA4" w:rsidRDefault="00370DA4" w:rsidP="00370DA4">
            <w:pPr>
              <w:ind w:right="75"/>
              <w:rPr>
                <w:color w:val="000000"/>
              </w:rPr>
            </w:pPr>
          </w:p>
        </w:tc>
        <w:tc>
          <w:tcPr>
            <w:tcW w:w="21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DA4" w:rsidRPr="00370DA4" w:rsidRDefault="00370DA4" w:rsidP="00370DA4">
            <w:pPr>
              <w:ind w:left="75" w:right="75"/>
              <w:jc w:val="right"/>
              <w:rPr>
                <w:color w:val="000000"/>
              </w:rPr>
            </w:pPr>
          </w:p>
        </w:tc>
      </w:tr>
    </w:tbl>
    <w:p w:rsidR="00A73AE1" w:rsidRPr="00370DA4" w:rsidRDefault="00A73AE1" w:rsidP="00E85825"/>
    <w:p w:rsidR="00A73AE1" w:rsidRPr="00370DA4" w:rsidRDefault="00A73AE1" w:rsidP="00E85825"/>
    <w:p w:rsidR="00A73AE1" w:rsidRPr="00370DA4" w:rsidRDefault="00A73AE1" w:rsidP="00E85825"/>
    <w:p w:rsidR="00A73AE1" w:rsidRPr="00370DA4" w:rsidRDefault="00A73AE1" w:rsidP="00E85825"/>
    <w:p w:rsidR="00E85825" w:rsidRPr="00370DA4" w:rsidRDefault="00E85825" w:rsidP="00E85825"/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b/>
          <w:bCs/>
          <w:color w:val="000000"/>
        </w:rPr>
      </w:pPr>
    </w:p>
    <w:p w:rsidR="000D7496" w:rsidRPr="00370DA4" w:rsidRDefault="000D7496" w:rsidP="00E85825">
      <w:pPr>
        <w:jc w:val="center"/>
        <w:rPr>
          <w:b/>
          <w:bCs/>
          <w:color w:val="000000"/>
        </w:rPr>
      </w:pPr>
    </w:p>
    <w:p w:rsidR="000D7496" w:rsidRPr="00370DA4" w:rsidRDefault="000D7496" w:rsidP="000D7496">
      <w:pPr>
        <w:rPr>
          <w:b/>
          <w:bCs/>
          <w:color w:val="000000"/>
        </w:rPr>
      </w:pPr>
    </w:p>
    <w:p w:rsidR="00E85825" w:rsidRPr="00370DA4" w:rsidRDefault="00E85825" w:rsidP="00E85825">
      <w:pPr>
        <w:jc w:val="center"/>
        <w:rPr>
          <w:color w:val="000000"/>
        </w:rPr>
      </w:pPr>
      <w:r w:rsidRPr="00370DA4">
        <w:rPr>
          <w:b/>
          <w:bCs/>
          <w:color w:val="000000"/>
        </w:rPr>
        <w:t xml:space="preserve">Заявление о предоставлении льготного бесплатного горячего </w:t>
      </w:r>
      <w:proofErr w:type="gramStart"/>
      <w:r w:rsidRPr="00370DA4">
        <w:rPr>
          <w:b/>
          <w:bCs/>
          <w:color w:val="000000"/>
        </w:rPr>
        <w:t>питания  обучающе</w:t>
      </w:r>
      <w:r w:rsidR="00FC0D29">
        <w:rPr>
          <w:b/>
          <w:bCs/>
          <w:color w:val="000000"/>
        </w:rPr>
        <w:t>му</w:t>
      </w:r>
      <w:r w:rsidRPr="00370DA4">
        <w:rPr>
          <w:b/>
          <w:bCs/>
          <w:color w:val="000000"/>
        </w:rPr>
        <w:t>ся</w:t>
      </w:r>
      <w:proofErr w:type="gramEnd"/>
    </w:p>
    <w:p w:rsidR="00A73AE1" w:rsidRPr="00370DA4" w:rsidRDefault="00E85825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>Прошу предоставить ______________________________________, ученику _____ класса, в дни посещения</w:t>
      </w:r>
      <w:r w:rsidR="00BC155C">
        <w:rPr>
          <w:color w:val="000000"/>
        </w:rPr>
        <w:t xml:space="preserve"> в</w:t>
      </w:r>
      <w:r w:rsidRPr="00370DA4">
        <w:rPr>
          <w:color w:val="000000"/>
        </w:rPr>
        <w:t xml:space="preserve"> </w:t>
      </w:r>
      <w:r w:rsidR="00BC155C">
        <w:rPr>
          <w:color w:val="000000"/>
        </w:rPr>
        <w:t>филиале</w:t>
      </w:r>
      <w:r w:rsidRPr="00370DA4">
        <w:rPr>
          <w:color w:val="000000"/>
        </w:rPr>
        <w:t xml:space="preserve"> МБОУ «</w:t>
      </w:r>
      <w:proofErr w:type="spellStart"/>
      <w:r w:rsidR="00BC155C">
        <w:rPr>
          <w:color w:val="000000"/>
        </w:rPr>
        <w:t>Жариковская</w:t>
      </w:r>
      <w:proofErr w:type="spellEnd"/>
      <w:r w:rsidR="00A73AE1" w:rsidRPr="00370DA4">
        <w:rPr>
          <w:color w:val="000000"/>
        </w:rPr>
        <w:t xml:space="preserve"> </w:t>
      </w:r>
      <w:r w:rsidRPr="00370DA4">
        <w:rPr>
          <w:color w:val="000000"/>
        </w:rPr>
        <w:t xml:space="preserve">СОШ ПМО» </w:t>
      </w:r>
      <w:r w:rsidR="00BC155C">
        <w:rPr>
          <w:color w:val="000000"/>
        </w:rPr>
        <w:t xml:space="preserve">в </w:t>
      </w:r>
      <w:proofErr w:type="spellStart"/>
      <w:r w:rsidR="00BC155C">
        <w:rPr>
          <w:color w:val="000000"/>
        </w:rPr>
        <w:t>с.Богуславка</w:t>
      </w:r>
      <w:proofErr w:type="spellEnd"/>
      <w:r w:rsidR="00BC155C">
        <w:rPr>
          <w:color w:val="000000"/>
        </w:rPr>
        <w:t xml:space="preserve"> </w:t>
      </w:r>
      <w:r w:rsidRPr="00370DA4">
        <w:rPr>
          <w:color w:val="000000"/>
        </w:rPr>
        <w:t>на период с __________ 20__</w:t>
      </w:r>
      <w:r w:rsidRPr="00370DA4">
        <w:rPr>
          <w:b/>
          <w:bCs/>
          <w:color w:val="000000"/>
        </w:rPr>
        <w:t> </w:t>
      </w:r>
      <w:r w:rsidRPr="00370DA4">
        <w:rPr>
          <w:color w:val="000000"/>
        </w:rPr>
        <w:t>года по ______ 20__ года бесплатное горячее питание в связи с тем, что ребенок относится к категории (нужное подчеркнуть):</w:t>
      </w:r>
    </w:p>
    <w:p w:rsidR="00E85825" w:rsidRPr="00370DA4" w:rsidRDefault="00A73AE1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обучающимся по образовательной программе начального общего образования;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с ограниченными возможностями здоровья;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инвалидов;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из малообеспеченных семей;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из многодетных семей;</w:t>
      </w:r>
    </w:p>
    <w:p w:rsidR="00E85825" w:rsidRPr="00370DA4" w:rsidRDefault="00A73AE1" w:rsidP="00370DA4">
      <w:pPr>
        <w:spacing w:before="100" w:after="100" w:line="276" w:lineRule="auto"/>
        <w:ind w:right="180"/>
        <w:contextualSpacing/>
        <w:rPr>
          <w:color w:val="000000"/>
        </w:rPr>
      </w:pPr>
      <w:r w:rsidRPr="00370DA4">
        <w:rPr>
          <w:color w:val="000000"/>
        </w:rPr>
        <w:t>-</w:t>
      </w:r>
      <w:r w:rsidR="00E85825" w:rsidRPr="00370DA4">
        <w:rPr>
          <w:color w:val="000000"/>
        </w:rPr>
        <w:t>детей оставшихся без попечения родителей, опекаемых;</w:t>
      </w:r>
    </w:p>
    <w:p w:rsidR="00E85825" w:rsidRPr="00370DA4" w:rsidRDefault="00A73AE1" w:rsidP="00370DA4">
      <w:pPr>
        <w:spacing w:before="100" w:after="100" w:line="276" w:lineRule="auto"/>
        <w:ind w:right="180"/>
        <w:rPr>
          <w:color w:val="000000"/>
        </w:rPr>
      </w:pPr>
      <w:r w:rsidRPr="00370DA4">
        <w:rPr>
          <w:color w:val="000000"/>
        </w:rPr>
        <w:t xml:space="preserve">-детей из семей, находящихся в социально опасном положении; </w:t>
      </w:r>
    </w:p>
    <w:p w:rsidR="00A73AE1" w:rsidRPr="00370DA4" w:rsidRDefault="00A73AE1" w:rsidP="00370DA4">
      <w:pPr>
        <w:spacing w:line="276" w:lineRule="auto"/>
        <w:ind w:left="-567" w:right="180" w:firstLine="567"/>
        <w:rPr>
          <w:color w:val="000000"/>
        </w:rPr>
      </w:pPr>
      <w:r w:rsidRPr="00370DA4">
        <w:rPr>
          <w:color w:val="000000"/>
        </w:rPr>
        <w:t xml:space="preserve">-детей из семей, относящихся к коренным малочисленным народам Севера, Сибири и Дальнего Востока Российской Федерации; </w:t>
      </w:r>
    </w:p>
    <w:p w:rsidR="00A73AE1" w:rsidRPr="00370DA4" w:rsidRDefault="00A73AE1" w:rsidP="00370DA4">
      <w:pPr>
        <w:spacing w:line="276" w:lineRule="auto"/>
        <w:ind w:left="-567" w:right="180" w:firstLine="567"/>
        <w:rPr>
          <w:color w:val="000000"/>
        </w:rPr>
      </w:pPr>
      <w:r w:rsidRPr="00370DA4">
        <w:rPr>
          <w:color w:val="000000"/>
        </w:rPr>
        <w:t>- детей участников СВО, мобилизованных для участия в СВО, погибших или получивших инвалидность  в результате боевых действий.</w:t>
      </w:r>
    </w:p>
    <w:p w:rsidR="00A73AE1" w:rsidRPr="00370DA4" w:rsidRDefault="00A73AE1" w:rsidP="00370DA4">
      <w:pPr>
        <w:spacing w:line="276" w:lineRule="auto"/>
        <w:ind w:left="-567" w:right="180" w:firstLine="567"/>
        <w:rPr>
          <w:color w:val="000000"/>
        </w:rPr>
      </w:pPr>
    </w:p>
    <w:p w:rsidR="00E85825" w:rsidRPr="00370DA4" w:rsidRDefault="00E85825" w:rsidP="00370DA4">
      <w:pPr>
        <w:spacing w:line="276" w:lineRule="auto"/>
        <w:ind w:left="-567" w:right="180" w:firstLine="567"/>
        <w:rPr>
          <w:color w:val="000000"/>
        </w:rPr>
      </w:pPr>
      <w:r w:rsidRPr="00370DA4">
        <w:rPr>
          <w:color w:val="000000"/>
        </w:rPr>
        <w:t xml:space="preserve">С Положением об организации питания </w:t>
      </w:r>
      <w:r w:rsidR="00370DA4" w:rsidRPr="00370DA4">
        <w:rPr>
          <w:color w:val="000000"/>
        </w:rPr>
        <w:t xml:space="preserve">на бесплатной основе в МБОУ «Сергеевская СОШ ПМО» </w:t>
      </w:r>
      <w:r w:rsidRPr="00370DA4">
        <w:rPr>
          <w:color w:val="000000"/>
        </w:rPr>
        <w:t>ознакомлен(а): _________(подпись)</w:t>
      </w:r>
    </w:p>
    <w:p w:rsidR="00E85825" w:rsidRPr="00370DA4" w:rsidRDefault="00E85825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 xml:space="preserve">В случае изменения оснований для получения льгот на питание обязуюсь незамедлительно письменно информировать </w:t>
      </w:r>
      <w:r w:rsidR="00370DA4" w:rsidRPr="00370DA4">
        <w:rPr>
          <w:color w:val="000000"/>
        </w:rPr>
        <w:t xml:space="preserve">классного </w:t>
      </w:r>
      <w:proofErr w:type="gramStart"/>
      <w:r w:rsidR="00370DA4" w:rsidRPr="00370DA4">
        <w:rPr>
          <w:color w:val="000000"/>
        </w:rPr>
        <w:t>руководителя ,</w:t>
      </w:r>
      <w:proofErr w:type="gramEnd"/>
      <w:r w:rsidR="00370DA4" w:rsidRPr="00370DA4">
        <w:rPr>
          <w:color w:val="000000"/>
        </w:rPr>
        <w:t xml:space="preserve"> </w:t>
      </w:r>
      <w:r w:rsidRPr="00370DA4">
        <w:rPr>
          <w:color w:val="000000"/>
        </w:rPr>
        <w:t>администрацию</w:t>
      </w:r>
      <w:r w:rsidR="00370DA4" w:rsidRPr="00370DA4">
        <w:rPr>
          <w:color w:val="000000"/>
        </w:rPr>
        <w:t xml:space="preserve"> школы</w:t>
      </w:r>
      <w:r w:rsidRPr="00370DA4">
        <w:rPr>
          <w:color w:val="000000"/>
        </w:rPr>
        <w:t xml:space="preserve"> ___________(подпись)</w:t>
      </w:r>
    </w:p>
    <w:p w:rsidR="00E85825" w:rsidRPr="00370DA4" w:rsidRDefault="00E85825" w:rsidP="00370DA4">
      <w:pPr>
        <w:spacing w:line="276" w:lineRule="auto"/>
        <w:ind w:left="-567" w:firstLine="567"/>
        <w:rPr>
          <w:color w:val="000000"/>
        </w:rPr>
      </w:pPr>
      <w:r w:rsidRPr="00370DA4">
        <w:rPr>
          <w:color w:val="000000"/>
        </w:rPr>
        <w:t>Копии документов, которые подтверждают основания для предоставления ребенку меры</w:t>
      </w:r>
      <w:r w:rsidR="00370DA4" w:rsidRPr="00370DA4">
        <w:rPr>
          <w:color w:val="000000"/>
        </w:rPr>
        <w:t xml:space="preserve"> </w:t>
      </w:r>
      <w:r w:rsidRPr="00370DA4">
        <w:rPr>
          <w:color w:val="000000"/>
        </w:rPr>
        <w:t>социальной поддержки, прилагаю:</w:t>
      </w:r>
    </w:p>
    <w:p w:rsidR="00E85825" w:rsidRPr="00370DA4" w:rsidRDefault="00E85825" w:rsidP="00E85825">
      <w:pPr>
        <w:ind w:left="-567" w:firstLine="567"/>
        <w:rPr>
          <w:color w:val="000000"/>
        </w:rPr>
      </w:pPr>
      <w:r w:rsidRPr="00370DA4">
        <w:rPr>
          <w:color w:val="000000"/>
        </w:rPr>
        <w:t>1.</w:t>
      </w:r>
    </w:p>
    <w:p w:rsidR="00E85825" w:rsidRPr="00370DA4" w:rsidRDefault="00E85825" w:rsidP="00E85825">
      <w:pPr>
        <w:ind w:left="-567" w:firstLine="567"/>
        <w:rPr>
          <w:color w:val="000000"/>
        </w:rPr>
      </w:pPr>
      <w:r w:rsidRPr="00370DA4">
        <w:rPr>
          <w:color w:val="000000"/>
        </w:rPr>
        <w:t>2.</w:t>
      </w:r>
    </w:p>
    <w:p w:rsidR="00370DA4" w:rsidRPr="00370DA4" w:rsidRDefault="00370DA4" w:rsidP="00E85825">
      <w:pPr>
        <w:ind w:left="-567" w:firstLine="567"/>
        <w:rPr>
          <w:color w:val="000000"/>
        </w:rPr>
      </w:pPr>
    </w:p>
    <w:p w:rsidR="00E85825" w:rsidRPr="00370DA4" w:rsidRDefault="00E85825" w:rsidP="00370DA4">
      <w:pPr>
        <w:spacing w:line="276" w:lineRule="auto"/>
        <w:ind w:left="-567" w:firstLine="567"/>
        <w:jc w:val="both"/>
        <w:rPr>
          <w:color w:val="000000"/>
        </w:rPr>
      </w:pPr>
      <w:r w:rsidRPr="00370DA4">
        <w:rPr>
          <w:color w:val="000000"/>
        </w:rPr>
        <w:t>Проинформирован</w:t>
      </w:r>
      <w:r w:rsidR="00370DA4">
        <w:rPr>
          <w:color w:val="000000"/>
        </w:rPr>
        <w:t>(</w:t>
      </w:r>
      <w:proofErr w:type="gramStart"/>
      <w:r w:rsidR="00370DA4">
        <w:rPr>
          <w:color w:val="000000"/>
        </w:rPr>
        <w:t xml:space="preserve">а) </w:t>
      </w:r>
      <w:r w:rsidRPr="00370DA4">
        <w:rPr>
          <w:color w:val="000000"/>
        </w:rPr>
        <w:t> представителем</w:t>
      </w:r>
      <w:proofErr w:type="gramEnd"/>
      <w:r w:rsidRPr="00370DA4">
        <w:rPr>
          <w:color w:val="000000"/>
        </w:rPr>
        <w:t> </w:t>
      </w:r>
      <w:r w:rsidR="00370DA4" w:rsidRPr="00370DA4">
        <w:rPr>
          <w:color w:val="000000"/>
        </w:rPr>
        <w:t xml:space="preserve"> школы ( классным руководителем) </w:t>
      </w:r>
      <w:r w:rsidRPr="00370DA4">
        <w:rPr>
          <w:color w:val="000000"/>
        </w:rPr>
        <w:t>___________</w:t>
      </w:r>
      <w:r w:rsidR="00370DA4">
        <w:rPr>
          <w:color w:val="000000"/>
        </w:rPr>
        <w:t xml:space="preserve">                   </w:t>
      </w:r>
      <w:r w:rsidRPr="00370DA4">
        <w:rPr>
          <w:color w:val="000000"/>
        </w:rPr>
        <w:t xml:space="preserve"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в срок до </w:t>
      </w:r>
      <w:r w:rsidR="00370DA4" w:rsidRPr="00370DA4">
        <w:rPr>
          <w:color w:val="000000"/>
        </w:rPr>
        <w:t xml:space="preserve"> 30 августа </w:t>
      </w:r>
      <w:r w:rsidRPr="00370DA4">
        <w:rPr>
          <w:color w:val="000000"/>
        </w:rPr>
        <w:t>соответствующего года. Несу полную ответственность за подлинность и достоверность сведений, изложенных в настоящем заявлении.</w:t>
      </w:r>
    </w:p>
    <w:tbl>
      <w:tblPr>
        <w:tblW w:w="9027" w:type="dxa"/>
        <w:tblLook w:val="0600" w:firstRow="0" w:lastRow="0" w:firstColumn="0" w:lastColumn="0" w:noHBand="1" w:noVBand="1"/>
      </w:tblPr>
      <w:tblGrid>
        <w:gridCol w:w="2721"/>
        <w:gridCol w:w="194"/>
        <w:gridCol w:w="2777"/>
        <w:gridCol w:w="194"/>
        <w:gridCol w:w="3141"/>
      </w:tblGrid>
      <w:tr w:rsidR="00E85825" w:rsidTr="00B06F7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5825" w:rsidRDefault="00E85825" w:rsidP="00B06F75">
            <w:pPr>
              <w:ind w:left="-567" w:firstLine="567"/>
            </w:pPr>
            <w:r>
              <w:rPr>
                <w:color w:val="000000"/>
              </w:rPr>
              <w:t>____________(дата)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825" w:rsidRDefault="00E85825" w:rsidP="00B06F75">
            <w:pPr>
              <w:ind w:left="-567" w:right="75" w:firstLine="567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5825" w:rsidRDefault="00E85825" w:rsidP="00B06F75">
            <w:pPr>
              <w:ind w:left="-567" w:firstLine="567"/>
            </w:pPr>
            <w:r>
              <w:rPr>
                <w:color w:val="000000"/>
              </w:rPr>
              <w:t>_________(подпись)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5825" w:rsidRDefault="00E85825" w:rsidP="00B06F75">
            <w:pPr>
              <w:ind w:left="-567" w:firstLine="567"/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5825" w:rsidRPr="002E71EC" w:rsidRDefault="00E85825" w:rsidP="00B06F75">
            <w:pPr>
              <w:ind w:left="-567" w:firstLine="567"/>
              <w:rPr>
                <w:color w:val="000000"/>
              </w:rPr>
            </w:pPr>
            <w:r>
              <w:rPr>
                <w:color w:val="000000"/>
              </w:rPr>
              <w:t>______________(ФИО)</w:t>
            </w:r>
          </w:p>
        </w:tc>
      </w:tr>
    </w:tbl>
    <w:p w:rsidR="00E85825" w:rsidRDefault="00E85825" w:rsidP="00E85825"/>
    <w:p w:rsidR="00E85825" w:rsidRDefault="00E85825" w:rsidP="00E85825"/>
    <w:sectPr w:rsidR="00E85825" w:rsidSect="00923770">
      <w:headerReference w:type="default" r:id="rId8"/>
      <w:pgSz w:w="11906" w:h="16838"/>
      <w:pgMar w:top="284" w:right="849" w:bottom="851" w:left="1701" w:header="708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5EF" w:rsidRDefault="00FD15EF" w:rsidP="00E82D15">
      <w:r>
        <w:separator/>
      </w:r>
    </w:p>
  </w:endnote>
  <w:endnote w:type="continuationSeparator" w:id="0">
    <w:p w:rsidR="00FD15EF" w:rsidRDefault="00FD15EF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5EF" w:rsidRDefault="00FD15EF" w:rsidP="00E82D15">
      <w:r>
        <w:separator/>
      </w:r>
    </w:p>
  </w:footnote>
  <w:footnote w:type="continuationSeparator" w:id="0">
    <w:p w:rsidR="00FD15EF" w:rsidRDefault="00FD15EF" w:rsidP="00E8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51855"/>
      <w:docPartObj>
        <w:docPartGallery w:val="Page Numbers (Top of Page)"/>
        <w:docPartUnique/>
      </w:docPartObj>
    </w:sdtPr>
    <w:sdtEndPr/>
    <w:sdtContent>
      <w:p w:rsidR="006F5802" w:rsidRDefault="00FD15EF">
        <w:pPr>
          <w:pStyle w:val="a7"/>
          <w:jc w:val="center"/>
        </w:pPr>
      </w:p>
    </w:sdtContent>
  </w:sdt>
  <w:p w:rsidR="006F5802" w:rsidRDefault="006F58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3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139A4"/>
    <w:multiLevelType w:val="hybridMultilevel"/>
    <w:tmpl w:val="D994897C"/>
    <w:lvl w:ilvl="0" w:tplc="4B020CA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9B3CFB"/>
    <w:multiLevelType w:val="multilevel"/>
    <w:tmpl w:val="CFE4EDCA"/>
    <w:lvl w:ilvl="0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 w15:restartNumberingAfterBreak="0">
    <w:nsid w:val="16D816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C5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5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424"/>
    <w:multiLevelType w:val="multilevel"/>
    <w:tmpl w:val="589E1466"/>
    <w:lvl w:ilvl="0">
      <w:start w:val="3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F3860B9"/>
    <w:multiLevelType w:val="multilevel"/>
    <w:tmpl w:val="BA56E562"/>
    <w:lvl w:ilvl="0">
      <w:start w:val="1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9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6751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4672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98921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D5E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B7707"/>
    <w:multiLevelType w:val="hybridMultilevel"/>
    <w:tmpl w:val="FF5C331A"/>
    <w:lvl w:ilvl="0" w:tplc="C6FC5388">
      <w:start w:val="1"/>
      <w:numFmt w:val="decimal"/>
      <w:lvlText w:val="%1."/>
      <w:lvlJc w:val="left"/>
      <w:pPr>
        <w:ind w:left="990" w:hanging="360"/>
      </w:pPr>
      <w:rPr>
        <w:color w:val="auto"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E38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46E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D97E16"/>
    <w:multiLevelType w:val="multilevel"/>
    <w:tmpl w:val="F126D7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976D0A"/>
    <w:multiLevelType w:val="multilevel"/>
    <w:tmpl w:val="B0B8F826"/>
    <w:lvl w:ilvl="0">
      <w:start w:val="2"/>
      <w:numFmt w:val="decimal"/>
      <w:lvlText w:val="%1"/>
      <w:lvlJc w:val="left"/>
      <w:pPr>
        <w:ind w:left="237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7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40"/>
      </w:pPr>
      <w:rPr>
        <w:rFonts w:hint="default"/>
        <w:lang w:val="ru-RU" w:eastAsia="en-US" w:bidi="ar-SA"/>
      </w:rPr>
    </w:lvl>
  </w:abstractNum>
  <w:abstractNum w:abstractNumId="17" w15:restartNumberingAfterBreak="0">
    <w:nsid w:val="3FA276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705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4004A5"/>
    <w:multiLevelType w:val="multilevel"/>
    <w:tmpl w:val="9214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912A71"/>
    <w:multiLevelType w:val="multilevel"/>
    <w:tmpl w:val="4BC2B5F0"/>
    <w:lvl w:ilvl="0">
      <w:start w:val="1"/>
      <w:numFmt w:val="decimal"/>
      <w:lvlText w:val="%1"/>
      <w:lvlJc w:val="left"/>
      <w:pPr>
        <w:ind w:left="23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3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7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600"/>
      </w:pPr>
      <w:rPr>
        <w:rFonts w:hint="default"/>
        <w:lang w:val="ru-RU" w:eastAsia="en-US" w:bidi="ar-SA"/>
      </w:rPr>
    </w:lvl>
  </w:abstractNum>
  <w:abstractNum w:abstractNumId="21" w15:restartNumberingAfterBreak="0">
    <w:nsid w:val="4F5D6300"/>
    <w:multiLevelType w:val="hybridMultilevel"/>
    <w:tmpl w:val="73B43F94"/>
    <w:lvl w:ilvl="0" w:tplc="7AD6D3F4">
      <w:start w:val="1"/>
      <w:numFmt w:val="decimal"/>
      <w:lvlText w:val="%1."/>
      <w:lvlJc w:val="left"/>
      <w:pPr>
        <w:ind w:left="94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3A095C">
      <w:numFmt w:val="bullet"/>
      <w:lvlText w:val="•"/>
      <w:lvlJc w:val="left"/>
      <w:pPr>
        <w:ind w:left="1888" w:hanging="708"/>
      </w:pPr>
      <w:rPr>
        <w:rFonts w:hint="default"/>
        <w:lang w:val="ru-RU" w:eastAsia="en-US" w:bidi="ar-SA"/>
      </w:rPr>
    </w:lvl>
    <w:lvl w:ilvl="2" w:tplc="4B6839A0">
      <w:numFmt w:val="bullet"/>
      <w:lvlText w:val="•"/>
      <w:lvlJc w:val="left"/>
      <w:pPr>
        <w:ind w:left="2837" w:hanging="708"/>
      </w:pPr>
      <w:rPr>
        <w:rFonts w:hint="default"/>
        <w:lang w:val="ru-RU" w:eastAsia="en-US" w:bidi="ar-SA"/>
      </w:rPr>
    </w:lvl>
    <w:lvl w:ilvl="3" w:tplc="2ED4FA28">
      <w:numFmt w:val="bullet"/>
      <w:lvlText w:val="•"/>
      <w:lvlJc w:val="left"/>
      <w:pPr>
        <w:ind w:left="3786" w:hanging="708"/>
      </w:pPr>
      <w:rPr>
        <w:rFonts w:hint="default"/>
        <w:lang w:val="ru-RU" w:eastAsia="en-US" w:bidi="ar-SA"/>
      </w:rPr>
    </w:lvl>
    <w:lvl w:ilvl="4" w:tplc="5C64D64E">
      <w:numFmt w:val="bullet"/>
      <w:lvlText w:val="•"/>
      <w:lvlJc w:val="left"/>
      <w:pPr>
        <w:ind w:left="4735" w:hanging="708"/>
      </w:pPr>
      <w:rPr>
        <w:rFonts w:hint="default"/>
        <w:lang w:val="ru-RU" w:eastAsia="en-US" w:bidi="ar-SA"/>
      </w:rPr>
    </w:lvl>
    <w:lvl w:ilvl="5" w:tplc="1F9C01F0">
      <w:numFmt w:val="bullet"/>
      <w:lvlText w:val="•"/>
      <w:lvlJc w:val="left"/>
      <w:pPr>
        <w:ind w:left="5684" w:hanging="708"/>
      </w:pPr>
      <w:rPr>
        <w:rFonts w:hint="default"/>
        <w:lang w:val="ru-RU" w:eastAsia="en-US" w:bidi="ar-SA"/>
      </w:rPr>
    </w:lvl>
    <w:lvl w:ilvl="6" w:tplc="A0BE303A">
      <w:numFmt w:val="bullet"/>
      <w:lvlText w:val="•"/>
      <w:lvlJc w:val="left"/>
      <w:pPr>
        <w:ind w:left="6633" w:hanging="708"/>
      </w:pPr>
      <w:rPr>
        <w:rFonts w:hint="default"/>
        <w:lang w:val="ru-RU" w:eastAsia="en-US" w:bidi="ar-SA"/>
      </w:rPr>
    </w:lvl>
    <w:lvl w:ilvl="7" w:tplc="A72EFC6E">
      <w:numFmt w:val="bullet"/>
      <w:lvlText w:val="•"/>
      <w:lvlJc w:val="left"/>
      <w:pPr>
        <w:ind w:left="7582" w:hanging="708"/>
      </w:pPr>
      <w:rPr>
        <w:rFonts w:hint="default"/>
        <w:lang w:val="ru-RU" w:eastAsia="en-US" w:bidi="ar-SA"/>
      </w:rPr>
    </w:lvl>
    <w:lvl w:ilvl="8" w:tplc="9B5A717E">
      <w:numFmt w:val="bullet"/>
      <w:lvlText w:val="•"/>
      <w:lvlJc w:val="left"/>
      <w:pPr>
        <w:ind w:left="8531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966299"/>
    <w:multiLevelType w:val="multilevel"/>
    <w:tmpl w:val="9C54C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25427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ED5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E5D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001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07008"/>
    <w:multiLevelType w:val="hybridMultilevel"/>
    <w:tmpl w:val="76C4BA22"/>
    <w:lvl w:ilvl="0" w:tplc="70BAEE82">
      <w:start w:val="1"/>
      <w:numFmt w:val="decimal"/>
      <w:lvlText w:val="%1."/>
      <w:lvlJc w:val="left"/>
      <w:pPr>
        <w:ind w:left="1245" w:hanging="5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9159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4648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F62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4E6075"/>
    <w:multiLevelType w:val="multilevel"/>
    <w:tmpl w:val="61E60DA2"/>
    <w:lvl w:ilvl="0">
      <w:start w:val="1"/>
      <w:numFmt w:val="decimal"/>
      <w:lvlText w:val="%1."/>
      <w:lvlJc w:val="left"/>
      <w:pPr>
        <w:ind w:left="390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2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0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1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7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08"/>
      </w:pPr>
      <w:rPr>
        <w:rFonts w:hint="default"/>
        <w:lang w:val="ru-RU" w:eastAsia="en-US" w:bidi="ar-SA"/>
      </w:rPr>
    </w:lvl>
  </w:abstractNum>
  <w:abstractNum w:abstractNumId="32" w15:restartNumberingAfterBreak="0">
    <w:nsid w:val="7C911ADB"/>
    <w:multiLevelType w:val="hybridMultilevel"/>
    <w:tmpl w:val="D1FEAD5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7"/>
  </w:num>
  <w:num w:numId="5">
    <w:abstractNumId w:val="21"/>
  </w:num>
  <w:num w:numId="6">
    <w:abstractNumId w:val="16"/>
  </w:num>
  <w:num w:numId="7">
    <w:abstractNumId w:val="20"/>
  </w:num>
  <w:num w:numId="8">
    <w:abstractNumId w:val="7"/>
  </w:num>
  <w:num w:numId="9">
    <w:abstractNumId w:val="31"/>
  </w:num>
  <w:num w:numId="10">
    <w:abstractNumId w:val="22"/>
  </w:num>
  <w:num w:numId="11">
    <w:abstractNumId w:val="15"/>
  </w:num>
  <w:num w:numId="12">
    <w:abstractNumId w:val="6"/>
  </w:num>
  <w:num w:numId="13">
    <w:abstractNumId w:val="1"/>
  </w:num>
  <w:num w:numId="14">
    <w:abstractNumId w:val="19"/>
  </w:num>
  <w:num w:numId="15">
    <w:abstractNumId w:val="30"/>
  </w:num>
  <w:num w:numId="16">
    <w:abstractNumId w:val="14"/>
  </w:num>
  <w:num w:numId="17">
    <w:abstractNumId w:val="4"/>
  </w:num>
  <w:num w:numId="18">
    <w:abstractNumId w:val="5"/>
  </w:num>
  <w:num w:numId="19">
    <w:abstractNumId w:val="8"/>
  </w:num>
  <w:num w:numId="20">
    <w:abstractNumId w:val="10"/>
  </w:num>
  <w:num w:numId="21">
    <w:abstractNumId w:val="0"/>
  </w:num>
  <w:num w:numId="22">
    <w:abstractNumId w:val="17"/>
  </w:num>
  <w:num w:numId="23">
    <w:abstractNumId w:val="26"/>
  </w:num>
  <w:num w:numId="24">
    <w:abstractNumId w:val="13"/>
  </w:num>
  <w:num w:numId="25">
    <w:abstractNumId w:val="29"/>
  </w:num>
  <w:num w:numId="26">
    <w:abstractNumId w:val="25"/>
  </w:num>
  <w:num w:numId="27">
    <w:abstractNumId w:val="18"/>
  </w:num>
  <w:num w:numId="28">
    <w:abstractNumId w:val="23"/>
  </w:num>
  <w:num w:numId="29">
    <w:abstractNumId w:val="11"/>
  </w:num>
  <w:num w:numId="30">
    <w:abstractNumId w:val="3"/>
  </w:num>
  <w:num w:numId="31">
    <w:abstractNumId w:val="28"/>
  </w:num>
  <w:num w:numId="32">
    <w:abstractNumId w:val="32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DA"/>
    <w:rsid w:val="0000027E"/>
    <w:rsid w:val="00010A44"/>
    <w:rsid w:val="00021841"/>
    <w:rsid w:val="00024891"/>
    <w:rsid w:val="00026EC0"/>
    <w:rsid w:val="00036CAA"/>
    <w:rsid w:val="000459FB"/>
    <w:rsid w:val="00050A69"/>
    <w:rsid w:val="000710D1"/>
    <w:rsid w:val="00072880"/>
    <w:rsid w:val="00072BD5"/>
    <w:rsid w:val="00080428"/>
    <w:rsid w:val="00081F98"/>
    <w:rsid w:val="00087534"/>
    <w:rsid w:val="000A4314"/>
    <w:rsid w:val="000A6E33"/>
    <w:rsid w:val="000B2310"/>
    <w:rsid w:val="000C19FF"/>
    <w:rsid w:val="000D6694"/>
    <w:rsid w:val="000D7496"/>
    <w:rsid w:val="000E1FAF"/>
    <w:rsid w:val="000E583D"/>
    <w:rsid w:val="000F2A7D"/>
    <w:rsid w:val="001012D3"/>
    <w:rsid w:val="001233A8"/>
    <w:rsid w:val="00125253"/>
    <w:rsid w:val="0012667D"/>
    <w:rsid w:val="001303EF"/>
    <w:rsid w:val="001322E6"/>
    <w:rsid w:val="00141CA9"/>
    <w:rsid w:val="00147AFB"/>
    <w:rsid w:val="001519C6"/>
    <w:rsid w:val="00160A9A"/>
    <w:rsid w:val="00162220"/>
    <w:rsid w:val="00164172"/>
    <w:rsid w:val="00165F4B"/>
    <w:rsid w:val="001675B9"/>
    <w:rsid w:val="00181A11"/>
    <w:rsid w:val="001A3777"/>
    <w:rsid w:val="001A720A"/>
    <w:rsid w:val="001B3085"/>
    <w:rsid w:val="001B53C4"/>
    <w:rsid w:val="001C1441"/>
    <w:rsid w:val="001C3082"/>
    <w:rsid w:val="001D4D9D"/>
    <w:rsid w:val="001E461D"/>
    <w:rsid w:val="001F0E07"/>
    <w:rsid w:val="001F54AC"/>
    <w:rsid w:val="00203740"/>
    <w:rsid w:val="002208B9"/>
    <w:rsid w:val="00223853"/>
    <w:rsid w:val="002309F4"/>
    <w:rsid w:val="00234EA3"/>
    <w:rsid w:val="00260C51"/>
    <w:rsid w:val="002727D1"/>
    <w:rsid w:val="00274CFC"/>
    <w:rsid w:val="00284427"/>
    <w:rsid w:val="00290B4D"/>
    <w:rsid w:val="0029253F"/>
    <w:rsid w:val="002A5D05"/>
    <w:rsid w:val="002A7924"/>
    <w:rsid w:val="002C4169"/>
    <w:rsid w:val="002D08D3"/>
    <w:rsid w:val="002E3C49"/>
    <w:rsid w:val="002E773F"/>
    <w:rsid w:val="002F184C"/>
    <w:rsid w:val="0031643C"/>
    <w:rsid w:val="00320FDA"/>
    <w:rsid w:val="00330986"/>
    <w:rsid w:val="003367AB"/>
    <w:rsid w:val="00351073"/>
    <w:rsid w:val="00356E90"/>
    <w:rsid w:val="00363003"/>
    <w:rsid w:val="00370DA4"/>
    <w:rsid w:val="0037458E"/>
    <w:rsid w:val="00383639"/>
    <w:rsid w:val="00392846"/>
    <w:rsid w:val="003A5B59"/>
    <w:rsid w:val="003A7529"/>
    <w:rsid w:val="003B345E"/>
    <w:rsid w:val="003B3EBB"/>
    <w:rsid w:val="003B7E5A"/>
    <w:rsid w:val="003C0B5B"/>
    <w:rsid w:val="003C7135"/>
    <w:rsid w:val="003C7622"/>
    <w:rsid w:val="003D197F"/>
    <w:rsid w:val="003D4E74"/>
    <w:rsid w:val="003D60D7"/>
    <w:rsid w:val="003D71FD"/>
    <w:rsid w:val="003F568F"/>
    <w:rsid w:val="00427F5F"/>
    <w:rsid w:val="0043262C"/>
    <w:rsid w:val="004330BA"/>
    <w:rsid w:val="00445BAA"/>
    <w:rsid w:val="004547F0"/>
    <w:rsid w:val="00462913"/>
    <w:rsid w:val="004640A7"/>
    <w:rsid w:val="00467041"/>
    <w:rsid w:val="004742F9"/>
    <w:rsid w:val="00477DF1"/>
    <w:rsid w:val="00483B27"/>
    <w:rsid w:val="00483B9C"/>
    <w:rsid w:val="00483BAF"/>
    <w:rsid w:val="0049143C"/>
    <w:rsid w:val="00493CC4"/>
    <w:rsid w:val="004A626A"/>
    <w:rsid w:val="004A744C"/>
    <w:rsid w:val="004A7505"/>
    <w:rsid w:val="004C1BD4"/>
    <w:rsid w:val="004C417E"/>
    <w:rsid w:val="004D064C"/>
    <w:rsid w:val="004D6F56"/>
    <w:rsid w:val="004F1C1A"/>
    <w:rsid w:val="004F2C20"/>
    <w:rsid w:val="00526F4A"/>
    <w:rsid w:val="00543EC0"/>
    <w:rsid w:val="00546382"/>
    <w:rsid w:val="0056791B"/>
    <w:rsid w:val="00570089"/>
    <w:rsid w:val="00571F4C"/>
    <w:rsid w:val="00571FDB"/>
    <w:rsid w:val="00574487"/>
    <w:rsid w:val="00575C4C"/>
    <w:rsid w:val="0058520B"/>
    <w:rsid w:val="005860F2"/>
    <w:rsid w:val="005A06CC"/>
    <w:rsid w:val="005B17D2"/>
    <w:rsid w:val="005C434C"/>
    <w:rsid w:val="005D0413"/>
    <w:rsid w:val="005E140B"/>
    <w:rsid w:val="005F2EAA"/>
    <w:rsid w:val="006040B0"/>
    <w:rsid w:val="00634624"/>
    <w:rsid w:val="006405CC"/>
    <w:rsid w:val="006406AF"/>
    <w:rsid w:val="006419DC"/>
    <w:rsid w:val="0065167D"/>
    <w:rsid w:val="006659B5"/>
    <w:rsid w:val="00667D9F"/>
    <w:rsid w:val="006745FE"/>
    <w:rsid w:val="0069389F"/>
    <w:rsid w:val="006A4F7C"/>
    <w:rsid w:val="006B4115"/>
    <w:rsid w:val="006D4C57"/>
    <w:rsid w:val="006E0030"/>
    <w:rsid w:val="006E4231"/>
    <w:rsid w:val="006F5802"/>
    <w:rsid w:val="00726960"/>
    <w:rsid w:val="00732574"/>
    <w:rsid w:val="007330ED"/>
    <w:rsid w:val="00735563"/>
    <w:rsid w:val="007441A4"/>
    <w:rsid w:val="0074554A"/>
    <w:rsid w:val="00746CD5"/>
    <w:rsid w:val="0074771F"/>
    <w:rsid w:val="0076054C"/>
    <w:rsid w:val="007774DB"/>
    <w:rsid w:val="00782910"/>
    <w:rsid w:val="00782D3D"/>
    <w:rsid w:val="00787E1E"/>
    <w:rsid w:val="007A5E35"/>
    <w:rsid w:val="007B17B1"/>
    <w:rsid w:val="007B2BD0"/>
    <w:rsid w:val="007C610D"/>
    <w:rsid w:val="007D4C10"/>
    <w:rsid w:val="007F0E38"/>
    <w:rsid w:val="00800A8E"/>
    <w:rsid w:val="00815A62"/>
    <w:rsid w:val="00816388"/>
    <w:rsid w:val="00823FB1"/>
    <w:rsid w:val="008246DA"/>
    <w:rsid w:val="00824899"/>
    <w:rsid w:val="00830154"/>
    <w:rsid w:val="0083086A"/>
    <w:rsid w:val="008538F6"/>
    <w:rsid w:val="00855F4B"/>
    <w:rsid w:val="00877669"/>
    <w:rsid w:val="008807C0"/>
    <w:rsid w:val="0088497E"/>
    <w:rsid w:val="00886CC7"/>
    <w:rsid w:val="00887B00"/>
    <w:rsid w:val="008922B6"/>
    <w:rsid w:val="0089614F"/>
    <w:rsid w:val="008C310F"/>
    <w:rsid w:val="008C6FA5"/>
    <w:rsid w:val="008D2A46"/>
    <w:rsid w:val="008D6742"/>
    <w:rsid w:val="008F46C4"/>
    <w:rsid w:val="008F6355"/>
    <w:rsid w:val="008F6CEA"/>
    <w:rsid w:val="00915473"/>
    <w:rsid w:val="009168B2"/>
    <w:rsid w:val="0092016A"/>
    <w:rsid w:val="00923770"/>
    <w:rsid w:val="00924137"/>
    <w:rsid w:val="009312E2"/>
    <w:rsid w:val="0094061C"/>
    <w:rsid w:val="00943DFA"/>
    <w:rsid w:val="009452B9"/>
    <w:rsid w:val="00952422"/>
    <w:rsid w:val="00955955"/>
    <w:rsid w:val="00957BB9"/>
    <w:rsid w:val="00957E59"/>
    <w:rsid w:val="00966EC1"/>
    <w:rsid w:val="00971833"/>
    <w:rsid w:val="00971CDB"/>
    <w:rsid w:val="00975088"/>
    <w:rsid w:val="00995005"/>
    <w:rsid w:val="009B6D0E"/>
    <w:rsid w:val="009B7CD8"/>
    <w:rsid w:val="009D7D08"/>
    <w:rsid w:val="009E7196"/>
    <w:rsid w:val="00A00B15"/>
    <w:rsid w:val="00A116A1"/>
    <w:rsid w:val="00A35240"/>
    <w:rsid w:val="00A363B1"/>
    <w:rsid w:val="00A47948"/>
    <w:rsid w:val="00A510DB"/>
    <w:rsid w:val="00A66D65"/>
    <w:rsid w:val="00A73AE1"/>
    <w:rsid w:val="00A74D30"/>
    <w:rsid w:val="00A75488"/>
    <w:rsid w:val="00A77244"/>
    <w:rsid w:val="00A839D1"/>
    <w:rsid w:val="00A855C0"/>
    <w:rsid w:val="00A93138"/>
    <w:rsid w:val="00AA64AF"/>
    <w:rsid w:val="00AD1B33"/>
    <w:rsid w:val="00AE0F45"/>
    <w:rsid w:val="00AF00BB"/>
    <w:rsid w:val="00AF1608"/>
    <w:rsid w:val="00AF4E1E"/>
    <w:rsid w:val="00AF60F8"/>
    <w:rsid w:val="00B02FAF"/>
    <w:rsid w:val="00B06767"/>
    <w:rsid w:val="00B1318A"/>
    <w:rsid w:val="00B26C76"/>
    <w:rsid w:val="00B44F8D"/>
    <w:rsid w:val="00B4568F"/>
    <w:rsid w:val="00B517FA"/>
    <w:rsid w:val="00B56832"/>
    <w:rsid w:val="00B601A8"/>
    <w:rsid w:val="00B66286"/>
    <w:rsid w:val="00B70889"/>
    <w:rsid w:val="00B94CD7"/>
    <w:rsid w:val="00BA2D61"/>
    <w:rsid w:val="00BA3210"/>
    <w:rsid w:val="00BA67A4"/>
    <w:rsid w:val="00BB7475"/>
    <w:rsid w:val="00BC155C"/>
    <w:rsid w:val="00BC2F81"/>
    <w:rsid w:val="00BC48CB"/>
    <w:rsid w:val="00BD1116"/>
    <w:rsid w:val="00BD785F"/>
    <w:rsid w:val="00BE0944"/>
    <w:rsid w:val="00C05BE7"/>
    <w:rsid w:val="00C07A6B"/>
    <w:rsid w:val="00C26679"/>
    <w:rsid w:val="00C31F8C"/>
    <w:rsid w:val="00C34335"/>
    <w:rsid w:val="00C344B6"/>
    <w:rsid w:val="00C35E1A"/>
    <w:rsid w:val="00C377C5"/>
    <w:rsid w:val="00C4224C"/>
    <w:rsid w:val="00C52BA0"/>
    <w:rsid w:val="00C6091C"/>
    <w:rsid w:val="00C7052E"/>
    <w:rsid w:val="00C7428D"/>
    <w:rsid w:val="00C92265"/>
    <w:rsid w:val="00C9302C"/>
    <w:rsid w:val="00C94A4D"/>
    <w:rsid w:val="00CA15E4"/>
    <w:rsid w:val="00CA24AA"/>
    <w:rsid w:val="00CA2F46"/>
    <w:rsid w:val="00CA5985"/>
    <w:rsid w:val="00CB7D04"/>
    <w:rsid w:val="00CC1A26"/>
    <w:rsid w:val="00CC372D"/>
    <w:rsid w:val="00CC69C8"/>
    <w:rsid w:val="00CD1F8B"/>
    <w:rsid w:val="00CE2055"/>
    <w:rsid w:val="00CE62CD"/>
    <w:rsid w:val="00CE7430"/>
    <w:rsid w:val="00D002E0"/>
    <w:rsid w:val="00D07C9E"/>
    <w:rsid w:val="00D24F6E"/>
    <w:rsid w:val="00D33974"/>
    <w:rsid w:val="00D75417"/>
    <w:rsid w:val="00D7783A"/>
    <w:rsid w:val="00D94C4F"/>
    <w:rsid w:val="00D94C79"/>
    <w:rsid w:val="00D968B8"/>
    <w:rsid w:val="00DA000A"/>
    <w:rsid w:val="00DB4CA9"/>
    <w:rsid w:val="00DB6124"/>
    <w:rsid w:val="00DB61C8"/>
    <w:rsid w:val="00DC17D3"/>
    <w:rsid w:val="00DD263F"/>
    <w:rsid w:val="00DE3FC9"/>
    <w:rsid w:val="00DF621B"/>
    <w:rsid w:val="00DF648C"/>
    <w:rsid w:val="00DF6D13"/>
    <w:rsid w:val="00DF7CB5"/>
    <w:rsid w:val="00E02F93"/>
    <w:rsid w:val="00E03C32"/>
    <w:rsid w:val="00E11B19"/>
    <w:rsid w:val="00E14E2C"/>
    <w:rsid w:val="00E25B2F"/>
    <w:rsid w:val="00E26555"/>
    <w:rsid w:val="00E32E9B"/>
    <w:rsid w:val="00E35243"/>
    <w:rsid w:val="00E41DCB"/>
    <w:rsid w:val="00E42386"/>
    <w:rsid w:val="00E50330"/>
    <w:rsid w:val="00E61E0B"/>
    <w:rsid w:val="00E62837"/>
    <w:rsid w:val="00E70B08"/>
    <w:rsid w:val="00E82D15"/>
    <w:rsid w:val="00E85543"/>
    <w:rsid w:val="00E85825"/>
    <w:rsid w:val="00EA124B"/>
    <w:rsid w:val="00EA1387"/>
    <w:rsid w:val="00EA16E3"/>
    <w:rsid w:val="00EA4E25"/>
    <w:rsid w:val="00EC45AB"/>
    <w:rsid w:val="00ED5929"/>
    <w:rsid w:val="00ED7EF0"/>
    <w:rsid w:val="00EE6A55"/>
    <w:rsid w:val="00EF3D63"/>
    <w:rsid w:val="00F14D0D"/>
    <w:rsid w:val="00F201B0"/>
    <w:rsid w:val="00F227B2"/>
    <w:rsid w:val="00F31381"/>
    <w:rsid w:val="00F34EF2"/>
    <w:rsid w:val="00F35947"/>
    <w:rsid w:val="00F40EF2"/>
    <w:rsid w:val="00F4133D"/>
    <w:rsid w:val="00F45ABD"/>
    <w:rsid w:val="00F47F98"/>
    <w:rsid w:val="00F56A42"/>
    <w:rsid w:val="00F60A07"/>
    <w:rsid w:val="00F60E41"/>
    <w:rsid w:val="00F72115"/>
    <w:rsid w:val="00F72B26"/>
    <w:rsid w:val="00F8384A"/>
    <w:rsid w:val="00F850A4"/>
    <w:rsid w:val="00F8713D"/>
    <w:rsid w:val="00F9507D"/>
    <w:rsid w:val="00FA1AC7"/>
    <w:rsid w:val="00FA1B95"/>
    <w:rsid w:val="00FA2220"/>
    <w:rsid w:val="00FA33F2"/>
    <w:rsid w:val="00FA3808"/>
    <w:rsid w:val="00FB3DC6"/>
    <w:rsid w:val="00FC0D29"/>
    <w:rsid w:val="00FC5DD2"/>
    <w:rsid w:val="00FD15EF"/>
    <w:rsid w:val="00FD460E"/>
    <w:rsid w:val="00FE1A2D"/>
    <w:rsid w:val="00FF2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4917B"/>
  <w15:docId w15:val="{02BA95EF-97B1-45B0-9FBE-3CFF2606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6DA"/>
    <w:rPr>
      <w:sz w:val="24"/>
      <w:szCs w:val="24"/>
    </w:rPr>
  </w:style>
  <w:style w:type="paragraph" w:styleId="1">
    <w:name w:val="heading 1"/>
    <w:basedOn w:val="a"/>
    <w:qFormat/>
    <w:rsid w:val="008246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9E71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46DA"/>
    <w:pPr>
      <w:jc w:val="center"/>
    </w:pPr>
    <w:rPr>
      <w:b/>
      <w:szCs w:val="20"/>
    </w:rPr>
  </w:style>
  <w:style w:type="table" w:styleId="a4">
    <w:name w:val="Table Grid"/>
    <w:basedOn w:val="a1"/>
    <w:rsid w:val="0082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C31F8C"/>
    <w:pPr>
      <w:spacing w:before="100" w:beforeAutospacing="1" w:after="100" w:afterAutospacing="1"/>
    </w:pPr>
  </w:style>
  <w:style w:type="paragraph" w:customStyle="1" w:styleId="ConsPlusNormal">
    <w:name w:val="ConsPlusNormal"/>
    <w:rsid w:val="002D08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330986"/>
  </w:style>
  <w:style w:type="character" w:styleId="a5">
    <w:name w:val="Hyperlink"/>
    <w:basedOn w:val="a0"/>
    <w:uiPriority w:val="99"/>
    <w:unhideWhenUsed/>
    <w:rsid w:val="00330986"/>
    <w:rPr>
      <w:color w:val="0000FF"/>
      <w:u w:val="single"/>
    </w:rPr>
  </w:style>
  <w:style w:type="character" w:styleId="a6">
    <w:name w:val="Emphasis"/>
    <w:basedOn w:val="a0"/>
    <w:qFormat/>
    <w:rsid w:val="00330986"/>
    <w:rPr>
      <w:i/>
      <w:iCs/>
    </w:rPr>
  </w:style>
  <w:style w:type="paragraph" w:styleId="a7">
    <w:name w:val="header"/>
    <w:basedOn w:val="a"/>
    <w:link w:val="a8"/>
    <w:uiPriority w:val="99"/>
    <w:rsid w:val="00E82D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2D15"/>
    <w:rPr>
      <w:sz w:val="24"/>
      <w:szCs w:val="24"/>
    </w:rPr>
  </w:style>
  <w:style w:type="paragraph" w:styleId="a9">
    <w:name w:val="footer"/>
    <w:basedOn w:val="a"/>
    <w:link w:val="aa"/>
    <w:rsid w:val="00E82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E82D15"/>
    <w:rPr>
      <w:sz w:val="24"/>
      <w:szCs w:val="24"/>
    </w:rPr>
  </w:style>
  <w:style w:type="paragraph" w:styleId="ab">
    <w:name w:val="List Paragraph"/>
    <w:basedOn w:val="a"/>
    <w:uiPriority w:val="34"/>
    <w:qFormat/>
    <w:rsid w:val="00EA16E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9E7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WW8Num1z2">
    <w:name w:val="WW8Num1z2"/>
    <w:rsid w:val="00BA67A4"/>
    <w:rPr>
      <w:rFonts w:ascii="Wingdings" w:hAnsi="Wingdings"/>
    </w:rPr>
  </w:style>
  <w:style w:type="character" w:customStyle="1" w:styleId="ac">
    <w:name w:val="Гипертекстовая ссылка"/>
    <w:basedOn w:val="a0"/>
    <w:uiPriority w:val="99"/>
    <w:rsid w:val="000D669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8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67B4-9238-4601-BF07-6E959177F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2023-04-04T07:07:00Z</cp:lastPrinted>
  <dcterms:created xsi:type="dcterms:W3CDTF">2025-12-03T00:09:00Z</dcterms:created>
  <dcterms:modified xsi:type="dcterms:W3CDTF">2025-12-03T00:09:00Z</dcterms:modified>
</cp:coreProperties>
</file>