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8" w:rsidRPr="000B2A5C" w:rsidRDefault="006E5F94">
      <w:pPr>
        <w:spacing w:after="0" w:line="408" w:lineRule="auto"/>
        <w:ind w:left="120"/>
        <w:jc w:val="center"/>
        <w:rPr>
          <w:lang w:val="ru-RU"/>
        </w:rPr>
      </w:pPr>
      <w:bookmarkStart w:id="0" w:name="block-20714455"/>
      <w:r w:rsidRPr="000B2A5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4058" w:rsidRPr="000B2A5C" w:rsidRDefault="006E5F94" w:rsidP="00D05296">
      <w:pPr>
        <w:spacing w:after="0" w:line="408" w:lineRule="auto"/>
        <w:ind w:left="120"/>
        <w:jc w:val="center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0B2A5C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1"/>
      <w:r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74058" w:rsidRPr="000B2A5C" w:rsidRDefault="00D052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</w:t>
      </w:r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>Жариковская</w:t>
      </w:r>
      <w:proofErr w:type="spellEnd"/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 СОШ ПМО» </w:t>
      </w:r>
      <w:proofErr w:type="gramStart"/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 с. </w:t>
      </w:r>
      <w:proofErr w:type="spellStart"/>
      <w:r w:rsidR="006E5F94" w:rsidRPr="000B2A5C">
        <w:rPr>
          <w:rFonts w:ascii="Times New Roman" w:hAnsi="Times New Roman"/>
          <w:b/>
          <w:color w:val="000000"/>
          <w:sz w:val="28"/>
          <w:lang w:val="ru-RU"/>
        </w:rPr>
        <w:t>Богуславка</w:t>
      </w:r>
      <w:proofErr w:type="spellEnd"/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094"/>
      </w:tblGrid>
      <w:tr w:rsidR="004D2C64" w:rsidRPr="004D2C64" w:rsidTr="004D2C64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«Согласовано»      методист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____________/</w:t>
            </w:r>
            <w:proofErr w:type="spellStart"/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Е.М.Новаковская</w:t>
            </w:r>
            <w:proofErr w:type="spellEnd"/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/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 xml:space="preserve">    «30» августа 2023г.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«Утверждаю»  заместитель дирек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тора по УВР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br/>
              <w:t xml:space="preserve">_________         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/</w:t>
            </w:r>
            <w:proofErr w:type="spellStart"/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М.А.Савельева</w:t>
            </w:r>
            <w:proofErr w:type="spellEnd"/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/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proofErr w:type="spellStart"/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>Приказ</w:t>
            </w:r>
            <w:proofErr w:type="spellEnd"/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№ 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 xml:space="preserve">22 </w:t>
            </w:r>
          </w:p>
          <w:p w:rsidR="004D2C64" w:rsidRPr="004D2C64" w:rsidRDefault="004D2C64" w:rsidP="004D2C64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</w:pP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>от</w:t>
            </w:r>
            <w:proofErr w:type="spellEnd"/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«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>31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>»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 xml:space="preserve"> августа 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>20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  <w:lang w:val="ru-RU"/>
              </w:rPr>
              <w:t xml:space="preserve">23 </w:t>
            </w:r>
            <w:r w:rsidRPr="004D2C64">
              <w:rPr>
                <w:rFonts w:ascii="Times New Roman" w:eastAsia="Times New Roman" w:hAnsi="Times New Roman" w:cs="Courier New"/>
                <w:sz w:val="28"/>
                <w:szCs w:val="24"/>
              </w:rPr>
              <w:t>г.</w:t>
            </w:r>
          </w:p>
        </w:tc>
      </w:tr>
    </w:tbl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/>
        <w:ind w:left="120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‌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 w:line="408" w:lineRule="auto"/>
        <w:ind w:left="120"/>
        <w:jc w:val="center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4058" w:rsidRPr="000B2A5C" w:rsidRDefault="006E5F94">
      <w:pPr>
        <w:spacing w:after="0" w:line="408" w:lineRule="auto"/>
        <w:ind w:left="120"/>
        <w:jc w:val="center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 2764072)</w:t>
      </w:r>
    </w:p>
    <w:p w:rsidR="00074058" w:rsidRPr="000B2A5C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6E5F94">
      <w:pPr>
        <w:spacing w:after="0" w:line="408" w:lineRule="auto"/>
        <w:ind w:left="120"/>
        <w:jc w:val="center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</w:t>
      </w:r>
      <w:r w:rsidRPr="00D05296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:rsidR="00074058" w:rsidRPr="00D05296" w:rsidRDefault="00D0529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10  класса</w:t>
      </w: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Default="00074058">
      <w:pPr>
        <w:spacing w:after="0"/>
        <w:ind w:left="120"/>
        <w:jc w:val="center"/>
        <w:rPr>
          <w:lang w:val="ru-RU"/>
        </w:rPr>
      </w:pPr>
    </w:p>
    <w:p w:rsidR="004D2C64" w:rsidRDefault="004D2C64">
      <w:pPr>
        <w:spacing w:after="0"/>
        <w:ind w:left="120"/>
        <w:jc w:val="center"/>
        <w:rPr>
          <w:lang w:val="ru-RU"/>
        </w:rPr>
      </w:pPr>
    </w:p>
    <w:p w:rsidR="004D2C64" w:rsidRDefault="004D2C64">
      <w:pPr>
        <w:spacing w:after="0"/>
        <w:ind w:left="120"/>
        <w:jc w:val="center"/>
        <w:rPr>
          <w:lang w:val="ru-RU"/>
        </w:rPr>
      </w:pPr>
    </w:p>
    <w:p w:rsidR="004D2C64" w:rsidRPr="00D05296" w:rsidRDefault="004D2C64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74058" w:rsidRPr="000B2A5C" w:rsidRDefault="00074058">
      <w:pPr>
        <w:spacing w:after="0"/>
        <w:ind w:left="120"/>
        <w:jc w:val="center"/>
        <w:rPr>
          <w:lang w:val="ru-RU"/>
        </w:rPr>
      </w:pPr>
    </w:p>
    <w:p w:rsidR="00074058" w:rsidRPr="00D05296" w:rsidRDefault="00074058">
      <w:pPr>
        <w:spacing w:after="0"/>
        <w:ind w:left="120"/>
        <w:jc w:val="center"/>
        <w:rPr>
          <w:lang w:val="ru-RU"/>
        </w:rPr>
      </w:pPr>
    </w:p>
    <w:p w:rsidR="000B2A5C" w:rsidRDefault="006E5F9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b243c2b-d9e4-44f5-a2b5-32ebc85ef21c"/>
      <w:proofErr w:type="spellStart"/>
      <w:r w:rsidRPr="000B2A5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B2A5C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0B2A5C">
        <w:rPr>
          <w:rFonts w:ascii="Times New Roman" w:hAnsi="Times New Roman"/>
          <w:b/>
          <w:color w:val="000000"/>
          <w:sz w:val="28"/>
          <w:lang w:val="ru-RU"/>
        </w:rPr>
        <w:t>огуславка</w:t>
      </w:r>
      <w:bookmarkEnd w:id="3"/>
      <w:proofErr w:type="spellEnd"/>
      <w:r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ff2ddcc-9031-468a-8fe5-d9757d0c08db"/>
    </w:p>
    <w:p w:rsidR="00074058" w:rsidRPr="000B2A5C" w:rsidRDefault="006E5F94" w:rsidP="00D05296">
      <w:pPr>
        <w:spacing w:after="0"/>
        <w:ind w:left="120"/>
        <w:jc w:val="center"/>
        <w:rPr>
          <w:lang w:val="ru-RU"/>
        </w:rPr>
        <w:sectPr w:rsidR="00074058" w:rsidRPr="000B2A5C">
          <w:pgSz w:w="11906" w:h="16383"/>
          <w:pgMar w:top="1134" w:right="850" w:bottom="1134" w:left="1701" w:header="720" w:footer="720" w:gutter="0"/>
          <w:cols w:space="720"/>
        </w:sect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2A5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05296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074058" w:rsidRPr="000B2A5C" w:rsidRDefault="006E5F94" w:rsidP="000B2A5C">
      <w:pPr>
        <w:spacing w:after="0" w:line="264" w:lineRule="auto"/>
        <w:ind w:firstLine="600"/>
        <w:jc w:val="center"/>
        <w:rPr>
          <w:lang w:val="ru-RU"/>
        </w:rPr>
      </w:pPr>
      <w:bookmarkStart w:id="5" w:name="block-20714456"/>
      <w:bookmarkEnd w:id="0"/>
      <w:r w:rsidRPr="000B2A5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4058" w:rsidRDefault="006E5F94">
      <w:pPr>
        <w:spacing w:after="0" w:line="264" w:lineRule="auto"/>
        <w:ind w:firstLine="600"/>
        <w:jc w:val="both"/>
      </w:pPr>
      <w:r w:rsidRPr="000B2A5C">
        <w:rPr>
          <w:rFonts w:ascii="Times New Roman" w:hAnsi="Times New Roman"/>
          <w:color w:val="000000"/>
          <w:sz w:val="28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074058" w:rsidRDefault="006E5F94">
      <w:pPr>
        <w:spacing w:after="0" w:line="264" w:lineRule="auto"/>
        <w:ind w:firstLine="600"/>
        <w:jc w:val="both"/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74058" w:rsidRPr="000B2A5C" w:rsidRDefault="006E5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074058" w:rsidRPr="000B2A5C" w:rsidRDefault="006E5F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074058" w:rsidRPr="000B2A5C" w:rsidRDefault="006E5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074058" w:rsidRPr="000B2A5C" w:rsidRDefault="006E5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074058" w:rsidRPr="000B2A5C" w:rsidRDefault="006E5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074058" w:rsidRPr="000B2A5C" w:rsidRDefault="006E5F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электролиза, представления о строении веществ и другое.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074058" w:rsidRPr="000B2A5C" w:rsidRDefault="006E5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074058" w:rsidRPr="000B2A5C" w:rsidRDefault="006E5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074058" w:rsidRPr="000B2A5C" w:rsidRDefault="006E5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074058" w:rsidRPr="000B2A5C" w:rsidRDefault="006E5F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074058" w:rsidRPr="000B2A5C" w:rsidRDefault="006E5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074058" w:rsidRPr="000B2A5C" w:rsidRDefault="006E5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074058" w:rsidRPr="000B2A5C" w:rsidRDefault="006E5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074058" w:rsidRPr="000B2A5C" w:rsidRDefault="006E5F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144c275-5dda-41db-8d94-37f2810a0979"/>
      <w:r w:rsidRPr="000B2A5C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6"/>
      <w:r w:rsidRPr="000B2A5C">
        <w:rPr>
          <w:rFonts w:ascii="Times New Roman" w:hAnsi="Times New Roman"/>
          <w:color w:val="000000"/>
          <w:sz w:val="28"/>
          <w:lang w:val="ru-RU"/>
        </w:rPr>
        <w:t>‌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</w:p>
    <w:p w:rsidR="00074058" w:rsidRPr="000B2A5C" w:rsidRDefault="00074058">
      <w:pPr>
        <w:rPr>
          <w:lang w:val="ru-RU"/>
        </w:rPr>
        <w:sectPr w:rsidR="00074058" w:rsidRPr="000B2A5C">
          <w:pgSz w:w="11906" w:h="16383"/>
          <w:pgMar w:top="1134" w:right="850" w:bottom="1134" w:left="1701" w:header="720" w:footer="720" w:gutter="0"/>
          <w:cols w:space="720"/>
        </w:sectPr>
      </w:pP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bookmarkStart w:id="7" w:name="block-20714458"/>
      <w:bookmarkEnd w:id="5"/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2A5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​</w:t>
      </w: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</w:t>
      </w:r>
      <w:proofErr w:type="spellStart"/>
      <w:r>
        <w:rPr>
          <w:rFonts w:ascii="Times New Roman" w:hAnsi="Times New Roman"/>
          <w:color w:val="000000"/>
          <w:sz w:val="28"/>
        </w:rPr>
        <w:t>Изомерия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изомерии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структурная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пространственная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B2A5C">
        <w:rPr>
          <w:rFonts w:ascii="Times New Roman" w:hAnsi="Times New Roman"/>
          <w:color w:val="000000"/>
          <w:sz w:val="28"/>
          <w:lang w:val="ru-RU"/>
        </w:rPr>
        <w:t>Электронные эффекты в молекулах органических соединений (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0B2A5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Углеводороды.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B2A5C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B2A5C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-тран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r w:rsidRPr="000B2A5C">
        <w:rPr>
          <w:rFonts w:ascii="Times New Roman" w:hAnsi="Times New Roman"/>
          <w:i/>
          <w:color w:val="000000"/>
          <w:sz w:val="28"/>
          <w:lang w:val="ru-RU"/>
        </w:rPr>
        <w:t>кумулированные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0B2A5C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галогенпроизводных углеводородов.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0B2A5C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0B2A5C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Общая характеристика углеводов. Классификация углеводов (мон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0B2A5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B2A5C">
        <w:rPr>
          <w:rFonts w:ascii="Times New Roman" w:hAnsi="Times New Roman"/>
          <w:color w:val="000000"/>
          <w:sz w:val="28"/>
          <w:lang w:val="ru-RU"/>
        </w:rPr>
        <w:t>)), реакция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B2A5C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B2A5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B2A5C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0B2A5C">
        <w:rPr>
          <w:rFonts w:ascii="Times New Roman" w:hAnsi="Times New Roman"/>
          <w:color w:val="000000"/>
          <w:sz w:val="28"/>
          <w:lang w:val="ru-RU"/>
        </w:rPr>
        <w:t>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Полимеры специального назначения (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074058" w:rsidRPr="000B2A5C" w:rsidRDefault="00074058">
      <w:pPr>
        <w:rPr>
          <w:lang w:val="ru-RU"/>
        </w:rPr>
        <w:sectPr w:rsidR="00074058" w:rsidRPr="000B2A5C">
          <w:pgSz w:w="11906" w:h="16383"/>
          <w:pgMar w:top="1134" w:right="850" w:bottom="1134" w:left="1701" w:header="720" w:footer="720" w:gutter="0"/>
          <w:cols w:space="720"/>
        </w:sectPr>
      </w:pP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bookmarkStart w:id="8" w:name="block-20714457"/>
      <w:bookmarkEnd w:id="7"/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</w:p>
    <w:p w:rsidR="00074058" w:rsidRPr="000B2A5C" w:rsidRDefault="006E5F94">
      <w:pPr>
        <w:spacing w:after="0" w:line="264" w:lineRule="auto"/>
        <w:ind w:left="12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0B2A5C">
        <w:rPr>
          <w:rFonts w:ascii="Times New Roman" w:hAnsi="Times New Roman"/>
          <w:color w:val="000000"/>
          <w:sz w:val="28"/>
          <w:lang w:val="ru-RU"/>
        </w:rPr>
        <w:t>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природопользования;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/>
        <w:ind w:left="120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074058" w:rsidRPr="000B2A5C" w:rsidRDefault="00074058">
      <w:pPr>
        <w:spacing w:after="0" w:line="264" w:lineRule="auto"/>
        <w:ind w:left="120"/>
        <w:rPr>
          <w:lang w:val="ru-RU"/>
        </w:rPr>
      </w:pPr>
    </w:p>
    <w:p w:rsidR="00074058" w:rsidRPr="000B2A5C" w:rsidRDefault="006E5F94">
      <w:pPr>
        <w:spacing w:after="0" w:line="264" w:lineRule="auto"/>
        <w:ind w:left="120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/>
        <w:ind w:firstLine="600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/>
        <w:ind w:firstLine="600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/>
        <w:ind w:firstLine="600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074058" w:rsidRPr="000B2A5C" w:rsidRDefault="00074058">
      <w:pPr>
        <w:spacing w:after="0"/>
        <w:ind w:left="120"/>
        <w:rPr>
          <w:lang w:val="ru-RU"/>
        </w:rPr>
      </w:pP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074058" w:rsidRPr="000B2A5C" w:rsidRDefault="00074058">
      <w:pPr>
        <w:spacing w:after="0" w:line="264" w:lineRule="auto"/>
        <w:ind w:left="120"/>
        <w:jc w:val="both"/>
        <w:rPr>
          <w:lang w:val="ru-RU"/>
        </w:rPr>
      </w:pPr>
      <w:bookmarkStart w:id="9" w:name="_Toc139840030"/>
      <w:bookmarkEnd w:id="9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эффекты,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0B2A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>, мальтоза, фруктоза, анилин, дивинил, изопрен, хлоропрен, стирол и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0B2A5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0B2A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0B2A5C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0B2A5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2A5C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0B2A5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0B2A5C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r w:rsidRPr="000B2A5C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0B2A5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0B2A5C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074058" w:rsidRPr="000B2A5C" w:rsidRDefault="006E5F9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2A5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2A5C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074058" w:rsidRPr="000B2A5C" w:rsidRDefault="00074058">
      <w:pPr>
        <w:rPr>
          <w:lang w:val="ru-RU"/>
        </w:rPr>
        <w:sectPr w:rsidR="00074058" w:rsidRPr="000B2A5C">
          <w:pgSz w:w="11906" w:h="16383"/>
          <w:pgMar w:top="1134" w:right="850" w:bottom="1134" w:left="1701" w:header="720" w:footer="720" w:gutter="0"/>
          <w:cols w:space="720"/>
        </w:sectPr>
      </w:pPr>
    </w:p>
    <w:p w:rsidR="00074058" w:rsidRDefault="006E5F94">
      <w:pPr>
        <w:spacing w:after="0"/>
        <w:ind w:left="120"/>
      </w:pPr>
      <w:bookmarkStart w:id="10" w:name="block-20714459"/>
      <w:bookmarkEnd w:id="8"/>
      <w:r w:rsidRPr="000B2A5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4058" w:rsidRDefault="006E5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2347"/>
        <w:gridCol w:w="865"/>
        <w:gridCol w:w="1663"/>
        <w:gridCol w:w="1724"/>
        <w:gridCol w:w="2001"/>
      </w:tblGrid>
      <w:tr w:rsidR="0007405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</w:tr>
      <w:tr w:rsidR="00074058" w:rsidRPr="004D2C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A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кетоны. Карбоновые кислоты. Сложные 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7405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</w:tbl>
    <w:p w:rsidR="00D05296" w:rsidRDefault="00D05296" w:rsidP="00D05296">
      <w:pPr>
        <w:spacing w:after="0"/>
        <w:rPr>
          <w:lang w:val="ru-RU"/>
        </w:rPr>
      </w:pPr>
      <w:bookmarkStart w:id="11" w:name="block-20714454"/>
      <w:bookmarkEnd w:id="10"/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D05296" w:rsidRDefault="00D05296" w:rsidP="00D05296">
      <w:pPr>
        <w:spacing w:after="0"/>
        <w:rPr>
          <w:lang w:val="ru-RU"/>
        </w:rPr>
      </w:pPr>
    </w:p>
    <w:p w:rsidR="00074058" w:rsidRDefault="006E5F94" w:rsidP="00D0529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74058" w:rsidRDefault="006E5F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2113"/>
        <w:gridCol w:w="771"/>
        <w:gridCol w:w="1453"/>
        <w:gridCol w:w="1506"/>
        <w:gridCol w:w="1076"/>
        <w:gridCol w:w="1743"/>
      </w:tblGrid>
      <w:tr w:rsidR="0007405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58" w:rsidRDefault="000740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58" w:rsidRDefault="00074058"/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значение органической химии, представление о 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 в органических соединениях. Механизмы образования ковалентной связи, 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и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 и изомерия, электронное 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и химических свойств, способы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по теме "Получение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: сопряжённые, 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: гомологический ряд, общая формула, номенклатура, электронное и 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расчёты по уравнению химической 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Арены: гомологический ряд, общая 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газ. 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Галогенопроизводные углеводородов: электронное строение; реакции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эфиры: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кетоны: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электронное строение карбонильной группы; 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предельных одноосновных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задач: по уравнению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Жиры: строение, 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действие. Понятие о синтетических моющих 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углеводородов и кислородсодержащих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углеводов и классификация углеводов (мон</w:t>
            </w: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Дисахариды: сахароза, мальтоза и лактоза. 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продукта реакции </w:t>
            </w: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Амины: классификация, строение молекул, общая формула, 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полимеры; 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4. Решение экспериментальных задач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Волокна: 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</w:t>
            </w: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74058" w:rsidRDefault="00074058">
            <w:pPr>
              <w:spacing w:after="0"/>
              <w:ind w:left="135"/>
            </w:pPr>
          </w:p>
        </w:tc>
      </w:tr>
      <w:tr w:rsidR="000740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Pr="000B2A5C" w:rsidRDefault="006E5F94">
            <w:pPr>
              <w:spacing w:after="0"/>
              <w:ind w:left="135"/>
              <w:rPr>
                <w:lang w:val="ru-RU"/>
              </w:rPr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 w:rsidRPr="000B2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74058" w:rsidRDefault="006E5F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58" w:rsidRDefault="00074058"/>
        </w:tc>
      </w:tr>
    </w:tbl>
    <w:p w:rsidR="00074058" w:rsidRPr="00D05296" w:rsidRDefault="006E5F94">
      <w:pPr>
        <w:spacing w:after="0" w:line="480" w:lineRule="auto"/>
        <w:ind w:left="120"/>
        <w:rPr>
          <w:lang w:val="ru-RU"/>
        </w:rPr>
      </w:pPr>
      <w:bookmarkStart w:id="12" w:name="block-20714460"/>
      <w:bookmarkEnd w:id="11"/>
      <w:r w:rsidRPr="00D0529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E5F94" w:rsidRDefault="006E5F94" w:rsidP="00D05296">
      <w:pPr>
        <w:spacing w:after="0"/>
        <w:ind w:left="120"/>
      </w:pPr>
      <w:r w:rsidRPr="00D05296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sectPr w:rsidR="006E5F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66C"/>
    <w:multiLevelType w:val="multilevel"/>
    <w:tmpl w:val="2ACC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53FBE"/>
    <w:multiLevelType w:val="multilevel"/>
    <w:tmpl w:val="307C8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9622E"/>
    <w:multiLevelType w:val="multilevel"/>
    <w:tmpl w:val="9AD0C7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830635"/>
    <w:multiLevelType w:val="multilevel"/>
    <w:tmpl w:val="B128D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4058"/>
    <w:rsid w:val="00074058"/>
    <w:rsid w:val="000B2A5C"/>
    <w:rsid w:val="004D2C64"/>
    <w:rsid w:val="006E5F94"/>
    <w:rsid w:val="00D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8194</Words>
  <Characters>46706</Characters>
  <Application>Microsoft Office Word</Application>
  <DocSecurity>0</DocSecurity>
  <Lines>389</Lines>
  <Paragraphs>109</Paragraphs>
  <ScaleCrop>false</ScaleCrop>
  <Company>DNS</Company>
  <LinksUpToDate>false</LinksUpToDate>
  <CharactersWithSpaces>54791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ВАСЯ</cp:lastModifiedBy>
  <cp:revision>6</cp:revision>
  <dcterms:created xsi:type="dcterms:W3CDTF">2023-09-12T05:52:00Z</dcterms:created>
  <dcterms:modified xsi:type="dcterms:W3CDTF">2023-09-22T00:18:00Z</dcterms:modified>
</cp:coreProperties>
</file>