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B9" w:rsidRDefault="006C23B9" w:rsidP="006C23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23B9" w:rsidRPr="0054268B" w:rsidRDefault="00E12FA1" w:rsidP="006C23B9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268B">
        <w:rPr>
          <w:rFonts w:ascii="Times New Roman" w:eastAsia="Times New Roman" w:hAnsi="Times New Roman" w:cs="Times New Roman"/>
          <w:sz w:val="32"/>
          <w:szCs w:val="28"/>
          <w:lang w:eastAsia="ru-RU"/>
        </w:rPr>
        <w:t>МБОУ «</w:t>
      </w:r>
      <w:proofErr w:type="spellStart"/>
      <w:r w:rsidRPr="0054268B">
        <w:rPr>
          <w:rFonts w:ascii="Times New Roman" w:eastAsia="Times New Roman" w:hAnsi="Times New Roman" w:cs="Times New Roman"/>
          <w:sz w:val="32"/>
          <w:szCs w:val="28"/>
          <w:lang w:eastAsia="ru-RU"/>
        </w:rPr>
        <w:t>Жариковская</w:t>
      </w:r>
      <w:proofErr w:type="spellEnd"/>
      <w:r w:rsidRPr="0054268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СОШ ПМО</w:t>
      </w:r>
      <w:r w:rsidR="006C23B9" w:rsidRPr="0054268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» </w:t>
      </w:r>
    </w:p>
    <w:p w:rsidR="006C23B9" w:rsidRPr="0054268B" w:rsidRDefault="006C23B9" w:rsidP="006C23B9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799"/>
      </w:tblGrid>
      <w:tr w:rsidR="0054268B" w:rsidRPr="0054268B" w:rsidTr="0054268B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8B" w:rsidRPr="0054268B" w:rsidRDefault="0054268B" w:rsidP="0054268B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4"/>
              </w:rPr>
            </w:pPr>
            <w:r w:rsidRPr="0054268B">
              <w:rPr>
                <w:rFonts w:ascii="Times New Roman" w:eastAsia="Times New Roman" w:hAnsi="Times New Roman" w:cs="Courier New"/>
                <w:sz w:val="28"/>
                <w:szCs w:val="24"/>
              </w:rPr>
              <w:t>«Согласовано»      методист</w:t>
            </w:r>
          </w:p>
          <w:p w:rsidR="0054268B" w:rsidRPr="0054268B" w:rsidRDefault="0054268B" w:rsidP="0054268B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4"/>
              </w:rPr>
            </w:pPr>
          </w:p>
          <w:p w:rsidR="0054268B" w:rsidRPr="0054268B" w:rsidRDefault="0054268B" w:rsidP="0054268B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4"/>
              </w:rPr>
            </w:pPr>
            <w:r w:rsidRPr="0054268B">
              <w:rPr>
                <w:rFonts w:ascii="Times New Roman" w:eastAsia="Times New Roman" w:hAnsi="Times New Roman" w:cs="Courier New"/>
                <w:sz w:val="28"/>
                <w:szCs w:val="24"/>
              </w:rPr>
              <w:t>____________/</w:t>
            </w:r>
            <w:proofErr w:type="spellStart"/>
            <w:r w:rsidRPr="0054268B">
              <w:rPr>
                <w:rFonts w:ascii="Times New Roman" w:eastAsia="Times New Roman" w:hAnsi="Times New Roman" w:cs="Courier New"/>
                <w:sz w:val="28"/>
                <w:szCs w:val="24"/>
              </w:rPr>
              <w:t>Е.М.Новаковская</w:t>
            </w:r>
            <w:proofErr w:type="spellEnd"/>
            <w:r w:rsidRPr="0054268B">
              <w:rPr>
                <w:rFonts w:ascii="Times New Roman" w:eastAsia="Times New Roman" w:hAnsi="Times New Roman" w:cs="Courier New"/>
                <w:sz w:val="28"/>
                <w:szCs w:val="24"/>
              </w:rPr>
              <w:t>/</w:t>
            </w:r>
          </w:p>
          <w:p w:rsidR="0054268B" w:rsidRPr="0054268B" w:rsidRDefault="0054268B" w:rsidP="0054268B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4"/>
              </w:rPr>
            </w:pPr>
          </w:p>
          <w:p w:rsidR="0054268B" w:rsidRPr="0054268B" w:rsidRDefault="0054268B" w:rsidP="0054268B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4"/>
              </w:rPr>
            </w:pPr>
            <w:r w:rsidRPr="0054268B">
              <w:rPr>
                <w:rFonts w:ascii="Times New Roman" w:eastAsia="Times New Roman" w:hAnsi="Times New Roman" w:cs="Courier New"/>
                <w:sz w:val="28"/>
                <w:szCs w:val="24"/>
              </w:rPr>
              <w:t xml:space="preserve">    «30» августа 2023г.</w:t>
            </w:r>
          </w:p>
          <w:p w:rsidR="0054268B" w:rsidRPr="0054268B" w:rsidRDefault="0054268B" w:rsidP="0054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8B" w:rsidRPr="0054268B" w:rsidRDefault="0054268B" w:rsidP="0054268B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4"/>
              </w:rPr>
            </w:pPr>
            <w:r w:rsidRPr="0054268B">
              <w:rPr>
                <w:rFonts w:ascii="Times New Roman" w:eastAsia="Times New Roman" w:hAnsi="Times New Roman" w:cs="Courier New"/>
                <w:sz w:val="28"/>
                <w:szCs w:val="24"/>
              </w:rPr>
              <w:t>«Утверждаю»  заместит</w:t>
            </w:r>
            <w:r>
              <w:rPr>
                <w:rFonts w:ascii="Times New Roman" w:eastAsia="Times New Roman" w:hAnsi="Times New Roman" w:cs="Courier New"/>
                <w:sz w:val="28"/>
                <w:szCs w:val="24"/>
              </w:rPr>
              <w:t>ель директора по УВР</w:t>
            </w:r>
            <w:r>
              <w:rPr>
                <w:rFonts w:ascii="Times New Roman" w:eastAsia="Times New Roman" w:hAnsi="Times New Roman" w:cs="Courier New"/>
                <w:sz w:val="28"/>
                <w:szCs w:val="24"/>
              </w:rPr>
              <w:br/>
              <w:t>_________</w:t>
            </w:r>
            <w:r w:rsidRPr="0054268B">
              <w:rPr>
                <w:rFonts w:ascii="Times New Roman" w:eastAsia="Times New Roman" w:hAnsi="Times New Roman" w:cs="Courier New"/>
                <w:sz w:val="28"/>
                <w:szCs w:val="24"/>
              </w:rPr>
              <w:t xml:space="preserve">         /</w:t>
            </w:r>
            <w:proofErr w:type="spellStart"/>
            <w:r w:rsidRPr="0054268B">
              <w:rPr>
                <w:rFonts w:ascii="Times New Roman" w:eastAsia="Times New Roman" w:hAnsi="Times New Roman" w:cs="Courier New"/>
                <w:sz w:val="28"/>
                <w:szCs w:val="24"/>
              </w:rPr>
              <w:t>М.А.Савельева</w:t>
            </w:r>
            <w:proofErr w:type="spellEnd"/>
            <w:r w:rsidRPr="0054268B">
              <w:rPr>
                <w:rFonts w:ascii="Times New Roman" w:eastAsia="Times New Roman" w:hAnsi="Times New Roman" w:cs="Courier New"/>
                <w:sz w:val="28"/>
                <w:szCs w:val="24"/>
              </w:rPr>
              <w:t>/</w:t>
            </w:r>
          </w:p>
          <w:p w:rsidR="0054268B" w:rsidRPr="0054268B" w:rsidRDefault="0054268B" w:rsidP="0054268B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4"/>
              </w:rPr>
            </w:pPr>
          </w:p>
          <w:p w:rsidR="0054268B" w:rsidRPr="0054268B" w:rsidRDefault="0054268B" w:rsidP="0054268B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4"/>
              </w:rPr>
            </w:pPr>
            <w:proofErr w:type="spellStart"/>
            <w:r w:rsidRPr="0054268B">
              <w:rPr>
                <w:rFonts w:ascii="Times New Roman" w:eastAsia="Times New Roman" w:hAnsi="Times New Roman" w:cs="Courier New"/>
                <w:sz w:val="28"/>
                <w:szCs w:val="24"/>
                <w:lang w:val="en-US"/>
              </w:rPr>
              <w:t>Приказ</w:t>
            </w:r>
            <w:proofErr w:type="spellEnd"/>
            <w:r w:rsidRPr="0054268B">
              <w:rPr>
                <w:rFonts w:ascii="Times New Roman" w:eastAsia="Times New Roman" w:hAnsi="Times New Roman" w:cs="Courier New"/>
                <w:sz w:val="28"/>
                <w:szCs w:val="24"/>
                <w:lang w:val="en-US"/>
              </w:rPr>
              <w:t xml:space="preserve"> № </w:t>
            </w:r>
            <w:r w:rsidRPr="0054268B">
              <w:rPr>
                <w:rFonts w:ascii="Times New Roman" w:eastAsia="Times New Roman" w:hAnsi="Times New Roman" w:cs="Courier New"/>
                <w:sz w:val="28"/>
                <w:szCs w:val="24"/>
              </w:rPr>
              <w:t xml:space="preserve">22 </w:t>
            </w:r>
            <w:r>
              <w:rPr>
                <w:rFonts w:ascii="Times New Roman" w:eastAsia="Times New Roman" w:hAnsi="Times New Roman" w:cs="Courier New"/>
                <w:sz w:val="28"/>
                <w:szCs w:val="24"/>
              </w:rPr>
              <w:t xml:space="preserve">  </w:t>
            </w:r>
            <w:proofErr w:type="spellStart"/>
            <w:r w:rsidRPr="0054268B">
              <w:rPr>
                <w:rFonts w:ascii="Times New Roman" w:eastAsia="Times New Roman" w:hAnsi="Times New Roman" w:cs="Courier New"/>
                <w:sz w:val="28"/>
                <w:szCs w:val="24"/>
                <w:lang w:val="en-US"/>
              </w:rPr>
              <w:t>от</w:t>
            </w:r>
            <w:proofErr w:type="spellEnd"/>
            <w:r w:rsidRPr="0054268B">
              <w:rPr>
                <w:rFonts w:ascii="Times New Roman" w:eastAsia="Times New Roman" w:hAnsi="Times New Roman" w:cs="Courier New"/>
                <w:sz w:val="28"/>
                <w:szCs w:val="24"/>
                <w:lang w:val="en-US"/>
              </w:rPr>
              <w:t xml:space="preserve"> «</w:t>
            </w:r>
            <w:r w:rsidRPr="0054268B">
              <w:rPr>
                <w:rFonts w:ascii="Times New Roman" w:eastAsia="Times New Roman" w:hAnsi="Times New Roman" w:cs="Courier New"/>
                <w:sz w:val="28"/>
                <w:szCs w:val="24"/>
              </w:rPr>
              <w:t>31</w:t>
            </w:r>
            <w:r w:rsidRPr="0054268B">
              <w:rPr>
                <w:rFonts w:ascii="Times New Roman" w:eastAsia="Times New Roman" w:hAnsi="Times New Roman" w:cs="Courier New"/>
                <w:sz w:val="28"/>
                <w:szCs w:val="24"/>
                <w:lang w:val="en-US"/>
              </w:rPr>
              <w:t>»</w:t>
            </w:r>
            <w:r w:rsidRPr="0054268B">
              <w:rPr>
                <w:rFonts w:ascii="Times New Roman" w:eastAsia="Times New Roman" w:hAnsi="Times New Roman" w:cs="Courier New"/>
                <w:sz w:val="28"/>
                <w:szCs w:val="24"/>
              </w:rPr>
              <w:t xml:space="preserve"> августа </w:t>
            </w:r>
            <w:r w:rsidRPr="0054268B">
              <w:rPr>
                <w:rFonts w:ascii="Times New Roman" w:eastAsia="Times New Roman" w:hAnsi="Times New Roman" w:cs="Courier New"/>
                <w:sz w:val="28"/>
                <w:szCs w:val="24"/>
                <w:lang w:val="en-US"/>
              </w:rPr>
              <w:t>20</w:t>
            </w:r>
            <w:r w:rsidRPr="0054268B">
              <w:rPr>
                <w:rFonts w:ascii="Times New Roman" w:eastAsia="Times New Roman" w:hAnsi="Times New Roman" w:cs="Courier New"/>
                <w:sz w:val="28"/>
                <w:szCs w:val="24"/>
              </w:rPr>
              <w:t xml:space="preserve">23 </w:t>
            </w:r>
            <w:r w:rsidRPr="0054268B">
              <w:rPr>
                <w:rFonts w:ascii="Times New Roman" w:eastAsia="Times New Roman" w:hAnsi="Times New Roman" w:cs="Courier New"/>
                <w:sz w:val="28"/>
                <w:szCs w:val="24"/>
                <w:lang w:val="en-US"/>
              </w:rPr>
              <w:t>г.</w:t>
            </w:r>
          </w:p>
        </w:tc>
      </w:tr>
    </w:tbl>
    <w:p w:rsidR="006C23B9" w:rsidRPr="0054268B" w:rsidRDefault="006C23B9" w:rsidP="006C23B9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B9" w:rsidRPr="0054268B" w:rsidRDefault="006C23B9" w:rsidP="006C23B9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B9" w:rsidRPr="0054268B" w:rsidRDefault="006C23B9" w:rsidP="006C23B9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B9" w:rsidRPr="0054268B" w:rsidRDefault="006C23B9" w:rsidP="006C23B9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B9" w:rsidRPr="0054268B" w:rsidRDefault="006C23B9" w:rsidP="006C2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 УЧЕБНАЯ   ПРОГРАММА</w:t>
      </w:r>
    </w:p>
    <w:p w:rsidR="006C23B9" w:rsidRPr="0054268B" w:rsidRDefault="006C23B9" w:rsidP="006C2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C23B9" w:rsidRPr="0054268B" w:rsidRDefault="006C23B9" w:rsidP="006C2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C23B9" w:rsidRPr="0054268B" w:rsidRDefault="006C23B9" w:rsidP="006C2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3B9" w:rsidRPr="0054268B" w:rsidRDefault="006C23B9" w:rsidP="006C2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Предмет:  биология</w:t>
      </w:r>
    </w:p>
    <w:p w:rsidR="006C23B9" w:rsidRPr="00A00E5F" w:rsidRDefault="006C23B9" w:rsidP="006C2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proofErr w:type="gramStart"/>
      <w:r w:rsidRPr="0054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6C23B9" w:rsidRPr="00A00E5F" w:rsidRDefault="006C23B9" w:rsidP="006C2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7E1" w:rsidRPr="0054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92F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268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92F5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6C23B9" w:rsidRPr="0054268B" w:rsidRDefault="006C23B9" w:rsidP="006C2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 Веденичева И.Э.</w:t>
      </w:r>
    </w:p>
    <w:p w:rsidR="006C23B9" w:rsidRPr="0054268B" w:rsidRDefault="006C23B9" w:rsidP="006C2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B9" w:rsidRPr="0054268B" w:rsidRDefault="006C23B9" w:rsidP="006C2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Pr="0054268B" w:rsidRDefault="006C23B9" w:rsidP="006C2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Pr="0054268B" w:rsidRDefault="006C23B9" w:rsidP="006C2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Pr="0054268B" w:rsidRDefault="006C23B9" w:rsidP="006C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Pr="0054268B" w:rsidRDefault="006C23B9" w:rsidP="006C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Pr="0054268B" w:rsidRDefault="006C23B9" w:rsidP="006C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Pr="0054268B" w:rsidRDefault="006C23B9" w:rsidP="006C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Pr="0054268B" w:rsidRDefault="006C23B9" w:rsidP="006C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Pr="0054268B" w:rsidRDefault="006C23B9" w:rsidP="006C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Pr="0054268B" w:rsidRDefault="006C23B9" w:rsidP="006C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Pr="0054268B" w:rsidRDefault="006C23B9" w:rsidP="006C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Pr="0054268B" w:rsidRDefault="006C23B9" w:rsidP="006C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Pr="0054268B" w:rsidRDefault="006C23B9" w:rsidP="006C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Pr="0054268B" w:rsidRDefault="006C23B9" w:rsidP="006C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Pr="0054268B" w:rsidRDefault="006C23B9" w:rsidP="006C2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Default="006C23B9" w:rsidP="006C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Pr="00A00E5F" w:rsidRDefault="006C23B9" w:rsidP="006C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Pr="0054268B" w:rsidRDefault="006C23B9" w:rsidP="006C2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B9" w:rsidRDefault="006C23B9" w:rsidP="006C2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B9" w:rsidRDefault="006C23B9" w:rsidP="002B5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C23B9" w:rsidRPr="0054268B" w:rsidRDefault="006C23B9" w:rsidP="006C2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5426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Богуславка</w:t>
      </w:r>
      <w:proofErr w:type="spellEnd"/>
      <w:r w:rsidRPr="0054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3B9" w:rsidRPr="00A00E5F" w:rsidRDefault="006C23B9" w:rsidP="006C2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2F5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C23B9" w:rsidRPr="00E07D68" w:rsidRDefault="006C23B9" w:rsidP="006C23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на основании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Федерального закона РФ от 29.12.2012 г. № 273-ФЗ «Об образовании в Российской Федерации» (с изм. и доп., вступ. в силу с 15.07.2016)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Фундаментального ядра содержания общего образования;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Приказа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федерального перечня учебников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Примерной основной образовательной программы основного общего образования, одобренная решением федерального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етодического объединения по общему образованию (протокол от 8 апреля 2015 г. № 1/15);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Основной образовательной программы основного общего образования образовательной организации;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Примерной программы по биологии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Положение о проектной деятельности учащихся общеобразовательной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Учебный план филиала МБОУ «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5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</w:t>
      </w:r>
      <w:proofErr w:type="spellEnd"/>
      <w:r w:rsidR="0035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в </w:t>
      </w:r>
      <w:proofErr w:type="spellStart"/>
      <w:r w:rsidR="0035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35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35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огуславка</w:t>
      </w:r>
      <w:proofErr w:type="spellEnd"/>
      <w:r w:rsidR="0035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2022 – 2023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биологического образования в основной школе формулируются на нескольких уровнях: глобальном,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метапредметном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–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 с точки 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  решения задач развития подростка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социоморальная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интеллектуальная взрослость.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Помимо этого, глобальные цели формулируются с учетом рассмотрения биологического образования как компонента системы образования  в целом, поэтому они являются наиболее общими и социально значимыми. То есть глобальными целями биологического образования являются: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-социализация обучаемых, как вхождение в мир культуры и социальных отношений, обеспечивающих включение учащихся в ту или иную группу или общность – носителя ее норм, ценностей, ориентаций, осваиваемых в процессе знакомства с миром живой природы;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ПРИОБЩЕНИЕ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Помимо этого биологическое образование призвано обеспечить: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ОРИЕНТАЦИЮ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системе моральных норм и ценностей: признание высокой ценности жизни  во всех ее проявлениях, здоровья своего и других людей; экологическое сознание, воспитание любви к природе;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познавательных мотивов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направленных на получение нового знания о живой природе; познавательных качест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личности, связанных с усвоением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научных знаний, овладение методами исследования природы, формирование интеллектуальных умений</w:t>
      </w: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-ОВЛАДЕНИЕ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ключевыми компетентностями: учебно-познавательными, информационными, ценностно-смысловыми, коммуникативными;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-ФОРМИРОВАНИЕ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учащихся познавательной культуры, осваиваемой в процессе познавательной деятельности, и эстетической культуры, как способности к эмоционально-ценностному отношению к объектам живой природы;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обучения.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Личностные: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Постепенно выстраивать собственное целостное мировоззрение: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учетом этого многообразия постепенно вырабатывать свои собственные ответы на основные жизненные вопросы, которые ставит личный жизненный опыт;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учиться признавать противоречивость и незавершенность своих взглядов на мир, возможность их изменения.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Приобретать опыт участия в делах, приносящих пользу людям.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Учиться 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Учиться 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противостоять ситуациям, провоцирующим на поступки, которые угрожают безопасности и здоровью.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Учиться убеждать других людей в необходимости овладения стратегией рационального природопользования.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Использовать экологическое мышление для выбора стратегии собственного поведения в качестве одной из ценностных установок.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Средством развития личностных результатов служит учебный материал, и прежде всего продуктивные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адания учебника, нацеленные на 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оценивать: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риск взаимоотношений человека и природы;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поведение человека с точки зрения здорового образа жизни.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Самостоятельно обнаруживать и формулировать проблему в классной и индивидуальной учебной деятельности.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Выдвигать версии решения проблемы, осознавать конечный результат, выбирать из 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искать самостоятельно средства достижения цели.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Составлять (индивидуально или в группе) план решения проблемы (выполнения проекта).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Подбирать к каждой проблеме (задаче) адекватную ей теоретическую модель.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Работая по предложенному и самостоятельно составленному плану, использовать наряду с 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дополнительные средства (справочная литература, сложные приборы, компьютер).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Планировать свою индивидуальную образовательную траекторию.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ходе представления проекта давать оценку его результатам.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Самостоятельно осознавать причины своего успеха или неуспеха и находить способы выхода из ситуации неуспеха.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оценить степень успешности своей индивидуальной образовательной деятельности.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Давать оценку своим личностным качествам и чертам характер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«каков я»), определять направления своего развития («каким я хочу стать», «что мне для этого надо сделать»).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УУД: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Анализировать, сравнивать, классифицировать и обобщать понятия: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давать определение понятиям на основе изученного на различных предметах учебного материала;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осуществлять логическую операцию установления </w:t>
      </w:r>
      <w:proofErr w:type="spellStart"/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-видовых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обобщать понятия – осуществлять логическую операцию перехода от понятия с меньшим объемом к понятию с большим объемом.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Строить 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включающее установление причинно-следственных связей.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Представлять информацию в виде конспектов, таблиц, схем, графиков.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УУД: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Отстаивая свою точку зрения, приводить аргументы, подтверждая их фактами.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дискуссии уметь выдвинуть контраргументы, перефразировать свою мысль (владение механизмом эквивалентных замен).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Учиться 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взглянуть на ситуацию с иной позиции и договариваться с людьми иных позиций.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Предметные: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роль биоразнообразия в поддержании биосферного круговорота веществ.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характеризовать индивидуальное развитие организма (онтогенез), образование половых клеток, оплодотворение и важнейшие этапы онтогенеза многоклеточных;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объяснять природу устойчивости нормального онтогенеза;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приводить примеры приспособлений у растений и животных.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использовать знания по экологии для оптимальной организации борьбы с инфекционными заболеваниями, вредителями домашнего и приусадебного хозяйства;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пользоваться знаниями по генетике и селекции для сохранения породной чистоты домашних животных (собак, кошек, аквариумных рыб, кур и др.);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соблюдать профилактику наследственных болезней;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использовать знания по теории эволюции для оптимальной организации борьбы с инфекционными заболеваниями, вредителями домашнего и приусадебного хозяйства.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находить в проявлениях жизнедеятельности организмов общие свойства живого и объяснять их;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характеризовать основные уровни организации живого;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понимать роль регуляции в обеспечении жизнедеятельности и эволюции живых систем, а для этого необходимо находить обратные связи в простых системах и их роль в процессах функционирования и развития живых организмов;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перечислять основные положения клеточной теории;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характеризовать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характеризовать обмен веще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кл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етке и его энергетическое обеспечение;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характеризовать материальные основы наследственности и способы деления клеток;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уметь пользоваться микроскопом, готовить и рассматривать простейшие микропрепараты;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объяснять основные физиологические функции человека и биологический смысл их регуляции;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объяснять биологический смысл и основные формы размножения организмов;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различать основные факторы среды и характеризовать закономерности их влияния на организмы в разных средах обитания;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пользоваться понятиями об экологической нише и жизненной форме, биоценозе, экосистеме, биогеоценозе и биогеохимическом круговороте, продуцентах,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консументах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редуцентах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пищевой пирамиде, пищевых цепях;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характеризовать биосферу, её основные функции и роль жизни в их осуществлении;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классифицировать живые организмы по их ролям в круговороте веществ выделять цепи питания в экосистемах;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характеризовать причины низкой устойчивости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приводить примеры изменчивости и наследственности у растений и животных и объяснять причину этого явления;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характеризовать законы наследования Г. Менделя, их цитологические основы, основные положения хромосомной теории наследственности;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характеризовать природу наследственных болезней;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объяснять эволюцию органического мира и её закономерности (свидетельства эволюции, основные положения теории естественного отбора Ч. Дарвина, учения о виде и видообразовании, о главных 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направлениях эволюционного процесса А.Н.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Северцова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теорию искусственного отбора Ч.</w:t>
      </w:r>
      <w:proofErr w:type="gramEnd"/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Дарвина, методы селекции и их биологические основы);</w:t>
      </w:r>
      <w:proofErr w:type="gramEnd"/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характеризовать происхождение и основные этапы эволюции жизни;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объяснять место человека среди животных и экологические предпосылки происхождения человека;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характеризовать основные события, выделившие человека из животного мира.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характеризовать экологические проблемы, стоящие перед человечеством;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находить противоречия между деятельностью человека и природой и предлагать способы устранения этих противоречий;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объяснять и доказывать необходимость бережного отношения к живым организмам.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аргументировать, приводить доказательства необходимости защиты окружающей среды;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аргументировать, приводить доказательства зависимости здоровья человека от состояния окружающей среды;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объяснять механизмы наследственности и изменчивости, возникновения приспособленности, процесс видообразования;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сравнивать биологические объекты, процессы; делать выводы и умозаключения на основе сравнения;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взаимосвязи между особенностями строения и функциями органов и систем органов;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агроценозах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в учебной, научно-популярной литературе, Интернет ресурсах информацию о живой природе, оформлять ее в виде письменных сообщений, докладов, рефератов;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и соблюдать правила работы в кабинете биологии.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экологические проблемы, возникающие в условиях нерационального природопользования, и пути решения этих проблем;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</w:t>
      </w:r>
      <w:proofErr w:type="gramEnd"/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живой природы);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Pr="00E07D68" w:rsidRDefault="006C23B9" w:rsidP="006C2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живого, взаимосвязи всех частей биосферы Земли.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Химическая организация клетки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Неорганические молекулы живого вещества: вода;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Органические молекулы. Биологические полимеры — белки; структурная организация. Функции белковых молекул. Углеводы. Строение и биологическая роль. Жиры — основной структурный компонент клеточных мембран и источник энергии. ДНК —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рибосомальные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РНК.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веществ и преобразование энергии в клетке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 веществ и превращение энергии в клетке. Транспорт веществ через клеточную мембрану.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Строение и функции клеток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Прокариотические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клетки; форма и размеры. Строение цитоплазмы бактериальной клетки; организация метаболизма 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прокариот. Генетический аппарат бактерий. Спорообразование. Размножение. Место и роль прокариот в биоценозах.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Эукариотическая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клетка. Цитоплазма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эукариотической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клетки. Органеллы цитоплазмы, их структура и функции.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Цитоскелет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Включения, значение и роль в метаболизме клеток. Клеточное ядро — центр управления 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жизнедеятельностью клетки. Структуры клеточного ядра: ядерная оболочка, хроматин (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гетерохроматин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ядрышко. Особенности строения растительной клетки.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клеток. Клетки в многоклеточном организме. </w:t>
      </w:r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Понятие о дифференцировке клеток многоклеточного организма. Митотический цикл: интерфаза, редупликация ДНК; митоз, фазы митотического деления и преобразования хромосом; 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Клеточная теория строения организмов.</w:t>
      </w:r>
    </w:p>
    <w:p w:rsidR="006C23B9" w:rsidRPr="00E07D68" w:rsidRDefault="006C23B9" w:rsidP="006C23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№1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Строение клеток бактерий, растений и животных на готовых микропрепаратах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Размножение организмов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</w:t>
      </w:r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метогенез. Периоды образования половых клеток: размножение, рост, созревание (мейоз) и формирование половых клеток. Особенности сперматогенеза и овогенеза. 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Оплодотворение.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Индивидуальное развитие организмов (онтогенез)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Эмбриональный период развития. </w:t>
      </w:r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закономерности дробления; образование однослойного зародыша 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бластулы. Гаструляция; закономерности образования двуслойного зародыша 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гаструлы. Первичный органогенез и дальнейшая дифференцировка тканей, органов и систем. 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закономерности развития. Биогенетический закон.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Сходство зародышей и эмбриональная дивергенция признаков {закон К. Бэра).</w:t>
      </w:r>
      <w:proofErr w:type="gramEnd"/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Биогенетический закон (Э. </w:t>
      </w:r>
      <w:proofErr w:type="spellStart"/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Геккелъ</w:t>
      </w:r>
      <w:proofErr w:type="spellEnd"/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К. Мюллер). Работы А. Н. </w:t>
      </w:r>
      <w:proofErr w:type="spellStart"/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Северцова</w:t>
      </w:r>
      <w:proofErr w:type="spellEnd"/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 эмбриональной изменчивости.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Закономерности наследования признаков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Г. Менделем закономерностей наследования признаков. Гибридологический метод изучения наследственности.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Генетическое определение пола.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Генотип как целостная система. Взаимодействие аллельных и неаллельных генов в определении признаков.</w:t>
      </w:r>
    </w:p>
    <w:p w:rsidR="006C23B9" w:rsidRPr="005C36D0" w:rsidRDefault="006C23B9" w:rsidP="006C23B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Демонстрация. Карты хромосом человека. Родословные выдающихся представителей культуры. Хромосомные аномалии человека и их фенотипические проявления.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Закономерности изменчивости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формы изменчивости. Генотипическая изменчивость. Мутации. Значение мутаций для практики сельского хозяйства и биотехнологии. 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Комбинативная изменчивость. Эволюционное значение комбинативной изменчивости.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Фенотипическая, или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модификационная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изменчивость. Роль условий внешней среды в развитии и проявлении признаков и свойств.</w:t>
      </w:r>
    </w:p>
    <w:p w:rsidR="006C23B9" w:rsidRPr="00E07D68" w:rsidRDefault="006C23B9" w:rsidP="006C23B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Демонстрация. Примеры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модификационной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изменчивости.</w:t>
      </w:r>
    </w:p>
    <w:p w:rsidR="006C23B9" w:rsidRPr="00E07D68" w:rsidRDefault="006C23B9" w:rsidP="006C23B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работа№3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изменчивости организмов. Построение вариационной кривой (размеры листьев растений, антропометрические данные учащихся).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Селекция растений, животных и микроорганизмов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Центры происхождения и многообразия культурных растений. 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Многообразие живого мира. Основные свойства живых организмов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взаимоотношение части и целого в биосистемах.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Энергозависимость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живых организмов; формы потребления энергии.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Царства живой природы; краткая характеристика естественной системы классификации живых организмов. Видовое разнообразие.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биологии в </w:t>
      </w:r>
      <w:proofErr w:type="spellStart"/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додарвиновский</w:t>
      </w:r>
      <w:proofErr w:type="spellEnd"/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период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биологии в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додарвиновский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период. Господство в науке представлений об «изначальной целесообразности» и неизменности живой природы. </w:t>
      </w:r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Работы К. Линнея по систематике растений и животны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х. Эволюционная теория Ж. Б. Лам</w:t>
      </w:r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арка.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Ч. Дарвина о происхождении видов путем естественного отбора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Приспособленность организмов к условиям внешней среды как результат действия естественного отбора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Микроэволюция</w:t>
      </w:r>
      <w:proofErr w:type="spellEnd"/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</w:t>
      </w:r>
    </w:p>
    <w:p w:rsidR="006C23B9" w:rsidRPr="00E07D68" w:rsidRDefault="006C23B9" w:rsidP="006C23B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 №4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приспособленности организмов к среде обитания*.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Биологические последствия адаптации. </w:t>
      </w:r>
      <w:proofErr w:type="spellStart"/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Макроэволюци</w:t>
      </w:r>
      <w:proofErr w:type="spellEnd"/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Северцов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Пути достижения биологического прогресса. </w:t>
      </w:r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закономерности эволюции: дивергенция, конвергенция, параллелизм, правила эволюции групп организмов.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эволюции: многообразие видов, органическая целесообразность, постепенное усложнение организации.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Возникновение жизни на Земле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Органический мир как результат эволюции. Возникновение и развитие жизни на Земле. Химический, предбиологический (теория академика А. И. Опарина), биологический и социальный этапы развития живой материи.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Филогенетические связи в живой природе; естественная классификация живых организмов.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жизни на Земле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Происхождение человека. Место человека в живой природе. Систематическое положение вида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Homo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sapiens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 человека как биологического вида. Популяционная структура вида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Homo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sapiens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человеческие расы;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расообразование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единство происхождения рас. Антинаучная сущность расизма.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животных и растений в различные периоды существования Земли. Постепенное усложнение организации и приспособление к условиям среды живых организмов в процессе эволюции. Происхождение человека. Движущие силы антропогенеза. Роль труда в процессе превращения обезьяны в человека. Человеческие расы, их единство.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Биосфера, ее структура и функции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Биосфера — живая оболочка планеты. Структура биосферы. </w:t>
      </w:r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Компоненты биосферы: живое вещество, видовой состав, разнообразие и вклад в биомассу; </w:t>
      </w:r>
      <w:proofErr w:type="spellStart"/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биокосное</w:t>
      </w:r>
      <w:proofErr w:type="spellEnd"/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косное вещество биосферы 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(Б. </w:t>
      </w:r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Вернадский). 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Круговорот веще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пр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ироде. Естественные сообщества живых организмов. Биогеоценозы. Компоненты биогеоценозов: продуценты,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консументы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редуценты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Биоценозы: видовое разнообразие, плотность популяций, биомасса.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 </w:t>
      </w:r>
      <w:r w:rsidRPr="00E07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Экологические пирамиды: чисел, биомассы, энергии. 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биоценозов. Причины смены биоценозов; формирование новых сообществ.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 № 5-6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схем передачи веществ и энергии (цепей питания)*.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и описание экосистемы своей местности, выявление типов взаимодействия разных видов 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экосистем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Биосфера и человек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ресурсы и их использование.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мятников природы, обеспечение природными ресурсами населения планеты.</w:t>
      </w:r>
    </w:p>
    <w:p w:rsidR="006C23B9" w:rsidRPr="00E07D68" w:rsidRDefault="006C23B9" w:rsidP="006C23B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карт заповедных территорий нашей страны.</w:t>
      </w:r>
    </w:p>
    <w:p w:rsidR="006C23B9" w:rsidRPr="00E07D68" w:rsidRDefault="006C23B9" w:rsidP="006C23B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№7 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последствий деятельности человека в экосистемах*.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план:</w:t>
      </w:r>
    </w:p>
    <w:tbl>
      <w:tblPr>
        <w:tblW w:w="10967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"/>
        <w:gridCol w:w="6310"/>
        <w:gridCol w:w="1831"/>
        <w:gridCol w:w="2164"/>
      </w:tblGrid>
      <w:tr w:rsidR="006C23B9" w:rsidRPr="005C36D0" w:rsidTr="003507E1">
        <w:trPr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№ </w:t>
            </w:r>
            <w:proofErr w:type="gramStart"/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</w:t>
            </w:r>
            <w:proofErr w:type="gramEnd"/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/п</w:t>
            </w:r>
          </w:p>
        </w:tc>
        <w:tc>
          <w:tcPr>
            <w:tcW w:w="6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Наименование изучаемой темы</w:t>
            </w:r>
          </w:p>
        </w:tc>
        <w:tc>
          <w:tcPr>
            <w:tcW w:w="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Количество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часов на ее изучение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 том числе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практические, контрольные</w:t>
            </w:r>
          </w:p>
        </w:tc>
      </w:tr>
      <w:tr w:rsidR="006C23B9" w:rsidRPr="005C36D0" w:rsidTr="003507E1">
        <w:trPr>
          <w:trHeight w:val="30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6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Многообразие живого мира. Уровни организации и основные свойства живых организмов</w:t>
            </w:r>
          </w:p>
        </w:tc>
        <w:tc>
          <w:tcPr>
            <w:tcW w:w="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6C23B9" w:rsidRPr="005C36D0" w:rsidTr="003507E1">
        <w:trPr>
          <w:trHeight w:val="915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6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Раздел: </w:t>
            </w:r>
            <w:r w:rsidRPr="005C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Структурная организация живых организмов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8"/>
                <w:lang w:eastAsia="ru-RU"/>
              </w:rPr>
              <w:t>Тема 1.1.</w:t>
            </w: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Химическая организация клетки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8"/>
                <w:lang w:eastAsia="ru-RU"/>
              </w:rPr>
              <w:lastRenderedPageBreak/>
              <w:t>Тема 1.2.</w:t>
            </w: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Обмен веществ и преобразование энергии в клетке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8"/>
                <w:lang w:eastAsia="ru-RU"/>
              </w:rPr>
              <w:t>Тема 1.3.</w:t>
            </w: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Строение и функции клеток</w:t>
            </w:r>
          </w:p>
        </w:tc>
        <w:tc>
          <w:tcPr>
            <w:tcW w:w="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lastRenderedPageBreak/>
              <w:t>13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 xml:space="preserve">1 </w:t>
            </w:r>
            <w:proofErr w:type="gramStart"/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</w:t>
            </w:r>
            <w:proofErr w:type="gramEnd"/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/р</w:t>
            </w:r>
          </w:p>
        </w:tc>
      </w:tr>
      <w:tr w:rsidR="006C23B9" w:rsidRPr="005C36D0" w:rsidTr="003507E1">
        <w:trPr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Раздел: </w:t>
            </w:r>
            <w:r w:rsidRPr="005C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Размножение и индивидуальное развитие организмов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8"/>
                <w:lang w:eastAsia="ru-RU"/>
              </w:rPr>
              <w:t>Тема 2.1.</w:t>
            </w: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Размножение организмов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8"/>
                <w:lang w:eastAsia="ru-RU"/>
              </w:rPr>
              <w:t>Тема 2.2.</w:t>
            </w: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Индивидуальное развитие организмов</w:t>
            </w:r>
          </w:p>
        </w:tc>
        <w:tc>
          <w:tcPr>
            <w:tcW w:w="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5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6C23B9" w:rsidRPr="005C36D0" w:rsidTr="003507E1">
        <w:trPr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Раздел:</w:t>
            </w:r>
            <w:r w:rsidRPr="005C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 Наследственность и изменчивость организмов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8"/>
                <w:lang w:eastAsia="ru-RU"/>
              </w:rPr>
              <w:t>Тема 3.1.</w:t>
            </w: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Закономерности наследования признаков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8"/>
                <w:lang w:eastAsia="ru-RU"/>
              </w:rPr>
              <w:t>Тема 3.2.</w:t>
            </w: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Закономерности изменчивости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8"/>
                <w:lang w:eastAsia="ru-RU"/>
              </w:rPr>
              <w:t>Тема 3.3.</w:t>
            </w: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Селекция растений, животных, микроорганизмов</w:t>
            </w:r>
          </w:p>
        </w:tc>
        <w:tc>
          <w:tcPr>
            <w:tcW w:w="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17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8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3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1 </w:t>
            </w:r>
            <w:proofErr w:type="gramStart"/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</w:t>
            </w:r>
            <w:proofErr w:type="gramEnd"/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/р</w:t>
            </w:r>
          </w:p>
        </w:tc>
      </w:tr>
      <w:tr w:rsidR="006C23B9" w:rsidRPr="005C36D0" w:rsidTr="003507E1">
        <w:trPr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Раздел:</w:t>
            </w:r>
            <w:r w:rsidRPr="005C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 Эволюция живого мира на Земле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8"/>
                <w:lang w:eastAsia="ru-RU"/>
              </w:rPr>
              <w:t>Тема 4.1</w:t>
            </w: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. Развитие биологии в </w:t>
            </w:r>
            <w:proofErr w:type="spellStart"/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додарвинский</w:t>
            </w:r>
            <w:proofErr w:type="spellEnd"/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период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8"/>
                <w:lang w:eastAsia="ru-RU"/>
              </w:rPr>
              <w:t>Тема 4.2.</w:t>
            </w: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Теория Ч. Дарвина о происхождении видов путём естественного отбора.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8"/>
                <w:lang w:eastAsia="ru-RU"/>
              </w:rPr>
              <w:t>Тема 4.3. </w:t>
            </w: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Современные представления об эволюции. </w:t>
            </w:r>
            <w:proofErr w:type="spellStart"/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Микроэволюция</w:t>
            </w:r>
            <w:proofErr w:type="spellEnd"/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и макроэволюция.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8"/>
                <w:lang w:eastAsia="ru-RU"/>
              </w:rPr>
              <w:t>Тема 4.4. </w:t>
            </w: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Приспособленность организмов к условиям внешней среды как результат эволюции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8"/>
                <w:lang w:eastAsia="ru-RU"/>
              </w:rPr>
              <w:t>Тема 4.5. </w:t>
            </w: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Возникновение жизни на Земле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8"/>
                <w:lang w:eastAsia="ru-RU"/>
              </w:rPr>
              <w:t>Тема 4.6. </w:t>
            </w: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Развитие жизни на Земле</w:t>
            </w:r>
          </w:p>
        </w:tc>
        <w:tc>
          <w:tcPr>
            <w:tcW w:w="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18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3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3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1 </w:t>
            </w:r>
            <w:proofErr w:type="gramStart"/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</w:t>
            </w:r>
            <w:proofErr w:type="gramEnd"/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/р</w:t>
            </w:r>
          </w:p>
        </w:tc>
      </w:tr>
      <w:tr w:rsidR="006C23B9" w:rsidRPr="005C36D0" w:rsidTr="003507E1">
        <w:trPr>
          <w:trHeight w:val="495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6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Раздел:</w:t>
            </w:r>
            <w:r w:rsidRPr="005C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 Взаимоотношения организма и среды. Основы экологии.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8"/>
                <w:lang w:eastAsia="ru-RU"/>
              </w:rPr>
              <w:t>Тема 5.1.</w:t>
            </w: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Биосфера, её структура и функции.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8"/>
                <w:lang w:eastAsia="ru-RU"/>
              </w:rPr>
              <w:t>Тема 5.2.</w:t>
            </w: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Биосфера и человек</w:t>
            </w:r>
          </w:p>
        </w:tc>
        <w:tc>
          <w:tcPr>
            <w:tcW w:w="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9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2 </w:t>
            </w:r>
            <w:proofErr w:type="gramStart"/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</w:t>
            </w:r>
            <w:proofErr w:type="gramEnd"/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/р</w:t>
            </w:r>
          </w:p>
        </w:tc>
      </w:tr>
      <w:tr w:rsidR="006C23B9" w:rsidRPr="005C36D0" w:rsidTr="003507E1">
        <w:trPr>
          <w:trHeight w:val="75"/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7</w:t>
            </w:r>
          </w:p>
        </w:tc>
        <w:tc>
          <w:tcPr>
            <w:tcW w:w="6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Повторение Итоговый урок</w:t>
            </w:r>
          </w:p>
        </w:tc>
        <w:tc>
          <w:tcPr>
            <w:tcW w:w="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1к</w:t>
            </w:r>
            <w:proofErr w:type="gramStart"/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.р</w:t>
            </w:r>
            <w:proofErr w:type="gramEnd"/>
          </w:p>
        </w:tc>
      </w:tr>
      <w:tr w:rsidR="006C23B9" w:rsidRPr="005C36D0" w:rsidTr="003507E1">
        <w:trPr>
          <w:jc w:val="center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6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Итого</w:t>
            </w:r>
          </w:p>
        </w:tc>
        <w:tc>
          <w:tcPr>
            <w:tcW w:w="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68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5C36D0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, 5</w:t>
            </w:r>
            <w:r w:rsidRPr="005C36D0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п/р</w:t>
            </w:r>
          </w:p>
        </w:tc>
      </w:tr>
    </w:tbl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7E1" w:rsidRDefault="003507E1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7E1" w:rsidRPr="00E07D68" w:rsidRDefault="003507E1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практических работ</w:t>
      </w:r>
    </w:p>
    <w:tbl>
      <w:tblPr>
        <w:tblW w:w="1111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"/>
        <w:gridCol w:w="10603"/>
      </w:tblGrid>
      <w:tr w:rsidR="006C23B9" w:rsidRPr="00E07D68" w:rsidTr="003507E1">
        <w:trPr>
          <w:jc w:val="center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6C23B9" w:rsidRPr="00E07D68" w:rsidTr="003507E1">
        <w:trPr>
          <w:trHeight w:val="75"/>
          <w:jc w:val="center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№1 «Изучение клеток бактерий, растений и животных»</w:t>
            </w:r>
          </w:p>
        </w:tc>
      </w:tr>
      <w:tr w:rsidR="006C23B9" w:rsidRPr="00E07D68" w:rsidTr="003507E1">
        <w:trPr>
          <w:trHeight w:val="105"/>
          <w:jc w:val="center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№3 «Выявление изменчивости ор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ганизмов. Построение вариационной кривой</w:t>
            </w:r>
            <w:proofErr w:type="gram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  <w:tr w:rsidR="006C23B9" w:rsidRPr="00E07D68" w:rsidTr="003507E1">
        <w:trPr>
          <w:trHeight w:val="105"/>
          <w:jc w:val="center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№4 «Выяв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ление приспособ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ленности к среде обитания»</w:t>
            </w:r>
          </w:p>
        </w:tc>
      </w:tr>
      <w:tr w:rsidR="006C23B9" w:rsidRPr="00E07D68" w:rsidTr="003507E1">
        <w:trPr>
          <w:trHeight w:val="75"/>
          <w:jc w:val="center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№5 «Составле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схем передачи веществ и энер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гии»</w:t>
            </w:r>
          </w:p>
        </w:tc>
      </w:tr>
      <w:tr w:rsidR="006C23B9" w:rsidRPr="00E07D68" w:rsidTr="003507E1">
        <w:trPr>
          <w:jc w:val="center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№6 «Анализ и оценка последст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вий деятельности человека в экоси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стемах»</w:t>
            </w:r>
          </w:p>
        </w:tc>
      </w:tr>
    </w:tbl>
    <w:p w:rsidR="006C23B9" w:rsidRPr="00E07D68" w:rsidRDefault="006C23B9" w:rsidP="006C2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учебном плане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1 год. На изучение биологии в 9 классе отводится на базовом уровне 68 часов, из расчета 2 часа в неделю. Рабочая программа рассчитана на 68 часа, уменьшена на 2 часа за счет резервного времени на основании устава школы и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рафика учебного процесса на 2020-2021</w:t>
      </w: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 При изучении биологии в 9 классе проводится 4 лабораторных работы, которые являются составными частями комбинированных уроков.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учебного процесса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биологии использую такие методы: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общедидактические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лекция, рассказ, беседа, работа с книгой, экранные пособия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ксперимент, наблюдение, практическая работа; типы уроков: вводный, изучение нового материала, обобщающий, учетно-проверочный. Виды урока с учетом характера деятельности учителя и учащихся: урок-лекция, урок объяснительный, проблемный, использования технических средств (телеурок, </w:t>
      </w:r>
      <w:proofErr w:type="spell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киноурок</w:t>
      </w:r>
      <w:proofErr w:type="spell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контроля</w:t>
      </w:r>
      <w:proofErr w:type="gramStart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обучении общей биологии применяются лабораторные уроки, зачеты, тесты, защиты проектов.</w:t>
      </w: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7E1" w:rsidRDefault="003507E1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3B9" w:rsidRPr="00E07D68" w:rsidRDefault="006C23B9" w:rsidP="006C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3B9" w:rsidRDefault="006C23B9" w:rsidP="006C2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6C23B9" w:rsidRPr="00E07D68" w:rsidRDefault="006C23B9" w:rsidP="006C2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810" w:type="pct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2"/>
        <w:gridCol w:w="136"/>
        <w:gridCol w:w="262"/>
        <w:gridCol w:w="2423"/>
        <w:gridCol w:w="145"/>
        <w:gridCol w:w="3764"/>
        <w:gridCol w:w="52"/>
        <w:gridCol w:w="1425"/>
        <w:gridCol w:w="52"/>
        <w:gridCol w:w="1448"/>
      </w:tblGrid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 УУД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8509F6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6C23B9" w:rsidRPr="00E07D68" w:rsidTr="006C23B9"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№1 Введение. 2 часа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1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Биология – наука о жизни.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Выявляют в изученных ранее биологических дисциплинах общие черты организации растений, животных, грибов и микроорганизмов. Объясняют единство всего живого и взаимозависимость всех частей биосферы Земли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3-6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1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свойства живых организмов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Раскрывают сущность реакций метаболизма. Объясняют механизмы </w:t>
            </w:r>
            <w:proofErr w:type="spell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биологических систем. Анализируют процессы самовоспроизведения, роста и развития организмов. Характеризуют наследственность и изменчивость, запоминают материальные основы этих свойств. Сравнивают формы раздражимости у различных биологических объектов. Отмечают значение биологических ритмов в природе и жизни человека. Раскрывают значение дискретности и </w:t>
            </w:r>
            <w:proofErr w:type="spell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энергозависимости</w:t>
            </w:r>
            <w:proofErr w:type="spell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биологических систем. Характеризуют многообразие живого мира. Приводят примеры искусственных классификаций живых организмов. Знакомятся с работами К. Линнея. Объясняют принципы, лежащие в основе построения естественной классификации живого мира на Земле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7-10</w:t>
            </w:r>
          </w:p>
        </w:tc>
      </w:tr>
      <w:tr w:rsidR="006C23B9" w:rsidRPr="00E07D68" w:rsidTr="006C23B9"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2. 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Структурная организация живых организмов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(12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1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Химическая организация клетки. Неорганические вещества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Характеризуют химические элементы, образующие живое вещество; различают макро- и микроэлементы. Описывают неорганические молекулы живого вещества, их химические свойства и биологическую роль. Характеризуют органические молекулы: биологические полимеры — белки (структурная организация и функции), углеводы (строение и биологическая роль), жиры — основной структурный компонент клеточных мембран и источник энергии. Характеризуют ДНК как молекулы наследственности. </w:t>
            </w:r>
            <w:proofErr w:type="gram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процесс редупликации ДНК), раскрывают его значение.</w:t>
            </w:r>
            <w:proofErr w:type="gram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Описывают процесс передачи наследственной информации из ядра в цитоплазму — транскрипцию. Различают структуру и функции РНК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1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Химическая организация клетки. Органические вещества – белки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органические молекулы: биологические полимеры — белки (структурная организация и функции),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 стр. 17-19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351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  <w:p w:rsidR="000E3351" w:rsidRPr="000E3351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(3)</w:t>
            </w:r>
          </w:p>
        </w:tc>
        <w:tc>
          <w:tcPr>
            <w:tcW w:w="1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Химическая организация клетки. Органические вещества – углеводы и липиды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органические молекулы: углеводы (строение и биологическая роль), жиры — основной структурный компонент клеточных мембран и источник энергии.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 стр. 19-20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351" w:rsidRDefault="006C23B9" w:rsidP="000E3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  <w:p w:rsidR="000E3351" w:rsidRPr="000E3351" w:rsidRDefault="000E3351" w:rsidP="000E3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(4)</w:t>
            </w:r>
          </w:p>
        </w:tc>
        <w:tc>
          <w:tcPr>
            <w:tcW w:w="1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Химическая организация клетки.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Органические вещества – нуклеиновые кислоты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Описывают процесс редупликации ДНК), раскрывают его значение.</w:t>
            </w:r>
            <w:proofErr w:type="gram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Описывают процесс передачи наследственной информации из ядра в цитоплазму — транскрипцию. Различают структуру и функции РНК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 стр. 20-22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(5)</w:t>
            </w:r>
          </w:p>
        </w:tc>
        <w:tc>
          <w:tcPr>
            <w:tcW w:w="1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Пластический обмен. Биосинтез белков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процессы синтеза белков и фотосинтез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3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(6)</w:t>
            </w:r>
          </w:p>
        </w:tc>
        <w:tc>
          <w:tcPr>
            <w:tcW w:w="1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Энергетический обмен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транспорт веще</w:t>
            </w:r>
            <w:proofErr w:type="gram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в кл</w:t>
            </w:r>
            <w:proofErr w:type="gram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етку и из неё (фагоцитоз и </w:t>
            </w:r>
            <w:proofErr w:type="spell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пиноцитоз</w:t>
            </w:r>
            <w:proofErr w:type="spell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Объясняют события, связанные с внутриклеточным пищеварением, подчёркивая его значение для организма. Приводят примеры энергетического обмена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4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(7)</w:t>
            </w:r>
          </w:p>
        </w:tc>
        <w:tc>
          <w:tcPr>
            <w:tcW w:w="1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Прокариотическая</w:t>
            </w:r>
            <w:proofErr w:type="spell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клетка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Характеризуют форму и размеры </w:t>
            </w:r>
            <w:proofErr w:type="spell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прокариотических</w:t>
            </w:r>
            <w:proofErr w:type="spell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клеток; строение цитоплазмы, организацию метаболизма, генетический аппарат бактерий. Описывают процесс спорообразования, его значение для выживания бактерий при ухудшении условий существования; размножение прокариот. Оценивают место и роль прокариот в биоценозах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5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(8)</w:t>
            </w:r>
          </w:p>
          <w:p w:rsidR="000E3351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Клеточное ядро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клеточное ядро как центр управления жизнедеятельностью клетки; структуры ядра (ядерная оболочка, хроматин, ядрышко).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7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(9)</w:t>
            </w:r>
          </w:p>
        </w:tc>
        <w:tc>
          <w:tcPr>
            <w:tcW w:w="1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 №1 «Изучение клеток бактерий, растений и животных на готовых микропрепаратах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»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Работают с готовыми препаратами и сравнивают клетки растений</w:t>
            </w:r>
            <w:proofErr w:type="gram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животных. бактерий.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12-13.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(10,11)</w:t>
            </w:r>
          </w:p>
        </w:tc>
        <w:tc>
          <w:tcPr>
            <w:tcW w:w="1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клетки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Дают определение понятию «митоз». Определяют роль клетки в многоклеточном организме. Разъясняют понятие о дифференцировке клеток многоклеточного организма. Кратко описывают митотический цикл: интерфазу, фазы митотического деления и преобразования хромосом. Раскрывают биологический смысл и значение митоза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8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(12)</w:t>
            </w:r>
          </w:p>
        </w:tc>
        <w:tc>
          <w:tcPr>
            <w:tcW w:w="11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Клеточная теория строения организмов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основные положения клеточной теории.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9</w:t>
            </w:r>
          </w:p>
        </w:tc>
      </w:tr>
      <w:tr w:rsidR="006C23B9" w:rsidRPr="00E07D68" w:rsidTr="006C23B9"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 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Размножение и индивидуальное развитие организмов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(5 часов)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Бесполое размножение организмов</w:t>
            </w:r>
          </w:p>
        </w:tc>
        <w:tc>
          <w:tcPr>
            <w:tcW w:w="17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сущность и формы размножения организмов. Бесполое размножение</w:t>
            </w:r>
            <w:proofErr w:type="gram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10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Половое размножение организмов</w:t>
            </w:r>
          </w:p>
        </w:tc>
        <w:tc>
          <w:tcPr>
            <w:tcW w:w="17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Характеризуют сущность и формы размножения организмов. Сравнивают бесполое и половое размножение. Описывают процесс образования половых клеток, выявляя общие черты периодов </w:t>
            </w:r>
            <w:proofErr w:type="spell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гамотогенеза</w:t>
            </w:r>
            <w:proofErr w:type="spell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 мейоза. Определяют понятия «осеменение» и «оплодотворение». Раскрывают биологическое значение размножения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11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развитие многоклеточного организма. Эмбриональное развитие</w:t>
            </w:r>
          </w:p>
        </w:tc>
        <w:tc>
          <w:tcPr>
            <w:tcW w:w="17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Обозначают периоды индивидуального развития. Характеризуют эмбриональный период развития и описывают основные закономерности дробления — образование однослойного зародыша —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бластулы, гаструляцию и органогенез. Определяют этапы дальнейшей дифференцировки тканей, органов и систем.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12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18-19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(4,5)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развитие многоклеточного организма. Постэмбриональное развитие</w:t>
            </w:r>
          </w:p>
        </w:tc>
        <w:tc>
          <w:tcPr>
            <w:tcW w:w="17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постэмбриональный период развития, его возможные формы. Разъясняют сущность непрямого развития; полного и неполного метаморфоза. Демонстрируют понимание биологического смысла развития с метаморфозом. Характеризуют прямое развитие и его периоды (</w:t>
            </w:r>
            <w:proofErr w:type="spell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дорепродуктивный</w:t>
            </w:r>
            <w:proofErr w:type="spell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репродуктивный и </w:t>
            </w:r>
            <w:proofErr w:type="spell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пострепродуктивный</w:t>
            </w:r>
            <w:proofErr w:type="spell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 старение. Приводят формулировки закона зародышевого сходства К. Бэра и биогенетического закона Э. Геккеля и Ф. Мюллера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13</w:t>
            </w:r>
          </w:p>
        </w:tc>
      </w:tr>
      <w:tr w:rsidR="006C23B9" w:rsidRPr="00E07D68" w:rsidTr="006C23B9"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 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Наследственность и изменчивость организмов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(16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Генетика как наука. Основные понятия генетики</w:t>
            </w:r>
          </w:p>
        </w:tc>
        <w:tc>
          <w:tcPr>
            <w:tcW w:w="17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Выясняют историю генетики, ее развитие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Выясняют основные понятия генетики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14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Гибридологический метод изучения наследственности</w:t>
            </w:r>
          </w:p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закон Менделя</w:t>
            </w:r>
          </w:p>
        </w:tc>
        <w:tc>
          <w:tcPr>
            <w:tcW w:w="17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гибридологический метод изучения характера наследования признаков</w:t>
            </w:r>
          </w:p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Формулируют законы Менделя. Приводят цитологические обоснования законов Менделя. Демонстрируют способность выписывать генотипы организмов и гамет. Составляют схемы скрещивания, решают простейшие генетические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задачи, строят родословные.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15, 16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закон Менделя. Закон чистоты гамет</w:t>
            </w:r>
          </w:p>
        </w:tc>
        <w:tc>
          <w:tcPr>
            <w:tcW w:w="17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законы Менделя. Приводят цитологические обоснования законов Менделя. Демонстрируют способность выписывать генотипы организмов и гамет. Составляют схемы скрещивания, решают простейшие генетические задачи, строят родословные.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17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(4)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Дигибридное</w:t>
            </w:r>
            <w:proofErr w:type="spell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скрещивание. Третий закон Менделя</w:t>
            </w:r>
          </w:p>
        </w:tc>
        <w:tc>
          <w:tcPr>
            <w:tcW w:w="17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законы Менделя. Приводят цитологические обоснования законов Менделя. Демонстрируют способность выписывать генотипы организмов и гамет. Составляют схемы скрещивания, решают простейшие генетические задачи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18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(5)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генетических задач и анализ составленных родословны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генотип как систему взаимодействующих генов организма; определяют формы взаимодействия аллельных и неаллельных генов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(6)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Хромосомная теория наследственности. Сцепленное наследование признаков</w:t>
            </w:r>
          </w:p>
        </w:tc>
        <w:tc>
          <w:tcPr>
            <w:tcW w:w="17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закон Моргана и дают характеристику сцепленного наследования генов (признаков). Объясняют механизмы хромосомного определения пола.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19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(7)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генетических задач</w:t>
            </w:r>
          </w:p>
        </w:tc>
        <w:tc>
          <w:tcPr>
            <w:tcW w:w="17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закон Моргана и дают характеристику сцепленного наследования генов (признаков). Объясняют механизмы хромосомного определения пола.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20, задача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  <w:r w:rsidR="000E3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(8)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Методы изучения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генетики.</w:t>
            </w:r>
          </w:p>
        </w:tc>
        <w:tc>
          <w:tcPr>
            <w:tcW w:w="17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Характеризуют методы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генетики и составляют родословные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(9)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Закономерности изменчивости. Наследственная изменчивость</w:t>
            </w:r>
          </w:p>
        </w:tc>
        <w:tc>
          <w:tcPr>
            <w:tcW w:w="17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основные формы изменчивости, мутаций, их значение для практики сельского хозяйства и биотехнологии.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21, стр.100-103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(10)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возникновения мутаций. Свойства мутаций. Факторы.</w:t>
            </w:r>
          </w:p>
        </w:tc>
        <w:tc>
          <w:tcPr>
            <w:tcW w:w="17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основные формы изменчивости, мутаций, их значение для практики сельского хозяйства и биотехнологии.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21 стр.103-104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(11)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Закономерности изменчивости. Фенотипическая изменчивость</w:t>
            </w:r>
          </w:p>
        </w:tc>
        <w:tc>
          <w:tcPr>
            <w:tcW w:w="17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роль условий внешней среды в развитии и проявлении признаков и свойств. Строят вариационные ряды и кривые норм реакции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22</w:t>
            </w:r>
          </w:p>
        </w:tc>
      </w:tr>
      <w:tr w:rsidR="006C23B9" w:rsidRPr="00E07D68" w:rsidTr="006C23B9"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(12)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2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«Изучение изменчивости. Построение вариационного ряда и кривой»</w:t>
            </w:r>
          </w:p>
        </w:tc>
        <w:tc>
          <w:tcPr>
            <w:tcW w:w="176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Строят вариационные ряды и кривые норм реакции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B9" w:rsidRPr="00E07D68" w:rsidTr="006C23B9">
        <w:trPr>
          <w:trHeight w:val="195"/>
        </w:trPr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(13)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Центры многообразия и происхождения культурных растений.</w:t>
            </w:r>
          </w:p>
        </w:tc>
        <w:tc>
          <w:tcPr>
            <w:tcW w:w="1764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Перечисляют центры происхождения культурных растений. Дают определения понятиям «сорт», «порода», «штамм». Характеризуют методы селекции растений и животных. Оценивают достижения и описывают основные направления современной селекции. Обосновывают значение селекции для развития сельскохозяйственного производства, медицинской, микробиологической и других отраслей промышленности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23</w:t>
            </w:r>
          </w:p>
        </w:tc>
      </w:tr>
      <w:tr w:rsidR="006C23B9" w:rsidRPr="00E07D68" w:rsidTr="006C23B9">
        <w:trPr>
          <w:trHeight w:val="180"/>
        </w:trPr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18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33-34</w:t>
            </w:r>
          </w:p>
          <w:p w:rsidR="000E3351" w:rsidRPr="00E07D68" w:rsidRDefault="000E3351" w:rsidP="006D5EA7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(14,15)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селекции растений и животных</w:t>
            </w:r>
          </w:p>
        </w:tc>
        <w:tc>
          <w:tcPr>
            <w:tcW w:w="1764" w:type="pct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24</w:t>
            </w:r>
          </w:p>
        </w:tc>
      </w:tr>
      <w:tr w:rsidR="006C23B9" w:rsidRPr="00E07D68" w:rsidTr="006C23B9">
        <w:trPr>
          <w:trHeight w:val="645"/>
        </w:trPr>
        <w:tc>
          <w:tcPr>
            <w:tcW w:w="69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(16)</w:t>
            </w:r>
          </w:p>
        </w:tc>
        <w:tc>
          <w:tcPr>
            <w:tcW w:w="118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Селекция микроорганизмов</w:t>
            </w:r>
          </w:p>
        </w:tc>
        <w:tc>
          <w:tcPr>
            <w:tcW w:w="1764" w:type="pct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25</w:t>
            </w:r>
          </w:p>
        </w:tc>
      </w:tr>
      <w:tr w:rsidR="006C23B9" w:rsidRPr="00E07D68" w:rsidTr="006C23B9"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Эволюция животного мира на Земле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C23B9" w:rsidRPr="00E07D68" w:rsidTr="006C23B9">
        <w:tc>
          <w:tcPr>
            <w:tcW w:w="5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(1)</w:t>
            </w:r>
          </w:p>
        </w:tc>
        <w:tc>
          <w:tcPr>
            <w:tcW w:w="12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биологии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додарвиновский</w:t>
            </w:r>
            <w:proofErr w:type="spell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Характеризуют </w:t>
            </w:r>
            <w:r w:rsidRPr="00E07D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представления древних и средневековых естествоиспытателей о живой природе. Оценивают представления об «изначальной целесообразности» и неизменности живой природы. Запоминают принципы бинарной классификации К. Линнея.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26</w:t>
            </w:r>
          </w:p>
        </w:tc>
      </w:tr>
      <w:tr w:rsidR="006C23B9" w:rsidRPr="00E07D68" w:rsidTr="006C23B9">
        <w:tc>
          <w:tcPr>
            <w:tcW w:w="5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12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Эволюционная теория Ж. Б. Ламарка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Знакомятся с основными положениями эволюционной теории Ж. Б. Ламарка. Характеризуют прогрессивные и ошибочные положения эволюционной теории Ж. Б. Ламарка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27</w:t>
            </w:r>
          </w:p>
        </w:tc>
      </w:tr>
      <w:tr w:rsidR="006C23B9" w:rsidRPr="00E07D68" w:rsidTr="006C23B9">
        <w:tc>
          <w:tcPr>
            <w:tcW w:w="5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(3)</w:t>
            </w:r>
          </w:p>
        </w:tc>
        <w:tc>
          <w:tcPr>
            <w:tcW w:w="12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Научные и социально-экономические предпосылки возникновения и утверждения эволюционно учения Ч. Дарвина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Определяют достижения науки и технологий в качестве предпосылок смены </w:t>
            </w:r>
            <w:proofErr w:type="spell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креационистских</w:t>
            </w:r>
            <w:proofErr w:type="spell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взглядов на живую и неживую природу эволюционными представлениями. Характеризуют научные предпосылки, побудившие Ч. Дарвина к поиску механизмов изменения в живой природе. Анализируют экспедиционный материал Ч. Дарвина в качестве предпосылки разработки эволюционной теории.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28</w:t>
            </w:r>
          </w:p>
        </w:tc>
      </w:tr>
      <w:tr w:rsidR="006C23B9" w:rsidRPr="00E07D68" w:rsidTr="006C23B9">
        <w:tc>
          <w:tcPr>
            <w:tcW w:w="5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(4)</w:t>
            </w:r>
          </w:p>
        </w:tc>
        <w:tc>
          <w:tcPr>
            <w:tcW w:w="12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Учение Ч. Дарвина об искусственном отборе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учение Ч. Дарвина об искусственном отборе, формы искусственного отбора и объясняют методы создания новых пород домашних животных и сортов культурных растений.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29</w:t>
            </w:r>
          </w:p>
        </w:tc>
      </w:tr>
      <w:tr w:rsidR="006C23B9" w:rsidRPr="00E07D68" w:rsidTr="006C23B9">
        <w:tc>
          <w:tcPr>
            <w:tcW w:w="5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(5)</w:t>
            </w:r>
          </w:p>
        </w:tc>
        <w:tc>
          <w:tcPr>
            <w:tcW w:w="12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Учение Ч. Дарвина о естественном отборе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Запоминают основные положения теории Ч. Дарвина о естественном отборе.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Характеризуют формы борьбы за существование и механизм естественного отбора; дают определение понятия «естественный отбор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30</w:t>
            </w:r>
          </w:p>
        </w:tc>
      </w:tr>
      <w:tr w:rsidR="006C23B9" w:rsidRPr="00E07D68" w:rsidTr="006C23B9">
        <w:tc>
          <w:tcPr>
            <w:tcW w:w="5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41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(6)</w:t>
            </w:r>
          </w:p>
        </w:tc>
        <w:tc>
          <w:tcPr>
            <w:tcW w:w="12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Вид, его критерии и структура</w:t>
            </w:r>
          </w:p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критерии вида: структурно-функциональный, цитогенетический, эволюционный, этологический, географический и репродуктивный. Знакомятся с путями видообразования (географическим и экологическим), дают оценку скорости возникновения новых видов в разнообразных крупных таксонах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31</w:t>
            </w:r>
          </w:p>
        </w:tc>
      </w:tr>
      <w:tr w:rsidR="006C23B9" w:rsidRPr="00E07D68" w:rsidTr="006C23B9">
        <w:tc>
          <w:tcPr>
            <w:tcW w:w="5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(7)</w:t>
            </w:r>
          </w:p>
        </w:tc>
        <w:tc>
          <w:tcPr>
            <w:tcW w:w="12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Элементарные эволюционные факторы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механизмы репродуктивной изоляции. Анализируют причины разделения видов на популяции. Запоминают причины генетических различий различных популяций одного вида.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32</w:t>
            </w:r>
          </w:p>
        </w:tc>
      </w:tr>
      <w:tr w:rsidR="006C23B9" w:rsidRPr="00E07D68" w:rsidTr="006C23B9">
        <w:tc>
          <w:tcPr>
            <w:tcW w:w="5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(8)</w:t>
            </w:r>
          </w:p>
        </w:tc>
        <w:tc>
          <w:tcPr>
            <w:tcW w:w="12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естественного отбора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Знакомятся с формами отбора дают</w:t>
            </w:r>
            <w:proofErr w:type="gram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оценку скорости возникновения новых видов в разнообразных крупных таксонах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33</w:t>
            </w:r>
          </w:p>
        </w:tc>
      </w:tr>
      <w:tr w:rsidR="006C23B9" w:rsidRPr="00E07D68" w:rsidTr="006C23B9">
        <w:tc>
          <w:tcPr>
            <w:tcW w:w="5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(9)</w:t>
            </w:r>
          </w:p>
        </w:tc>
        <w:tc>
          <w:tcPr>
            <w:tcW w:w="12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направления эволюции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Характеризуют главные направления биологической эволюции. Отражают понимание биологического прогресса как процветания той или иной систематической группы, а биологического регресса - как угнетенного состояния таксона, приводящее его к вымиранию. Дают определение и характеризуют пути достижения биологического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прогресса (главные направления прогрессивной эволюции): ароморфоза, идиоадаптации и общей дегенерации.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34</w:t>
            </w:r>
          </w:p>
        </w:tc>
      </w:tr>
      <w:tr w:rsidR="006C23B9" w:rsidRPr="00E07D68" w:rsidTr="006C23B9">
        <w:tc>
          <w:tcPr>
            <w:tcW w:w="5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45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(10)</w:t>
            </w:r>
          </w:p>
        </w:tc>
        <w:tc>
          <w:tcPr>
            <w:tcW w:w="12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эволюционных изменений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Приводят примеры дивергенции, конвергенции и параллелизма. Объясняют причины возникновения сходных по структуре и/или функциям органов у представителей различных систематических групп организмов. Запоминают основные правила эволюции, оценивают результаты эволюции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35</w:t>
            </w:r>
          </w:p>
        </w:tc>
      </w:tr>
      <w:tr w:rsidR="006C23B9" w:rsidRPr="00E07D68" w:rsidTr="006C23B9">
        <w:tc>
          <w:tcPr>
            <w:tcW w:w="5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(11)</w:t>
            </w:r>
          </w:p>
        </w:tc>
        <w:tc>
          <w:tcPr>
            <w:tcW w:w="12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Приспособленность организмов – результат действия естественного отбора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структурно-функциональную организацию животных, растений, грибов и микроорганизмов как приспособление к условиям существования. Приводят примеры различных приспособлений типовых организмов к условиям среды. Дают оценку типичного поведения животных и заботе о потомстве как приспособлениям, обеспечивающим успех в борьбе за существование. Приводят примеры физиологических адаптаций. Объясняют относительный характер приспособлений и приводят примеры относительности адаптаций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36, 37, 38</w:t>
            </w:r>
          </w:p>
        </w:tc>
      </w:tr>
      <w:tr w:rsidR="006C23B9" w:rsidRPr="00E07D68" w:rsidTr="006C23B9">
        <w:tc>
          <w:tcPr>
            <w:tcW w:w="5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(12)</w:t>
            </w:r>
          </w:p>
        </w:tc>
        <w:tc>
          <w:tcPr>
            <w:tcW w:w="3073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№3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«Выявление приспособленности к среде обитания»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B9" w:rsidRPr="00E07D68" w:rsidTr="006C23B9">
        <w:tc>
          <w:tcPr>
            <w:tcW w:w="5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(13)</w:t>
            </w:r>
          </w:p>
        </w:tc>
        <w:tc>
          <w:tcPr>
            <w:tcW w:w="12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представления о возникновении жизни на Земле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Характеризуют химический, предбиологический (теория академика А. И. Опарина), биологический и социальный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этапы развития живой материи. Определяют филогенетические связи в живой природе и сравнивают их с естественной классификацией живых организмов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23B9" w:rsidRPr="00C75784" w:rsidRDefault="006C23B9" w:rsidP="006D5E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39,40</w:t>
            </w:r>
          </w:p>
        </w:tc>
      </w:tr>
      <w:tr w:rsidR="006C23B9" w:rsidRPr="00E07D68" w:rsidTr="006C23B9">
        <w:tc>
          <w:tcPr>
            <w:tcW w:w="5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(14)</w:t>
            </w:r>
          </w:p>
        </w:tc>
        <w:tc>
          <w:tcPr>
            <w:tcW w:w="12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в архейскую и протерозойскую эру</w:t>
            </w:r>
          </w:p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развитие жизни на Земле в архейскую и протерозойскую эры. Отмечают первые следы жизни на Земле; появление всех современных типов беспозвоночных животных, первых хордовых животных; развитие водных растений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41. </w:t>
            </w:r>
          </w:p>
        </w:tc>
      </w:tr>
      <w:tr w:rsidR="006C23B9" w:rsidRPr="00E07D68" w:rsidTr="006C23B9">
        <w:tc>
          <w:tcPr>
            <w:tcW w:w="5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(15)</w:t>
            </w:r>
          </w:p>
        </w:tc>
        <w:tc>
          <w:tcPr>
            <w:tcW w:w="12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в палеозойскую эру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развитие жизни на Земле в палеозойскую эру. Отмечают появление сухопутных растений; возникновение позвоночных (рыб, земноводных, пресмыкающихся).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42</w:t>
            </w:r>
          </w:p>
        </w:tc>
      </w:tr>
      <w:tr w:rsidR="006C23B9" w:rsidRPr="00E07D68" w:rsidTr="006C23B9">
        <w:tc>
          <w:tcPr>
            <w:tcW w:w="5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(16)</w:t>
            </w:r>
          </w:p>
        </w:tc>
        <w:tc>
          <w:tcPr>
            <w:tcW w:w="12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в мезозойскую и кайнозойскую эру.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развитие жизни на Земле в мезозойскую и кайнозойскую эры. Отмечают появление и распространение покрытосеменных растений;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43,44</w:t>
            </w:r>
          </w:p>
        </w:tc>
      </w:tr>
      <w:tr w:rsidR="006C23B9" w:rsidRPr="00E07D68" w:rsidTr="006C23B9">
        <w:tc>
          <w:tcPr>
            <w:tcW w:w="5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52-53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(17, 18)</w:t>
            </w:r>
          </w:p>
        </w:tc>
        <w:tc>
          <w:tcPr>
            <w:tcW w:w="12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Происхождение человека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Характеризуют место человека в живой природе, его систематическое положение в системе животного мира. Отмечают признаки и свойства человека, позволяющие отнести его к различным систематическим группам царства животных. Описывают стадии эволюции человека: древнейших, древних и первых современных людей. Рассматривают и запоминают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популяционную структуру у вида </w:t>
            </w:r>
            <w:proofErr w:type="spell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Homosapiens</w:t>
            </w:r>
            <w:proofErr w:type="spell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(расы). Знакомятся с механизмом </w:t>
            </w:r>
            <w:proofErr w:type="spell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расообразования</w:t>
            </w:r>
            <w:proofErr w:type="spell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отмечая единство происхождения рас. Приводят аргументированную критику теории расизма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45</w:t>
            </w:r>
          </w:p>
        </w:tc>
      </w:tr>
      <w:tr w:rsidR="006C23B9" w:rsidRPr="00E07D68" w:rsidTr="006C23B9">
        <w:tc>
          <w:tcPr>
            <w:tcW w:w="500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№6 . Взаимоотношения организма и среды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3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6C23B9" w:rsidRPr="00E07D68" w:rsidTr="006C23B9"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1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биосферы. Круговорот веще</w:t>
            </w:r>
            <w:proofErr w:type="gram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в пр</w:t>
            </w:r>
            <w:proofErr w:type="gram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ироде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основные положения учения В. И. Вернадского о биосфере. Объясняют невозможность существования жизни за границами биосферы. Характеризуют компоненты биосферы. Определяют главную функцию биосферы как обеспечение биогенного круговорота веществ на планете.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46,47</w:t>
            </w:r>
          </w:p>
        </w:tc>
      </w:tr>
      <w:tr w:rsidR="006C23B9" w:rsidRPr="00E07D68" w:rsidTr="006C23B9"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351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C23B9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1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формирования природных сообществ живых организмов. Биогеоценоз. Биоценоз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и анализируют понятие «среда обитания», «экосистема», «биогеоценоз», «экологическая пирамида», «биоценоз»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48,49</w:t>
            </w:r>
          </w:p>
        </w:tc>
      </w:tr>
      <w:tr w:rsidR="006C23B9" w:rsidRPr="00E07D68" w:rsidTr="006C23B9"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(3)</w:t>
            </w:r>
          </w:p>
        </w:tc>
        <w:tc>
          <w:tcPr>
            <w:tcW w:w="1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Абиотические факторы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абиотические факторы, на конкретных примерах демонстрирую их значение.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50, 51</w:t>
            </w:r>
          </w:p>
        </w:tc>
      </w:tr>
      <w:tr w:rsidR="006C23B9" w:rsidRPr="00E07D68" w:rsidTr="006C23B9"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(4)</w:t>
            </w:r>
          </w:p>
        </w:tc>
        <w:tc>
          <w:tcPr>
            <w:tcW w:w="1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Биотические факторы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биотические факторы, на конкретных примерах демонстрирую их значение. Характеризуют формы взаимоотношений между организмами.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52</w:t>
            </w:r>
          </w:p>
        </w:tc>
      </w:tr>
      <w:tr w:rsidR="006C23B9" w:rsidRPr="00E07D68" w:rsidTr="006C23B9"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(5)</w:t>
            </w:r>
          </w:p>
        </w:tc>
        <w:tc>
          <w:tcPr>
            <w:tcW w:w="1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Взаимоотношения между организмами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53</w:t>
            </w:r>
          </w:p>
        </w:tc>
      </w:tr>
      <w:tr w:rsidR="006C23B9" w:rsidRPr="00E07D68" w:rsidTr="006C23B9"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E3351" w:rsidRPr="00E07D68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(6)</w:t>
            </w:r>
          </w:p>
        </w:tc>
        <w:tc>
          <w:tcPr>
            <w:tcW w:w="1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 №4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«Составление схем передачи веществ и энергии»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Характеризуют формы взаимоотношений </w:t>
            </w:r>
            <w:proofErr w:type="gram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</w:t>
            </w:r>
            <w:proofErr w:type="gram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организмам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B9" w:rsidRPr="00E07D68" w:rsidTr="006C23B9"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B7EA4" w:rsidRPr="00E07D68" w:rsidRDefault="006B7EA4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(7)</w:t>
            </w:r>
          </w:p>
        </w:tc>
        <w:tc>
          <w:tcPr>
            <w:tcW w:w="1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Природные ресурсы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их использование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Раскрывают сущность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процессов, приводящих к образованию полезных ископаемых, различают </w:t>
            </w:r>
            <w:proofErr w:type="spellStart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исчерпаемые</w:t>
            </w:r>
            <w:proofErr w:type="spellEnd"/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неисчерпаемые ресурсы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54</w:t>
            </w:r>
          </w:p>
        </w:tc>
      </w:tr>
      <w:tr w:rsidR="006C23B9" w:rsidRPr="00E07D68" w:rsidTr="006C23B9"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61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C23B9" w:rsidRPr="00F12D12" w:rsidRDefault="006B7EA4" w:rsidP="006D5E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(8)</w:t>
            </w:r>
          </w:p>
          <w:p w:rsidR="006C23B9" w:rsidRPr="00F12D12" w:rsidRDefault="006C23B9" w:rsidP="006D5E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B9" w:rsidRPr="00F12D12" w:rsidRDefault="006C23B9" w:rsidP="006D5E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B9" w:rsidRDefault="006C23B9" w:rsidP="006D5E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3B9" w:rsidRPr="00F12D12" w:rsidRDefault="006C23B9" w:rsidP="006D5E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Последствия хозяйственной деятельности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 для окружающей среды. Пр.р.5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«Анализ и оценка последствий деятельности человека в экосистемах»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воздействи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живых организмов на планету.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антропогенные факторы воздействия на биоценозы, последствия хозяйственной деятельности человека.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55</w:t>
            </w:r>
          </w:p>
        </w:tc>
      </w:tr>
      <w:tr w:rsidR="006C23B9" w:rsidRPr="00E07D68" w:rsidTr="006C23B9"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</w:t>
            </w: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B7EA4" w:rsidRPr="00E07D68" w:rsidRDefault="006B7EA4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(9)</w:t>
            </w:r>
          </w:p>
        </w:tc>
        <w:tc>
          <w:tcPr>
            <w:tcW w:w="1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природы и основы рационального природопользования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Раскрывают проблемы рационального природопользования, охраны природы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56</w:t>
            </w:r>
          </w:p>
        </w:tc>
      </w:tr>
      <w:tr w:rsidR="006C23B9" w:rsidRPr="00E07D68" w:rsidTr="006C23B9"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B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B7EA4" w:rsidRPr="00E07D68" w:rsidRDefault="006B7EA4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(10)</w:t>
            </w:r>
          </w:p>
        </w:tc>
        <w:tc>
          <w:tcPr>
            <w:tcW w:w="1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Повторение.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клеток растений, животных, прокариот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Повторяют, анализируют, сравнивают.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4</w:t>
            </w:r>
          </w:p>
        </w:tc>
      </w:tr>
      <w:tr w:rsidR="006C23B9" w:rsidRPr="00E07D68" w:rsidTr="006C23B9"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  <w:r w:rsidR="006B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B7EA4" w:rsidRPr="00E07D68" w:rsidRDefault="006B7EA4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(11)</w:t>
            </w:r>
          </w:p>
        </w:tc>
        <w:tc>
          <w:tcPr>
            <w:tcW w:w="1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материала.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Химическая организация клетки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Повторяют, анализируют, сравнивают.</w:t>
            </w:r>
          </w:p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1</w:t>
            </w:r>
          </w:p>
        </w:tc>
      </w:tr>
      <w:tr w:rsidR="006C23B9" w:rsidRPr="00E07D68" w:rsidTr="006C23B9"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  <w:r w:rsidR="006B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B7EA4" w:rsidRPr="00E07D68" w:rsidRDefault="006B7EA4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(12)</w:t>
            </w:r>
          </w:p>
        </w:tc>
        <w:tc>
          <w:tcPr>
            <w:tcW w:w="1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Повторение. </w:t>
            </w: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Размножение организмов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Повторяют, анализируют, сравнивают.</w:t>
            </w: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</w:t>
            </w:r>
          </w:p>
        </w:tc>
      </w:tr>
      <w:tr w:rsidR="006C23B9" w:rsidRPr="00E07D68" w:rsidTr="006C23B9"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  <w:r w:rsidR="006B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B7EA4" w:rsidRPr="00E07D68" w:rsidRDefault="006B7EA4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(13)</w:t>
            </w:r>
          </w:p>
        </w:tc>
        <w:tc>
          <w:tcPr>
            <w:tcW w:w="1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23B9" w:rsidRPr="00F12D12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 итоговой 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работе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 тетради</w:t>
            </w:r>
          </w:p>
        </w:tc>
      </w:tr>
      <w:tr w:rsidR="006C23B9" w:rsidRPr="00E07D68" w:rsidTr="006C23B9"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</w:t>
            </w:r>
            <w:r w:rsidR="006B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B7EA4" w:rsidRPr="00E07D68" w:rsidRDefault="006B7EA4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(14)</w:t>
            </w:r>
          </w:p>
        </w:tc>
        <w:tc>
          <w:tcPr>
            <w:tcW w:w="1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23B9" w:rsidRPr="00E07D68" w:rsidTr="006C23B9">
        <w:tc>
          <w:tcPr>
            <w:tcW w:w="5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23B9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  <w:r w:rsidR="006B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B7EA4" w:rsidRDefault="006B7EA4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(15)</w:t>
            </w:r>
          </w:p>
        </w:tc>
        <w:tc>
          <w:tcPr>
            <w:tcW w:w="1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C23B9" w:rsidRDefault="000E3351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Заключительный урок за курс биологии 9 класс</w:t>
            </w:r>
          </w:p>
        </w:tc>
        <w:tc>
          <w:tcPr>
            <w:tcW w:w="183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23B9" w:rsidRPr="00E07D68" w:rsidRDefault="006C23B9" w:rsidP="006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5181" w:rsidRDefault="00555181"/>
    <w:sectPr w:rsidR="00555181" w:rsidSect="003507E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0E53"/>
    <w:multiLevelType w:val="multilevel"/>
    <w:tmpl w:val="850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B48F1"/>
    <w:multiLevelType w:val="multilevel"/>
    <w:tmpl w:val="F42A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75CB6"/>
    <w:multiLevelType w:val="multilevel"/>
    <w:tmpl w:val="E2BA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47BFF"/>
    <w:multiLevelType w:val="multilevel"/>
    <w:tmpl w:val="5AB2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D6637"/>
    <w:multiLevelType w:val="multilevel"/>
    <w:tmpl w:val="57A2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52CA5"/>
    <w:multiLevelType w:val="multilevel"/>
    <w:tmpl w:val="EC88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700EF"/>
    <w:multiLevelType w:val="multilevel"/>
    <w:tmpl w:val="DF0A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B9"/>
    <w:rsid w:val="000E3351"/>
    <w:rsid w:val="002B5B15"/>
    <w:rsid w:val="003507E1"/>
    <w:rsid w:val="0054268B"/>
    <w:rsid w:val="00555181"/>
    <w:rsid w:val="00592F5C"/>
    <w:rsid w:val="006B7EA4"/>
    <w:rsid w:val="006C23B9"/>
    <w:rsid w:val="00E1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6957</Words>
  <Characters>39660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7</cp:revision>
  <dcterms:created xsi:type="dcterms:W3CDTF">2021-07-20T01:55:00Z</dcterms:created>
  <dcterms:modified xsi:type="dcterms:W3CDTF">2023-09-22T00:14:00Z</dcterms:modified>
</cp:coreProperties>
</file>