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8D9" w:rsidRPr="00D368D9" w:rsidRDefault="00D368D9" w:rsidP="00D368D9">
      <w:pPr>
        <w:jc w:val="center"/>
        <w:rPr>
          <w:rFonts w:ascii="Times New Roman" w:hAnsi="Times New Roman" w:cs="Times New Roman"/>
          <w:b/>
          <w:sz w:val="28"/>
        </w:rPr>
      </w:pPr>
      <w:r w:rsidRPr="00D368D9">
        <w:rPr>
          <w:rFonts w:ascii="Times New Roman" w:hAnsi="Times New Roman" w:cs="Times New Roman"/>
          <w:b/>
          <w:sz w:val="28"/>
        </w:rPr>
        <w:t xml:space="preserve">Аналитический отчет о результатах диагностических работ, направленных на формирование функциональной грамотности обучающихся  8-9 -х классов </w:t>
      </w:r>
      <w:r>
        <w:rPr>
          <w:rFonts w:ascii="Times New Roman" w:hAnsi="Times New Roman" w:cs="Times New Roman"/>
          <w:b/>
          <w:sz w:val="28"/>
        </w:rPr>
        <w:t xml:space="preserve">филиала </w:t>
      </w:r>
      <w:r w:rsidRPr="00D368D9">
        <w:rPr>
          <w:rFonts w:ascii="Times New Roman" w:hAnsi="Times New Roman" w:cs="Times New Roman"/>
          <w:b/>
          <w:sz w:val="28"/>
        </w:rPr>
        <w:t>МБОУ «Жариковская СОШ ПМО»</w:t>
      </w:r>
      <w:r>
        <w:rPr>
          <w:rFonts w:ascii="Times New Roman" w:hAnsi="Times New Roman" w:cs="Times New Roman"/>
          <w:b/>
          <w:sz w:val="28"/>
        </w:rPr>
        <w:t xml:space="preserve"> в с. Богуславка</w:t>
      </w:r>
    </w:p>
    <w:p w:rsidR="00D368D9" w:rsidRDefault="00D368D9" w:rsidP="00D368D9">
      <w:pPr>
        <w:jc w:val="both"/>
        <w:rPr>
          <w:rFonts w:ascii="Times New Roman" w:hAnsi="Times New Roman" w:cs="Times New Roman"/>
          <w:sz w:val="28"/>
        </w:rPr>
      </w:pPr>
      <w:r w:rsidRPr="00D368D9">
        <w:rPr>
          <w:rFonts w:ascii="Times New Roman" w:hAnsi="Times New Roman" w:cs="Times New Roman"/>
          <w:sz w:val="28"/>
        </w:rPr>
        <w:t xml:space="preserve">В октябре 2022 года были проведены диагностические работы для оценки уровня достижения функциональной грамотности учащихся 8 и 9 классов по направлениям: естественно-научная, математическая, читательская грамотность. Работы были проведены на основе размещенного на портале РЭШ электронного банка заданий для оценки функциональной грамотности (fg.resh.edu.ru) Учащиеся 8-9 классов выполняли работы только на компьютерах в кабинете информатики с привлечением классных руководителей в урочное время в связи с необходимостью подвоза детей. По завершении результаты работ размещены в системе ВСОКО. </w:t>
      </w:r>
    </w:p>
    <w:p w:rsidR="00D368D9" w:rsidRPr="00D368D9" w:rsidRDefault="00D368D9" w:rsidP="00D368D9">
      <w:pPr>
        <w:jc w:val="center"/>
        <w:rPr>
          <w:rFonts w:ascii="Times New Roman" w:hAnsi="Times New Roman" w:cs="Times New Roman"/>
          <w:b/>
          <w:sz w:val="28"/>
        </w:rPr>
      </w:pPr>
      <w:r w:rsidRPr="00D368D9">
        <w:rPr>
          <w:rFonts w:ascii="Times New Roman" w:hAnsi="Times New Roman" w:cs="Times New Roman"/>
          <w:b/>
          <w:sz w:val="28"/>
        </w:rPr>
        <w:t>Анализ результатов (отчеты, сформированные автоматически в личном кабинете на сайте РЭШ в сравнении с выборкой)</w:t>
      </w:r>
    </w:p>
    <w:p w:rsidR="009600E9" w:rsidRDefault="00D368D9" w:rsidP="00D368D9">
      <w:pPr>
        <w:jc w:val="center"/>
        <w:rPr>
          <w:rFonts w:ascii="Times New Roman" w:hAnsi="Times New Roman" w:cs="Times New Roman"/>
          <w:b/>
          <w:sz w:val="28"/>
        </w:rPr>
      </w:pPr>
      <w:r w:rsidRPr="00D368D9">
        <w:rPr>
          <w:rFonts w:ascii="Times New Roman" w:hAnsi="Times New Roman" w:cs="Times New Roman"/>
          <w:b/>
          <w:sz w:val="28"/>
        </w:rPr>
        <w:t>Раздел 1</w:t>
      </w:r>
      <w:r w:rsidR="00470B1C">
        <w:rPr>
          <w:rFonts w:ascii="Times New Roman" w:hAnsi="Times New Roman" w:cs="Times New Roman"/>
          <w:b/>
          <w:sz w:val="28"/>
        </w:rPr>
        <w:t xml:space="preserve">. </w:t>
      </w:r>
      <w:r w:rsidR="009600E9">
        <w:rPr>
          <w:rFonts w:ascii="Times New Roman" w:hAnsi="Times New Roman" w:cs="Times New Roman"/>
          <w:b/>
          <w:sz w:val="28"/>
        </w:rPr>
        <w:t>9 класс.</w:t>
      </w:r>
    </w:p>
    <w:p w:rsidR="00D8297C" w:rsidRDefault="009600E9" w:rsidP="00D368D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Е</w:t>
      </w:r>
      <w:r w:rsidR="00D368D9" w:rsidRPr="00D368D9">
        <w:rPr>
          <w:rFonts w:ascii="Times New Roman" w:hAnsi="Times New Roman" w:cs="Times New Roman"/>
          <w:b/>
          <w:sz w:val="28"/>
        </w:rPr>
        <w:t>стественно-научная грамотность</w:t>
      </w:r>
    </w:p>
    <w:p w:rsidR="00ED2817" w:rsidRPr="00ED2817" w:rsidRDefault="00ED2817" w:rsidP="00D368D9">
      <w:pPr>
        <w:jc w:val="center"/>
        <w:rPr>
          <w:rFonts w:ascii="Times New Roman" w:hAnsi="Times New Roman" w:cs="Times New Roman"/>
          <w:b/>
          <w:sz w:val="32"/>
        </w:rPr>
      </w:pPr>
      <w:r w:rsidRPr="00ED2817">
        <w:rPr>
          <w:rFonts w:ascii="Times New Roman" w:hAnsi="Times New Roman" w:cs="Times New Roman"/>
          <w:b/>
          <w:sz w:val="24"/>
        </w:rPr>
        <w:t>Результаты выполнения диагностической работы по функциональной грамотности (Естественнонаучная грамотность</w:t>
      </w:r>
      <w:r w:rsidR="009600E9">
        <w:rPr>
          <w:rFonts w:ascii="Times New Roman" w:hAnsi="Times New Roman" w:cs="Times New Roman"/>
          <w:b/>
          <w:sz w:val="24"/>
        </w:rPr>
        <w:t>)</w:t>
      </w:r>
    </w:p>
    <w:tbl>
      <w:tblPr>
        <w:tblW w:w="11311" w:type="dxa"/>
        <w:tblInd w:w="643" w:type="dxa"/>
        <w:tblLook w:val="04A0" w:firstRow="1" w:lastRow="0" w:firstColumn="1" w:lastColumn="0" w:noHBand="0" w:noVBand="1"/>
      </w:tblPr>
      <w:tblGrid>
        <w:gridCol w:w="616"/>
        <w:gridCol w:w="871"/>
        <w:gridCol w:w="774"/>
        <w:gridCol w:w="1600"/>
        <w:gridCol w:w="1720"/>
        <w:gridCol w:w="1551"/>
        <w:gridCol w:w="425"/>
        <w:gridCol w:w="426"/>
        <w:gridCol w:w="425"/>
        <w:gridCol w:w="425"/>
        <w:gridCol w:w="425"/>
        <w:gridCol w:w="426"/>
        <w:gridCol w:w="567"/>
        <w:gridCol w:w="520"/>
        <w:gridCol w:w="540"/>
      </w:tblGrid>
      <w:tr w:rsidR="00D368D9" w:rsidRPr="00D368D9" w:rsidTr="00BE53BA">
        <w:trPr>
          <w:trHeight w:val="349"/>
        </w:trPr>
        <w:tc>
          <w:tcPr>
            <w:tcW w:w="616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ind w:left="141" w:hanging="141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bookmarkStart w:id="0" w:name="RANGE!A1:O4"/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  <w:bookmarkEnd w:id="0"/>
          </w:p>
        </w:tc>
        <w:tc>
          <w:tcPr>
            <w:tcW w:w="87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Участник</w:t>
            </w:r>
          </w:p>
        </w:tc>
        <w:tc>
          <w:tcPr>
            <w:tcW w:w="77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Сумма баллов</w:t>
            </w:r>
          </w:p>
        </w:tc>
        <w:tc>
          <w:tcPr>
            <w:tcW w:w="160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Максимальный балл</w:t>
            </w:r>
          </w:p>
        </w:tc>
        <w:tc>
          <w:tcPr>
            <w:tcW w:w="172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</w:t>
            </w:r>
          </w:p>
        </w:tc>
        <w:tc>
          <w:tcPr>
            <w:tcW w:w="155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 сформированности ФГ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2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2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D368D9" w:rsidRPr="00D368D9" w:rsidTr="00BE53BA">
        <w:trPr>
          <w:trHeight w:val="334"/>
        </w:trPr>
        <w:tc>
          <w:tcPr>
            <w:tcW w:w="616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ЕГ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36,36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368D9" w:rsidRPr="00D368D9" w:rsidTr="00BE53BA">
        <w:trPr>
          <w:trHeight w:val="349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54,55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368D9" w:rsidRPr="00D368D9" w:rsidTr="00BE53BA">
        <w:trPr>
          <w:trHeight w:val="334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27,27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368D9" w:rsidRPr="00D368D9" w:rsidRDefault="00D368D9" w:rsidP="00D368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68D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</w:tbl>
    <w:p w:rsidR="00D368D9" w:rsidRPr="00295072" w:rsidRDefault="00D368D9" w:rsidP="00D368D9">
      <w:pPr>
        <w:jc w:val="center"/>
        <w:rPr>
          <w:rFonts w:ascii="Times New Roman" w:hAnsi="Times New Roman" w:cs="Times New Roman"/>
          <w:b/>
          <w:sz w:val="32"/>
        </w:rPr>
      </w:pPr>
    </w:p>
    <w:p w:rsidR="00BE53BA" w:rsidRDefault="00BE53BA" w:rsidP="00D368D9">
      <w:pPr>
        <w:jc w:val="center"/>
        <w:rPr>
          <w:rFonts w:ascii="Times New Roman" w:hAnsi="Times New Roman" w:cs="Times New Roman"/>
          <w:b/>
          <w:sz w:val="24"/>
        </w:rPr>
      </w:pPr>
    </w:p>
    <w:p w:rsidR="00295072" w:rsidRDefault="00295072" w:rsidP="00D368D9">
      <w:pPr>
        <w:jc w:val="center"/>
        <w:rPr>
          <w:rFonts w:ascii="Times New Roman" w:hAnsi="Times New Roman" w:cs="Times New Roman"/>
          <w:b/>
          <w:sz w:val="24"/>
        </w:rPr>
      </w:pPr>
      <w:r w:rsidRPr="00295072">
        <w:rPr>
          <w:rFonts w:ascii="Times New Roman" w:hAnsi="Times New Roman" w:cs="Times New Roman"/>
          <w:b/>
          <w:sz w:val="24"/>
        </w:rPr>
        <w:t>Форма 1. Результаты выполнения диагностической работы по функциональной грамотности (Естественно-научная грамотность)</w:t>
      </w:r>
    </w:p>
    <w:tbl>
      <w:tblPr>
        <w:tblW w:w="7200" w:type="dxa"/>
        <w:tblInd w:w="103" w:type="dxa"/>
        <w:tblLook w:val="04A0" w:firstRow="1" w:lastRow="0" w:firstColumn="1" w:lastColumn="0" w:noHBand="0" w:noVBand="1"/>
      </w:tblPr>
      <w:tblGrid>
        <w:gridCol w:w="2360"/>
        <w:gridCol w:w="2460"/>
        <w:gridCol w:w="2380"/>
      </w:tblGrid>
      <w:tr w:rsidR="00295072" w:rsidRPr="00295072" w:rsidTr="00295072">
        <w:trPr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95072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95072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295072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>(% от макс. балла)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95072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Процент учащихся, достигших базового уровня ФГ</w:t>
            </w:r>
          </w:p>
        </w:tc>
      </w:tr>
      <w:tr w:rsidR="00295072" w:rsidRPr="00295072" w:rsidTr="00295072">
        <w:trPr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ЕГ (учащихся - 3)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</w:tr>
      <w:tr w:rsidR="00295072" w:rsidRPr="00295072" w:rsidTr="00295072">
        <w:trPr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Среднее по выборке (учащихся - 10000)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5072" w:rsidRPr="00295072" w:rsidRDefault="00295072" w:rsidP="00295072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95072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82</w:t>
            </w:r>
          </w:p>
        </w:tc>
      </w:tr>
    </w:tbl>
    <w:p w:rsidR="00295072" w:rsidRDefault="00295072" w:rsidP="00D368D9">
      <w:pPr>
        <w:jc w:val="center"/>
        <w:rPr>
          <w:rFonts w:ascii="Times New Roman" w:hAnsi="Times New Roman" w:cs="Times New Roman"/>
          <w:b/>
          <w:sz w:val="32"/>
        </w:rPr>
      </w:pPr>
    </w:p>
    <w:p w:rsidR="00295072" w:rsidRDefault="00295072" w:rsidP="00295072">
      <w:pPr>
        <w:ind w:left="-567"/>
        <w:jc w:val="both"/>
        <w:rPr>
          <w:rFonts w:ascii="Times New Roman" w:hAnsi="Times New Roman" w:cs="Times New Roman"/>
          <w:sz w:val="24"/>
        </w:rPr>
      </w:pPr>
      <w:r w:rsidRPr="00295072">
        <w:rPr>
          <w:rFonts w:ascii="Times New Roman" w:hAnsi="Times New Roman" w:cs="Times New Roman"/>
          <w:sz w:val="24"/>
        </w:rPr>
        <w:t>(Естественно-научная грамотность) средний процент по выборке 44, стандартное отклонение 18</w:t>
      </w:r>
    </w:p>
    <w:p w:rsidR="00295072" w:rsidRDefault="00295072" w:rsidP="00295072">
      <w:pPr>
        <w:ind w:left="-567"/>
        <w:jc w:val="both"/>
        <w:rPr>
          <w:rFonts w:ascii="Times New Roman" w:hAnsi="Times New Roman" w:cs="Times New Roman"/>
          <w:b/>
          <w:sz w:val="36"/>
        </w:rPr>
      </w:pPr>
      <w:r w:rsidRPr="00295072">
        <w:rPr>
          <w:rFonts w:ascii="Times New Roman" w:hAnsi="Times New Roman" w:cs="Times New Roman"/>
          <w:b/>
          <w:noProof/>
          <w:sz w:val="36"/>
        </w:rPr>
        <w:drawing>
          <wp:inline distT="0" distB="0" distL="0" distR="0">
            <wp:extent cx="5940425" cy="1738781"/>
            <wp:effectExtent l="19050" t="0" r="3175" b="0"/>
            <wp:docPr id="1" name="Рисунок 1" descr="image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19" w:rsidRDefault="002A7119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2A7119">
        <w:rPr>
          <w:rFonts w:ascii="Times New Roman" w:hAnsi="Times New Roman" w:cs="Times New Roman"/>
          <w:b/>
          <w:sz w:val="24"/>
        </w:rPr>
        <w:t>Форма 2. Результаты выполнения диагностической работы по функциональной грамотности по учащимся (Естественно-научная грамотность)</w:t>
      </w:r>
    </w:p>
    <w:tbl>
      <w:tblPr>
        <w:tblW w:w="8140" w:type="dxa"/>
        <w:tblInd w:w="93" w:type="dxa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</w:tblGrid>
      <w:tr w:rsidR="002A7119" w:rsidRPr="002A7119" w:rsidTr="002A7119">
        <w:trPr>
          <w:trHeight w:val="450"/>
        </w:trPr>
        <w:tc>
          <w:tcPr>
            <w:tcW w:w="814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</w:rPr>
              <w:t>ЕГ</w:t>
            </w:r>
          </w:p>
        </w:tc>
      </w:tr>
      <w:tr w:rsidR="002A7119" w:rsidRPr="002A7119" w:rsidTr="002A7119">
        <w:trPr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ФИО (номер) учащегося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 xml:space="preserve"> (% от макс. балла)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2A711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Уровень достижения ФГ</w:t>
            </w:r>
          </w:p>
        </w:tc>
      </w:tr>
      <w:tr w:rsidR="002A7119" w:rsidRPr="002A7119" w:rsidTr="002A711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</w:tr>
      <w:tr w:rsidR="002A7119" w:rsidRPr="002A7119" w:rsidTr="002A7119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</w:tr>
      <w:tr w:rsidR="002A7119" w:rsidRPr="002A7119" w:rsidTr="002A7119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</w:tr>
      <w:tr w:rsidR="002A7119" w:rsidRPr="002A7119" w:rsidTr="002A7119">
        <w:trPr>
          <w:trHeight w:val="465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7119" w:rsidRPr="002A7119" w:rsidRDefault="002A7119" w:rsidP="002A711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2A7119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7119" w:rsidRPr="002A7119" w:rsidRDefault="002A7119" w:rsidP="002A71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A711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2A7119" w:rsidRDefault="002A7119" w:rsidP="002A7119">
      <w:pPr>
        <w:ind w:left="-567"/>
        <w:jc w:val="center"/>
        <w:rPr>
          <w:rFonts w:ascii="Times New Roman" w:hAnsi="Times New Roman" w:cs="Times New Roman"/>
          <w:b/>
          <w:sz w:val="40"/>
        </w:rPr>
      </w:pPr>
    </w:p>
    <w:p w:rsidR="00CF214E" w:rsidRDefault="00CF214E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CF214E">
        <w:rPr>
          <w:rFonts w:ascii="Times New Roman" w:hAnsi="Times New Roman" w:cs="Times New Roman"/>
          <w:b/>
          <w:sz w:val="24"/>
        </w:rPr>
        <w:t>Форма 3. Результаты выполнения заданий по функциональной грамотности</w:t>
      </w:r>
    </w:p>
    <w:tbl>
      <w:tblPr>
        <w:tblW w:w="10200" w:type="dxa"/>
        <w:tblInd w:w="93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06"/>
        <w:gridCol w:w="1300"/>
        <w:gridCol w:w="1280"/>
      </w:tblGrid>
      <w:tr w:rsidR="00CF214E" w:rsidRPr="00CF214E" w:rsidTr="008F2509">
        <w:trPr>
          <w:trHeight w:val="683"/>
        </w:trPr>
        <w:tc>
          <w:tcPr>
            <w:tcW w:w="7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№ задания в варианте</w:t>
            </w:r>
          </w:p>
        </w:tc>
        <w:tc>
          <w:tcPr>
            <w:tcW w:w="1014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Что оценивается в задании (объект оценки)</w:t>
            </w:r>
          </w:p>
        </w:tc>
        <w:tc>
          <w:tcPr>
            <w:tcW w:w="806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Баллы за задание</w:t>
            </w:r>
          </w:p>
        </w:tc>
        <w:tc>
          <w:tcPr>
            <w:tcW w:w="130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single" w:sz="4" w:space="0" w:color="696969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Процент </w:t>
            </w: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 xml:space="preserve">выполнения </w:t>
            </w: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>(выборка)</w:t>
            </w:r>
          </w:p>
        </w:tc>
      </w:tr>
      <w:tr w:rsidR="00CF214E" w:rsidRPr="00CF214E" w:rsidTr="00CF214E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CF214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Естественно-научная грамотность. Диагностическая работа (2021), вариант 1</w:t>
            </w:r>
          </w:p>
        </w:tc>
      </w:tr>
      <w:tr w:rsidR="00CF214E" w:rsidRPr="00CF214E" w:rsidTr="00CF214E">
        <w:trPr>
          <w:trHeight w:val="450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F214E" w:rsidRPr="00CF214E" w:rsidRDefault="00CF214E" w:rsidP="005E52F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ЕНГ. Кто дальше и кто быстрее. </w:t>
            </w:r>
            <w:r w:rsidR="005E52F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 кл.</w:t>
            </w:r>
          </w:p>
        </w:tc>
      </w:tr>
      <w:tr w:rsidR="00CF214E" w:rsidRPr="00CF214E" w:rsidTr="008F250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54</w:t>
            </w:r>
          </w:p>
        </w:tc>
      </w:tr>
      <w:tr w:rsidR="00CF214E" w:rsidRPr="00CF214E" w:rsidTr="008F2509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Распознавать и формулировать цель данного исследования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74</w:t>
            </w:r>
          </w:p>
        </w:tc>
      </w:tr>
      <w:tr w:rsidR="00CF214E" w:rsidRPr="00CF214E" w:rsidTr="008F2509">
        <w:trPr>
          <w:trHeight w:val="69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Описывать или оценивать способы, которые используют ученые, чтобы обеспечить надежность данных и достоверность объяснений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34</w:t>
            </w:r>
          </w:p>
        </w:tc>
      </w:tr>
      <w:tr w:rsidR="00CF214E" w:rsidRPr="00CF214E" w:rsidTr="008F250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</w:tr>
      <w:tr w:rsidR="00CF214E" w:rsidRPr="00CF214E" w:rsidTr="008F250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42</w:t>
            </w:r>
          </w:p>
        </w:tc>
      </w:tr>
      <w:tr w:rsidR="00CF214E" w:rsidRPr="00CF214E" w:rsidTr="008F2509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F214E" w:rsidRPr="00CF214E" w:rsidTr="00CF214E">
        <w:trPr>
          <w:trHeight w:val="465"/>
        </w:trPr>
        <w:tc>
          <w:tcPr>
            <w:tcW w:w="10200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ЕНГ. Красный прилив. 8 кл.</w:t>
            </w:r>
          </w:p>
        </w:tc>
      </w:tr>
      <w:tr w:rsidR="00CF214E" w:rsidRPr="00CF214E" w:rsidTr="008F250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Анализировать, интерпретировать данные и делать соответствующие выводы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64</w:t>
            </w:r>
          </w:p>
        </w:tc>
      </w:tr>
      <w:tr w:rsidR="00CF214E" w:rsidRPr="00CF214E" w:rsidTr="008F250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Применить соответствующие естественно-научные знания для объяснения явления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53</w:t>
            </w:r>
          </w:p>
        </w:tc>
      </w:tr>
      <w:tr w:rsidR="00CF214E" w:rsidRPr="00CF214E" w:rsidTr="008F250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и научно обосновывать прогнозы о протекании процесса или явления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</w:tr>
      <w:tr w:rsidR="00CF214E" w:rsidRPr="00CF214E" w:rsidTr="008F250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Выдвигать объяснительные гипотезы и предлагать способы их проверки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46</w:t>
            </w:r>
          </w:p>
        </w:tc>
      </w:tr>
      <w:tr w:rsidR="00CF214E" w:rsidRPr="00CF214E" w:rsidTr="008F2509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CF214E" w:rsidRPr="00CF214E" w:rsidRDefault="00CF214E" w:rsidP="00CF214E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CF214E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14E" w:rsidRPr="00CF214E" w:rsidRDefault="00CF214E" w:rsidP="00CF21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21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BE53BA" w:rsidRDefault="00BE53BA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BE53BA" w:rsidRDefault="00BE53BA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CF214E" w:rsidRDefault="008F2509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8F2509">
        <w:rPr>
          <w:rFonts w:ascii="Times New Roman" w:hAnsi="Times New Roman" w:cs="Times New Roman"/>
          <w:b/>
          <w:sz w:val="24"/>
        </w:rPr>
        <w:lastRenderedPageBreak/>
        <w:t>Форма 4. Распределение учащихся по уровням сформированности функциональной</w:t>
      </w:r>
      <w:r w:rsidR="00537D6F">
        <w:rPr>
          <w:rFonts w:ascii="Times New Roman" w:hAnsi="Times New Roman" w:cs="Times New Roman"/>
          <w:b/>
          <w:sz w:val="24"/>
        </w:rPr>
        <w:t xml:space="preserve"> грамотности</w:t>
      </w:r>
    </w:p>
    <w:p w:rsidR="00537D6F" w:rsidRDefault="00537D6F" w:rsidP="002A7119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5160" w:type="dxa"/>
        <w:tblInd w:w="103" w:type="dxa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537D6F" w:rsidRPr="00537D6F" w:rsidTr="00537D6F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Выборка</w:t>
            </w:r>
          </w:p>
        </w:tc>
      </w:tr>
      <w:tr w:rsidR="00537D6F" w:rsidRPr="00537D6F" w:rsidTr="00537D6F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</w:t>
            </w:r>
          </w:p>
        </w:tc>
      </w:tr>
      <w:tr w:rsidR="00537D6F" w:rsidRPr="00537D6F" w:rsidTr="00537D6F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26</w:t>
            </w:r>
          </w:p>
        </w:tc>
      </w:tr>
      <w:tr w:rsidR="00537D6F" w:rsidRPr="00537D6F" w:rsidTr="00537D6F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29</w:t>
            </w:r>
          </w:p>
        </w:tc>
      </w:tr>
      <w:tr w:rsidR="00537D6F" w:rsidRPr="00537D6F" w:rsidTr="00537D6F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16</w:t>
            </w:r>
          </w:p>
        </w:tc>
      </w:tr>
      <w:tr w:rsidR="00537D6F" w:rsidRPr="00537D6F" w:rsidTr="00CA2DE2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CA2DE2" w:rsidRDefault="00CA2DE2" w:rsidP="00537D6F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Высокий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7D6F" w:rsidRPr="00537D6F" w:rsidRDefault="00537D6F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537D6F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</w:tr>
      <w:tr w:rsidR="00CA2DE2" w:rsidRPr="00537D6F" w:rsidTr="00CA2DE2">
        <w:trPr>
          <w:trHeight w:val="7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DE2" w:rsidRPr="00537D6F" w:rsidRDefault="00CA2DE2" w:rsidP="00537D6F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DE2" w:rsidRPr="00537D6F" w:rsidRDefault="00CA2DE2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DE2" w:rsidRPr="00537D6F" w:rsidRDefault="00CA2DE2" w:rsidP="00537D6F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</w:tbl>
    <w:p w:rsidR="00CA2DE2" w:rsidRDefault="00CA2DE2" w:rsidP="002746E6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2746E6" w:rsidRDefault="002746E6" w:rsidP="002746E6">
      <w:pPr>
        <w:ind w:left="-567"/>
        <w:jc w:val="both"/>
        <w:rPr>
          <w:rFonts w:ascii="Times New Roman" w:hAnsi="Times New Roman" w:cs="Times New Roman"/>
          <w:sz w:val="28"/>
        </w:rPr>
      </w:pPr>
      <w:r w:rsidRPr="002746E6">
        <w:rPr>
          <w:rFonts w:ascii="Times New Roman" w:hAnsi="Times New Roman" w:cs="Times New Roman"/>
          <w:b/>
          <w:sz w:val="28"/>
        </w:rPr>
        <w:t>Выводы</w:t>
      </w:r>
      <w:r w:rsidRPr="002746E6">
        <w:rPr>
          <w:rFonts w:ascii="Times New Roman" w:hAnsi="Times New Roman" w:cs="Times New Roman"/>
          <w:sz w:val="28"/>
        </w:rPr>
        <w:t>:</w:t>
      </w:r>
      <w:r w:rsidR="00BE53BA">
        <w:rPr>
          <w:rFonts w:ascii="Times New Roman" w:hAnsi="Times New Roman" w:cs="Times New Roman"/>
          <w:sz w:val="28"/>
        </w:rPr>
        <w:t xml:space="preserve"> </w:t>
      </w:r>
      <w:r w:rsidR="00BE53BA" w:rsidRPr="00E92F5E">
        <w:rPr>
          <w:rFonts w:ascii="Times New Roman" w:hAnsi="Times New Roman" w:cs="Times New Roman"/>
          <w:sz w:val="28"/>
        </w:rPr>
        <w:t xml:space="preserve">Обучающиеся показали результаты </w:t>
      </w:r>
      <w:r w:rsidR="00CA2DE2">
        <w:rPr>
          <w:rFonts w:ascii="Times New Roman" w:hAnsi="Times New Roman" w:cs="Times New Roman"/>
          <w:sz w:val="28"/>
        </w:rPr>
        <w:t>67% низкий и 33% средний</w:t>
      </w:r>
      <w:r w:rsidR="00BE53BA">
        <w:rPr>
          <w:rFonts w:ascii="Times New Roman" w:hAnsi="Times New Roman" w:cs="Times New Roman"/>
          <w:sz w:val="28"/>
        </w:rPr>
        <w:t xml:space="preserve">. </w:t>
      </w:r>
      <w:r w:rsidRPr="002746E6">
        <w:rPr>
          <w:rFonts w:ascii="Times New Roman" w:hAnsi="Times New Roman" w:cs="Times New Roman"/>
          <w:sz w:val="28"/>
        </w:rPr>
        <w:t xml:space="preserve"> Учащиеся не могут применить соответствующие естественно-научные знания для объяснения явления, недостаточно владеют умением делать и научно обосновывать прогнозы о протекании процесса или явления. </w:t>
      </w:r>
    </w:p>
    <w:p w:rsidR="009600E9" w:rsidRPr="00523CF5" w:rsidRDefault="009600E9" w:rsidP="00960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CF5">
        <w:rPr>
          <w:rFonts w:ascii="Times New Roman" w:hAnsi="Times New Roman" w:cs="Times New Roman"/>
          <w:sz w:val="28"/>
          <w:szCs w:val="28"/>
        </w:rPr>
        <w:t>По результатам диагностики можно рекомендовать:</w:t>
      </w:r>
    </w:p>
    <w:p w:rsidR="009600E9" w:rsidRDefault="009600E9" w:rsidP="009600E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>в рамках пр</w:t>
      </w:r>
      <w:r>
        <w:rPr>
          <w:rFonts w:ascii="Times New Roman" w:hAnsi="Times New Roman" w:cs="Times New Roman"/>
          <w:sz w:val="28"/>
          <w:szCs w:val="28"/>
        </w:rPr>
        <w:t>еподавания предметов «физика, биология, химия, георафия</w:t>
      </w:r>
      <w:r w:rsidRPr="00E4136D">
        <w:rPr>
          <w:rFonts w:ascii="Times New Roman" w:hAnsi="Times New Roman" w:cs="Times New Roman"/>
          <w:sz w:val="28"/>
          <w:szCs w:val="28"/>
        </w:rPr>
        <w:t xml:space="preserve">» увеличить долю заданий,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 и компенсацию метапредметных дефицитов;</w:t>
      </w:r>
    </w:p>
    <w:p w:rsidR="009600E9" w:rsidRDefault="009600E9" w:rsidP="009600E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 xml:space="preserve"> 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грамотности.</w:t>
      </w:r>
    </w:p>
    <w:p w:rsidR="00BE53BA" w:rsidRPr="00BE53BA" w:rsidRDefault="00BE53BA" w:rsidP="009600E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Pr="00BE53BA">
        <w:rPr>
          <w:rFonts w:ascii="Times New Roman" w:hAnsi="Times New Roman" w:cs="Times New Roman"/>
          <w:sz w:val="28"/>
        </w:rPr>
        <w:t xml:space="preserve">чителям-предметникам в дальнейшей работе по формированию естественно-научной грамотности учащихся необходимо включать задания на отработку таких умений, как: применение соответствующих естественно-научных знаний для объяснения явления; делать и научно обосновывать прогнозы о </w:t>
      </w:r>
      <w:r>
        <w:rPr>
          <w:rFonts w:ascii="Times New Roman" w:hAnsi="Times New Roman" w:cs="Times New Roman"/>
          <w:sz w:val="28"/>
        </w:rPr>
        <w:t xml:space="preserve">протекании процесса или явления, </w:t>
      </w:r>
      <w:r>
        <w:rPr>
          <w:rFonts w:ascii="Times New Roman" w:hAnsi="Times New Roman" w:cs="Times New Roman"/>
          <w:sz w:val="28"/>
        </w:rPr>
        <w:lastRenderedPageBreak/>
        <w:t>о</w:t>
      </w:r>
      <w:r w:rsidRPr="00BE53BA">
        <w:rPr>
          <w:rFonts w:ascii="Times New Roman" w:eastAsia="Times New Roman" w:hAnsi="Times New Roman" w:cs="Times New Roman"/>
          <w:color w:val="000000"/>
          <w:sz w:val="28"/>
          <w:szCs w:val="16"/>
        </w:rPr>
        <w:t>писывать или оценивать способы, которые используют ученые, чтобы обеспечить надежность данных и достоверность объяснений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.</w:t>
      </w:r>
    </w:p>
    <w:p w:rsidR="009600E9" w:rsidRDefault="009600E9" w:rsidP="009600E9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Математическая</w:t>
      </w:r>
      <w:r w:rsidRPr="00D368D9">
        <w:rPr>
          <w:rFonts w:ascii="Times New Roman" w:hAnsi="Times New Roman" w:cs="Times New Roman"/>
          <w:b/>
          <w:sz w:val="28"/>
        </w:rPr>
        <w:t xml:space="preserve"> грамотность</w:t>
      </w:r>
      <w:r>
        <w:rPr>
          <w:rFonts w:ascii="Times New Roman" w:hAnsi="Times New Roman" w:cs="Times New Roman"/>
          <w:b/>
          <w:sz w:val="28"/>
        </w:rPr>
        <w:t>.</w:t>
      </w:r>
    </w:p>
    <w:p w:rsidR="00FB368E" w:rsidRPr="00915270" w:rsidRDefault="00FB368E" w:rsidP="00FB368E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  <w:r w:rsidRPr="00915270"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  <w:t>Результаты выполнения диагностической работы по функциональной грамотности (Математическая грамотность)</w:t>
      </w:r>
    </w:p>
    <w:p w:rsidR="00FB368E" w:rsidRDefault="00FB368E" w:rsidP="009600E9">
      <w:pPr>
        <w:ind w:left="-567"/>
        <w:jc w:val="center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text" w:horzAnchor="margin" w:tblpXSpec="center" w:tblpY="7"/>
        <w:tblW w:w="10314" w:type="dxa"/>
        <w:tblLook w:val="04A0" w:firstRow="1" w:lastRow="0" w:firstColumn="1" w:lastColumn="0" w:noHBand="0" w:noVBand="1"/>
      </w:tblPr>
      <w:tblGrid>
        <w:gridCol w:w="675"/>
        <w:gridCol w:w="871"/>
        <w:gridCol w:w="689"/>
        <w:gridCol w:w="1268"/>
        <w:gridCol w:w="1425"/>
        <w:gridCol w:w="1984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9600E9" w:rsidRPr="009600E9" w:rsidTr="009600E9">
        <w:trPr>
          <w:trHeight w:val="349"/>
        </w:trPr>
        <w:tc>
          <w:tcPr>
            <w:tcW w:w="675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bookmarkStart w:id="1" w:name="RANGE!A1:N4"/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  <w:bookmarkEnd w:id="1"/>
          </w:p>
        </w:tc>
        <w:tc>
          <w:tcPr>
            <w:tcW w:w="87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Участник</w:t>
            </w:r>
          </w:p>
        </w:tc>
        <w:tc>
          <w:tcPr>
            <w:tcW w:w="68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Сумма баллов</w:t>
            </w:r>
          </w:p>
        </w:tc>
        <w:tc>
          <w:tcPr>
            <w:tcW w:w="126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Максимальный балл</w:t>
            </w:r>
          </w:p>
        </w:tc>
        <w:tc>
          <w:tcPr>
            <w:tcW w:w="1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</w:t>
            </w:r>
          </w:p>
        </w:tc>
        <w:tc>
          <w:tcPr>
            <w:tcW w:w="198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 сформированности ФГ</w:t>
            </w:r>
          </w:p>
        </w:tc>
        <w:tc>
          <w:tcPr>
            <w:tcW w:w="42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9600E9" w:rsidRPr="009600E9" w:rsidTr="009600E9">
        <w:trPr>
          <w:trHeight w:val="334"/>
        </w:trPr>
        <w:tc>
          <w:tcPr>
            <w:tcW w:w="675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МГ 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42,86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</w:tr>
      <w:tr w:rsidR="009600E9" w:rsidRPr="009600E9" w:rsidTr="009600E9">
        <w:trPr>
          <w:trHeight w:val="349"/>
        </w:trPr>
        <w:tc>
          <w:tcPr>
            <w:tcW w:w="675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28,57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9600E9" w:rsidRPr="009600E9" w:rsidTr="009600E9">
        <w:trPr>
          <w:trHeight w:val="334"/>
        </w:trPr>
        <w:tc>
          <w:tcPr>
            <w:tcW w:w="675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35,71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00E9" w:rsidRPr="009600E9" w:rsidRDefault="009600E9" w:rsidP="009600E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600E9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</w:tr>
    </w:tbl>
    <w:p w:rsidR="00FB368E" w:rsidRDefault="00FB368E" w:rsidP="00915270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915270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915270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915270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915270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FB368E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p w:rsidR="00FB368E" w:rsidRDefault="00FB368E" w:rsidP="00FB368E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  <w:r w:rsidRPr="00915270"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  <w:t xml:space="preserve">Форма 1. </w:t>
      </w:r>
    </w:p>
    <w:p w:rsidR="00FB368E" w:rsidRDefault="00FB368E" w:rsidP="00FB368E">
      <w:pPr>
        <w:spacing w:after="0" w:line="240" w:lineRule="auto"/>
        <w:jc w:val="center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</w:p>
    <w:tbl>
      <w:tblPr>
        <w:tblW w:w="21907" w:type="dxa"/>
        <w:tblInd w:w="959" w:type="dxa"/>
        <w:tblLook w:val="04A0" w:firstRow="1" w:lastRow="0" w:firstColumn="1" w:lastColumn="0" w:noHBand="0" w:noVBand="1"/>
      </w:tblPr>
      <w:tblGrid>
        <w:gridCol w:w="520"/>
        <w:gridCol w:w="2580"/>
        <w:gridCol w:w="192"/>
        <w:gridCol w:w="2360"/>
        <w:gridCol w:w="28"/>
        <w:gridCol w:w="2432"/>
        <w:gridCol w:w="28"/>
        <w:gridCol w:w="1120"/>
        <w:gridCol w:w="1232"/>
        <w:gridCol w:w="1235"/>
        <w:gridCol w:w="10180"/>
      </w:tblGrid>
      <w:tr w:rsidR="00915270" w:rsidRPr="00915270" w:rsidTr="00FB368E">
        <w:trPr>
          <w:gridBefore w:val="3"/>
          <w:gridAfter w:val="2"/>
          <w:wBefore w:w="3292" w:type="dxa"/>
          <w:wAfter w:w="11415" w:type="dxa"/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1527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1527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91527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>(% от макс. балла)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1527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Процент учащихся, достигших базового уровня ФГ</w:t>
            </w:r>
          </w:p>
        </w:tc>
      </w:tr>
      <w:tr w:rsidR="00915270" w:rsidRPr="00915270" w:rsidTr="00FB368E">
        <w:trPr>
          <w:gridBefore w:val="3"/>
          <w:gridAfter w:val="2"/>
          <w:wBefore w:w="3292" w:type="dxa"/>
          <w:wAfter w:w="11415" w:type="dxa"/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МГ 9 (учащихся - 3)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</w:tr>
      <w:tr w:rsidR="00915270" w:rsidRPr="00915270" w:rsidTr="00FB368E">
        <w:trPr>
          <w:gridBefore w:val="3"/>
          <w:gridAfter w:val="2"/>
          <w:wBefore w:w="3292" w:type="dxa"/>
          <w:wAfter w:w="11415" w:type="dxa"/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Среднее по выборке (учащихся - 10000)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87</w:t>
            </w:r>
          </w:p>
        </w:tc>
      </w:tr>
      <w:tr w:rsidR="00FB368E" w:rsidRPr="00915270" w:rsidTr="00FB368E">
        <w:trPr>
          <w:gridBefore w:val="3"/>
          <w:gridAfter w:val="2"/>
          <w:wBefore w:w="3292" w:type="dxa"/>
          <w:wAfter w:w="11415" w:type="dxa"/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68E" w:rsidRDefault="00FB368E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p w:rsidR="00FB368E" w:rsidRPr="00915270" w:rsidRDefault="00FB368E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68E" w:rsidRPr="00915270" w:rsidRDefault="00FB368E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23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368E" w:rsidRPr="00915270" w:rsidRDefault="00FB368E" w:rsidP="0091527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  <w:tr w:rsidR="00915270" w:rsidRPr="00915270" w:rsidTr="00FB368E">
        <w:trPr>
          <w:gridAfter w:val="1"/>
          <w:wAfter w:w="10180" w:type="dxa"/>
          <w:trHeight w:val="349"/>
        </w:trPr>
        <w:tc>
          <w:tcPr>
            <w:tcW w:w="92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С</w:t>
            </w:r>
            <w:r w:rsidRPr="009152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редний процент по выборке 48, стандартное отклонение 18</w:t>
            </w:r>
          </w:p>
        </w:tc>
        <w:tc>
          <w:tcPr>
            <w:tcW w:w="2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</w:tr>
      <w:tr w:rsidR="00915270" w:rsidRPr="00915270" w:rsidTr="00FB368E">
        <w:trPr>
          <w:gridAfter w:val="1"/>
          <w:wAfter w:w="10180" w:type="dxa"/>
          <w:trHeight w:val="1718"/>
        </w:trPr>
        <w:tc>
          <w:tcPr>
            <w:tcW w:w="11727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p w:rsidR="009241F4" w:rsidRPr="00915270" w:rsidRDefault="00FB368E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15270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32640" behindDoc="0" locked="0" layoutInCell="1" allowOverlap="1" wp14:anchorId="581725AA" wp14:editId="0B0CD276">
                  <wp:simplePos x="0" y="0"/>
                  <wp:positionH relativeFrom="column">
                    <wp:posOffset>271808</wp:posOffset>
                  </wp:positionH>
                  <wp:positionV relativeFrom="paragraph">
                    <wp:posOffset>262007</wp:posOffset>
                  </wp:positionV>
                  <wp:extent cx="6964071" cy="2171700"/>
                  <wp:effectExtent l="0" t="0" r="0" b="0"/>
                  <wp:wrapNone/>
                  <wp:docPr id="4" name="Рисунок 4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071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5270" w:rsidRPr="00915270" w:rsidTr="00FB368E">
        <w:trPr>
          <w:gridAfter w:val="1"/>
          <w:wAfter w:w="10180" w:type="dxa"/>
          <w:trHeight w:val="1718"/>
        </w:trPr>
        <w:tc>
          <w:tcPr>
            <w:tcW w:w="1172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270" w:rsidRPr="00915270" w:rsidRDefault="00915270" w:rsidP="0091527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  <w:tr w:rsidR="009241F4" w:rsidRPr="009241F4" w:rsidTr="00FB368E">
        <w:trPr>
          <w:trHeight w:val="1718"/>
        </w:trPr>
        <w:tc>
          <w:tcPr>
            <w:tcW w:w="117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41F4" w:rsidRPr="009241F4" w:rsidRDefault="00FB368E" w:rsidP="00FB368E">
            <w:pPr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FB368E">
              <w:rPr>
                <w:rFonts w:ascii="DejaVu Sans" w:hAnsi="DejaVu Sans" w:cs="Arial"/>
                <w:b/>
                <w:bCs/>
                <w:color w:val="000000"/>
                <w:sz w:val="24"/>
              </w:rPr>
              <w:lastRenderedPageBreak/>
              <w:t xml:space="preserve">Форма 2. Результаты выполнения диагностической работы по функциональной </w:t>
            </w:r>
            <w:r w:rsidRPr="00FB368E">
              <w:rPr>
                <w:rFonts w:ascii="DejaVu Sans" w:hAnsi="DejaVu Sans" w:cs="Arial"/>
                <w:b/>
                <w:bCs/>
                <w:color w:val="000000"/>
                <w:sz w:val="24"/>
              </w:rPr>
              <w:br/>
              <w:t>грамотности по учащимся (Математическая грамотность)</w:t>
            </w:r>
          </w:p>
        </w:tc>
        <w:tc>
          <w:tcPr>
            <w:tcW w:w="10180" w:type="dxa"/>
          </w:tcPr>
          <w:p w:rsidR="009241F4" w:rsidRDefault="009241F4" w:rsidP="009241F4">
            <w:pPr>
              <w:rPr>
                <w:rFonts w:ascii="DejaVu Sans" w:hAnsi="DejaVu Sans" w:cs="Arial"/>
                <w:b/>
                <w:bCs/>
                <w:color w:val="000000"/>
              </w:rPr>
            </w:pPr>
          </w:p>
        </w:tc>
      </w:tr>
      <w:tr w:rsidR="009241F4" w:rsidRPr="009241F4" w:rsidTr="00FB368E">
        <w:trPr>
          <w:gridAfter w:val="4"/>
          <w:wAfter w:w="13767" w:type="dxa"/>
          <w:trHeight w:val="698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ФИО (номер) учащегося</w:t>
            </w:r>
          </w:p>
        </w:tc>
        <w:tc>
          <w:tcPr>
            <w:tcW w:w="25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 xml:space="preserve"> (% от макс. балла)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Уровень достижения ФГ</w:t>
            </w:r>
          </w:p>
        </w:tc>
      </w:tr>
      <w:tr w:rsidR="009241F4" w:rsidRPr="009241F4" w:rsidTr="00FB368E">
        <w:trPr>
          <w:gridAfter w:val="4"/>
          <w:wAfter w:w="13767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</w:tr>
      <w:tr w:rsidR="009241F4" w:rsidRPr="009241F4" w:rsidTr="00FB368E">
        <w:trPr>
          <w:gridAfter w:val="4"/>
          <w:wAfter w:w="13767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</w:tr>
      <w:tr w:rsidR="009241F4" w:rsidRPr="009241F4" w:rsidTr="00FB368E">
        <w:trPr>
          <w:gridAfter w:val="4"/>
          <w:wAfter w:w="13767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</w:tr>
      <w:tr w:rsidR="009241F4" w:rsidRPr="009241F4" w:rsidTr="00FB368E">
        <w:trPr>
          <w:gridAfter w:val="4"/>
          <w:wAfter w:w="13767" w:type="dxa"/>
          <w:trHeight w:val="465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В среднем по классу: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915270" w:rsidRDefault="00915270" w:rsidP="009600E9">
      <w:pPr>
        <w:ind w:left="-567"/>
        <w:jc w:val="center"/>
        <w:rPr>
          <w:rFonts w:ascii="Times New Roman" w:hAnsi="Times New Roman" w:cs="Times New Roman"/>
          <w:sz w:val="28"/>
        </w:rPr>
      </w:pPr>
    </w:p>
    <w:tbl>
      <w:tblPr>
        <w:tblW w:w="10254" w:type="dxa"/>
        <w:tblInd w:w="108" w:type="dxa"/>
        <w:tblLook w:val="04A0" w:firstRow="1" w:lastRow="0" w:firstColumn="1" w:lastColumn="0" w:noHBand="0" w:noVBand="1"/>
      </w:tblPr>
      <w:tblGrid>
        <w:gridCol w:w="760"/>
        <w:gridCol w:w="1014"/>
        <w:gridCol w:w="5040"/>
        <w:gridCol w:w="860"/>
        <w:gridCol w:w="1300"/>
        <w:gridCol w:w="1280"/>
      </w:tblGrid>
      <w:tr w:rsidR="009241F4" w:rsidRPr="009241F4" w:rsidTr="0036269F">
        <w:trPr>
          <w:trHeight w:val="683"/>
        </w:trPr>
        <w:tc>
          <w:tcPr>
            <w:tcW w:w="102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bookmarkStart w:id="2" w:name="RANGE!A1:F16"/>
            <w:r w:rsidRPr="00FB368E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Форма 3. Результаты выполнения заданий по функциональной грамотности</w:t>
            </w:r>
            <w:bookmarkEnd w:id="2"/>
          </w:p>
        </w:tc>
      </w:tr>
      <w:tr w:rsidR="009241F4" w:rsidRPr="009241F4" w:rsidTr="0036269F">
        <w:trPr>
          <w:trHeight w:val="2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241F4" w:rsidRPr="009241F4" w:rsidTr="0036269F">
        <w:trPr>
          <w:trHeight w:val="683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№ задания в варианте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Баллы за задание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Процент </w:t>
            </w: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 xml:space="preserve">выполнения </w:t>
            </w: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>(выборка)</w:t>
            </w:r>
          </w:p>
        </w:tc>
      </w:tr>
      <w:tr w:rsidR="009241F4" w:rsidRPr="009241F4" w:rsidTr="0036269F">
        <w:trPr>
          <w:trHeight w:val="465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Математическая грамотность. Диагностическая работа (2021), вариант 2</w:t>
            </w:r>
          </w:p>
        </w:tc>
      </w:tr>
      <w:tr w:rsidR="009241F4" w:rsidRPr="009241F4" w:rsidTr="0036269F">
        <w:trPr>
          <w:trHeight w:val="450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Математическая грамотность, Инфузия, 8 класс</w:t>
            </w:r>
          </w:p>
        </w:tc>
      </w:tr>
      <w:tr w:rsidR="009241F4" w:rsidRPr="009241F4" w:rsidTr="0036269F">
        <w:trPr>
          <w:trHeight w:val="69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76</w:t>
            </w:r>
          </w:p>
        </w:tc>
      </w:tr>
      <w:tr w:rsidR="009241F4" w:rsidRPr="009241F4" w:rsidTr="0036269F">
        <w:trPr>
          <w:trHeight w:val="69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Вычислять по формуле, переводить из одной единицы измерения в другую (из литров в миллилитры, из часов в минуты), округлять числа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66</w:t>
            </w:r>
          </w:p>
        </w:tc>
      </w:tr>
      <w:tr w:rsidR="009241F4" w:rsidRPr="009241F4" w:rsidTr="0036269F">
        <w:trPr>
          <w:trHeight w:val="683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Преобразовывать формулу, переводить из одной единицы измерения в другую (из часов в минуты, из литров в миллилитры)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47</w:t>
            </w:r>
          </w:p>
        </w:tc>
      </w:tr>
      <w:tr w:rsidR="009241F4" w:rsidRPr="009241F4" w:rsidTr="0036269F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Вычислять по формуле, распознавать прямую и обратную пропорциональности; сравнивать числа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42</w:t>
            </w:r>
          </w:p>
        </w:tc>
      </w:tr>
      <w:tr w:rsidR="009241F4" w:rsidRPr="009241F4" w:rsidTr="0036269F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241F4" w:rsidRPr="009241F4" w:rsidTr="0036269F">
        <w:trPr>
          <w:trHeight w:val="465"/>
        </w:trPr>
        <w:tc>
          <w:tcPr>
            <w:tcW w:w="1025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МГ. Многоярусный торт. 8 кл.</w:t>
            </w:r>
          </w:p>
        </w:tc>
      </w:tr>
      <w:tr w:rsidR="009241F4" w:rsidRPr="009241F4" w:rsidTr="0036269F">
        <w:trPr>
          <w:trHeight w:val="33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Вычислять процент от числа в реальной ситуации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59</w:t>
            </w:r>
          </w:p>
        </w:tc>
      </w:tr>
      <w:tr w:rsidR="009241F4" w:rsidRPr="009241F4" w:rsidTr="0036269F">
        <w:trPr>
          <w:trHeight w:val="69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21</w:t>
            </w:r>
          </w:p>
        </w:tc>
      </w:tr>
      <w:tr w:rsidR="009241F4" w:rsidRPr="009241F4" w:rsidTr="0036269F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Использовать формулу длины окружности для решения задач, проводить округление по смыслу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</w:t>
            </w:r>
          </w:p>
        </w:tc>
      </w:tr>
      <w:tr w:rsidR="009241F4" w:rsidRPr="009241F4" w:rsidTr="0036269F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Использовать представления об измерениях прямоугольного параллелепипеда для решения задач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73</w:t>
            </w:r>
          </w:p>
        </w:tc>
      </w:tr>
      <w:tr w:rsidR="009241F4" w:rsidRPr="009241F4" w:rsidTr="0036269F">
        <w:trPr>
          <w:trHeight w:val="33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9241F4" w:rsidRDefault="009241F4" w:rsidP="009600E9">
      <w:pPr>
        <w:ind w:left="-567"/>
        <w:jc w:val="center"/>
        <w:rPr>
          <w:rFonts w:ascii="Times New Roman" w:hAnsi="Times New Roman" w:cs="Times New Roman"/>
          <w:sz w:val="28"/>
        </w:rPr>
      </w:pPr>
    </w:p>
    <w:p w:rsidR="00470B1C" w:rsidRDefault="00470B1C" w:rsidP="002746E6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tbl>
      <w:tblPr>
        <w:tblW w:w="11272" w:type="dxa"/>
        <w:tblInd w:w="250" w:type="dxa"/>
        <w:tblLook w:val="04A0" w:firstRow="1" w:lastRow="0" w:firstColumn="1" w:lastColumn="0" w:noHBand="0" w:noVBand="1"/>
      </w:tblPr>
      <w:tblGrid>
        <w:gridCol w:w="709"/>
        <w:gridCol w:w="3260"/>
        <w:gridCol w:w="2126"/>
        <w:gridCol w:w="3544"/>
        <w:gridCol w:w="272"/>
        <w:gridCol w:w="222"/>
        <w:gridCol w:w="917"/>
        <w:gridCol w:w="222"/>
      </w:tblGrid>
      <w:tr w:rsidR="009241F4" w:rsidRPr="009241F4" w:rsidTr="0036269F">
        <w:trPr>
          <w:trHeight w:val="683"/>
        </w:trPr>
        <w:tc>
          <w:tcPr>
            <w:tcW w:w="112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 xml:space="preserve">Форма 4. Распределение учащихся по уровням сформированности функциональной </w:t>
            </w:r>
            <w:r w:rsidRPr="009241F4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br/>
              <w:t>грамотности</w:t>
            </w:r>
          </w:p>
        </w:tc>
      </w:tr>
      <w:tr w:rsidR="009241F4" w:rsidRPr="009241F4" w:rsidTr="0036269F">
        <w:trPr>
          <w:gridAfter w:val="2"/>
          <w:wAfter w:w="1139" w:type="dxa"/>
          <w:trHeight w:val="23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41F4" w:rsidRPr="009241F4" w:rsidTr="0036269F">
        <w:trPr>
          <w:trHeight w:val="450"/>
        </w:trPr>
        <w:tc>
          <w:tcPr>
            <w:tcW w:w="110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6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41F4" w:rsidRPr="009241F4" w:rsidTr="0036269F">
        <w:trPr>
          <w:trHeight w:val="2400"/>
        </w:trPr>
        <w:tc>
          <w:tcPr>
            <w:tcW w:w="110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-229</wp:posOffset>
                  </wp:positionH>
                  <wp:positionV relativeFrom="paragraph">
                    <wp:posOffset>-2769</wp:posOffset>
                  </wp:positionV>
                  <wp:extent cx="5215738" cy="1865376"/>
                  <wp:effectExtent l="0" t="0" r="0" b="0"/>
                  <wp:wrapNone/>
                  <wp:docPr id="6" name="Рисунок 6" descr="image0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  <w:tr w:rsidR="009241F4" w:rsidRPr="009241F4" w:rsidTr="0036269F">
        <w:trPr>
          <w:trHeight w:val="799"/>
        </w:trPr>
        <w:tc>
          <w:tcPr>
            <w:tcW w:w="1105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41F4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-13335</wp:posOffset>
                  </wp:positionV>
                  <wp:extent cx="5771515" cy="2128520"/>
                  <wp:effectExtent l="0" t="0" r="0" b="0"/>
                  <wp:wrapNone/>
                  <wp:docPr id="5" name="Рисунок 5" descr="image0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0000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15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41F4" w:rsidRPr="009241F4" w:rsidTr="0036269F">
        <w:trPr>
          <w:trHeight w:val="3472"/>
        </w:trPr>
        <w:tc>
          <w:tcPr>
            <w:tcW w:w="1105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563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</w:t>
            </w:r>
          </w:p>
        </w:tc>
        <w:tc>
          <w:tcPr>
            <w:tcW w:w="2126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3544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Выборка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65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5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65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5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241F4" w:rsidRPr="009241F4" w:rsidTr="0036269F">
        <w:trPr>
          <w:gridAfter w:val="2"/>
          <w:wAfter w:w="1139" w:type="dxa"/>
          <w:trHeight w:val="465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Высокий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1F4" w:rsidRPr="009241F4" w:rsidRDefault="009241F4" w:rsidP="009241F4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9241F4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41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1F4" w:rsidRPr="009241F4" w:rsidRDefault="009241F4" w:rsidP="009241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9241F4" w:rsidRDefault="009241F4" w:rsidP="002746E6">
      <w:pPr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E92F5E" w:rsidRDefault="00E92F5E" w:rsidP="00E92F5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2F5E">
        <w:rPr>
          <w:rFonts w:ascii="Times New Roman" w:hAnsi="Times New Roman" w:cs="Times New Roman"/>
          <w:b/>
          <w:sz w:val="28"/>
        </w:rPr>
        <w:t>Выводы:</w:t>
      </w:r>
    </w:p>
    <w:p w:rsidR="00CA2DE2" w:rsidRPr="0030242D" w:rsidRDefault="00CA2DE2" w:rsidP="00CA2DE2">
      <w:pPr>
        <w:spacing w:after="0" w:line="240" w:lineRule="auto"/>
        <w:jc w:val="both"/>
        <w:rPr>
          <w:rFonts w:ascii="Times New Roman" w:hAnsi="Times New Roman" w:cs="Times New Roman"/>
          <w:sz w:val="48"/>
          <w:szCs w:val="28"/>
        </w:rPr>
      </w:pPr>
      <w:r w:rsidRPr="00E92F5E">
        <w:rPr>
          <w:rFonts w:ascii="Times New Roman" w:hAnsi="Times New Roman" w:cs="Times New Roman"/>
          <w:sz w:val="28"/>
        </w:rPr>
        <w:t xml:space="preserve">Обучающиеся показали результаты </w:t>
      </w:r>
      <w:r>
        <w:rPr>
          <w:rFonts w:ascii="Times New Roman" w:hAnsi="Times New Roman" w:cs="Times New Roman"/>
          <w:sz w:val="28"/>
        </w:rPr>
        <w:t>67% низкий и 33% средний</w:t>
      </w:r>
      <w:r w:rsidR="00E92F5E" w:rsidRPr="00E92F5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Особые затруднения вызвали задания на преобразование формул и перевод одной единицы измерения в другую, определение прямой и обратной пропорциональности</w:t>
      </w:r>
      <w:r w:rsidR="0030242D">
        <w:rPr>
          <w:rFonts w:ascii="Times New Roman" w:hAnsi="Times New Roman" w:cs="Times New Roman"/>
          <w:sz w:val="28"/>
        </w:rPr>
        <w:t>, и</w:t>
      </w:r>
      <w:r w:rsidR="0030242D" w:rsidRPr="0030242D">
        <w:rPr>
          <w:rFonts w:ascii="Times New Roman" w:eastAsia="Times New Roman" w:hAnsi="Times New Roman" w:cs="Times New Roman"/>
          <w:color w:val="000000"/>
          <w:sz w:val="28"/>
          <w:szCs w:val="16"/>
        </w:rPr>
        <w:t>спользова</w:t>
      </w:r>
      <w:r w:rsidR="0030242D">
        <w:rPr>
          <w:rFonts w:ascii="Times New Roman" w:eastAsia="Times New Roman" w:hAnsi="Times New Roman" w:cs="Times New Roman"/>
          <w:color w:val="000000"/>
          <w:sz w:val="28"/>
          <w:szCs w:val="16"/>
        </w:rPr>
        <w:t>ние формулы</w:t>
      </w:r>
      <w:r w:rsidR="0030242D" w:rsidRPr="0030242D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</w:t>
      </w:r>
      <w:r w:rsidR="0030242D">
        <w:rPr>
          <w:rFonts w:ascii="Times New Roman" w:eastAsia="Times New Roman" w:hAnsi="Times New Roman" w:cs="Times New Roman"/>
          <w:color w:val="000000"/>
          <w:sz w:val="28"/>
          <w:szCs w:val="16"/>
        </w:rPr>
        <w:t>площади круга для решения задач.</w:t>
      </w:r>
    </w:p>
    <w:p w:rsidR="00E92F5E" w:rsidRDefault="00E92F5E" w:rsidP="00CA2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F5E" w:rsidRPr="00E92F5E" w:rsidRDefault="00E92F5E" w:rsidP="00E92F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4136D">
        <w:rPr>
          <w:rFonts w:ascii="Times New Roman" w:hAnsi="Times New Roman" w:cs="Times New Roman"/>
          <w:b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92F5E" w:rsidRPr="00523CF5" w:rsidRDefault="00E92F5E" w:rsidP="00E92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F5E" w:rsidRDefault="00E92F5E" w:rsidP="00E92F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>в рамках преподавания предметов «математика» увеличить долю заданий, направленных на развитие математической грамотности и компенсацию метапредметных дефицитов;</w:t>
      </w:r>
    </w:p>
    <w:p w:rsidR="00E92F5E" w:rsidRDefault="00E92F5E" w:rsidP="00E92F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 xml:space="preserve"> 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математической грамотности.</w:t>
      </w:r>
    </w:p>
    <w:p w:rsidR="0030242D" w:rsidRPr="0030242D" w:rsidRDefault="0030242D" w:rsidP="00E92F5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Pr="0030242D">
        <w:rPr>
          <w:rFonts w:ascii="Times New Roman" w:hAnsi="Times New Roman" w:cs="Times New Roman"/>
          <w:sz w:val="28"/>
        </w:rPr>
        <w:t>чителям-предметникам необходимо обратить внимание на отработку таких умений, как: использовать формулу площади круга для решения задач;</w:t>
      </w:r>
      <w:r>
        <w:rPr>
          <w:rFonts w:ascii="Times New Roman" w:hAnsi="Times New Roman" w:cs="Times New Roman"/>
          <w:sz w:val="28"/>
        </w:rPr>
        <w:t xml:space="preserve"> </w:t>
      </w:r>
      <w:r w:rsidRPr="0030242D">
        <w:rPr>
          <w:rFonts w:ascii="Times New Roman" w:hAnsi="Times New Roman" w:cs="Times New Roman"/>
          <w:sz w:val="28"/>
        </w:rPr>
        <w:t>использовать прямо пропор</w:t>
      </w:r>
      <w:r>
        <w:rPr>
          <w:rFonts w:ascii="Times New Roman" w:hAnsi="Times New Roman" w:cs="Times New Roman"/>
          <w:sz w:val="28"/>
        </w:rPr>
        <w:t xml:space="preserve">циональную зависимость величин; </w:t>
      </w:r>
      <w:r w:rsidRPr="0030242D">
        <w:rPr>
          <w:rFonts w:ascii="Times New Roman" w:hAnsi="Times New Roman" w:cs="Times New Roman"/>
          <w:sz w:val="28"/>
        </w:rPr>
        <w:t>проводить округление до заданного разряда; проводить округление по смыслу; использовать формулу длины окружности для решения задач.</w:t>
      </w:r>
    </w:p>
    <w:p w:rsidR="009600E9" w:rsidRDefault="009600E9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31437A" w:rsidRDefault="0031437A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Читательская</w:t>
      </w:r>
      <w:r w:rsidRPr="00D368D9">
        <w:rPr>
          <w:rFonts w:ascii="Times New Roman" w:hAnsi="Times New Roman" w:cs="Times New Roman"/>
          <w:b/>
          <w:sz w:val="28"/>
        </w:rPr>
        <w:t xml:space="preserve"> грамотность</w:t>
      </w:r>
      <w:r>
        <w:rPr>
          <w:rFonts w:ascii="Times New Roman" w:hAnsi="Times New Roman" w:cs="Times New Roman"/>
          <w:b/>
          <w:sz w:val="28"/>
        </w:rPr>
        <w:t>.</w:t>
      </w:r>
    </w:p>
    <w:p w:rsidR="003D3E90" w:rsidRDefault="003D3E90" w:rsidP="00B50BD3">
      <w:pPr>
        <w:ind w:left="-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Результаты.</w:t>
      </w:r>
    </w:p>
    <w:tbl>
      <w:tblPr>
        <w:tblW w:w="13523" w:type="dxa"/>
        <w:tblInd w:w="-426" w:type="dxa"/>
        <w:tblLook w:val="04A0" w:firstRow="1" w:lastRow="0" w:firstColumn="1" w:lastColumn="0" w:noHBand="0" w:noVBand="1"/>
      </w:tblPr>
      <w:tblGrid>
        <w:gridCol w:w="701"/>
        <w:gridCol w:w="991"/>
        <w:gridCol w:w="967"/>
        <w:gridCol w:w="1442"/>
        <w:gridCol w:w="1189"/>
        <w:gridCol w:w="1730"/>
        <w:gridCol w:w="396"/>
        <w:gridCol w:w="336"/>
        <w:gridCol w:w="469"/>
        <w:gridCol w:w="336"/>
        <w:gridCol w:w="336"/>
        <w:gridCol w:w="455"/>
        <w:gridCol w:w="336"/>
        <w:gridCol w:w="336"/>
        <w:gridCol w:w="336"/>
        <w:gridCol w:w="441"/>
        <w:gridCol w:w="427"/>
        <w:gridCol w:w="427"/>
        <w:gridCol w:w="427"/>
        <w:gridCol w:w="427"/>
        <w:gridCol w:w="427"/>
        <w:gridCol w:w="591"/>
      </w:tblGrid>
      <w:tr w:rsidR="00D01FE8" w:rsidRPr="00010235" w:rsidTr="00B50BD3">
        <w:trPr>
          <w:trHeight w:val="349"/>
        </w:trPr>
        <w:tc>
          <w:tcPr>
            <w:tcW w:w="701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bookmarkStart w:id="3" w:name="RANGE!A1:V4"/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  <w:bookmarkEnd w:id="3"/>
          </w:p>
        </w:tc>
        <w:tc>
          <w:tcPr>
            <w:tcW w:w="99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Участник</w:t>
            </w:r>
          </w:p>
        </w:tc>
        <w:tc>
          <w:tcPr>
            <w:tcW w:w="96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Сумма баллов</w:t>
            </w:r>
          </w:p>
        </w:tc>
        <w:tc>
          <w:tcPr>
            <w:tcW w:w="1442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Максимальный балл</w:t>
            </w:r>
          </w:p>
        </w:tc>
        <w:tc>
          <w:tcPr>
            <w:tcW w:w="118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</w:t>
            </w:r>
          </w:p>
        </w:tc>
        <w:tc>
          <w:tcPr>
            <w:tcW w:w="173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 сформированности ФГ</w:t>
            </w:r>
          </w:p>
        </w:tc>
        <w:tc>
          <w:tcPr>
            <w:tcW w:w="3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5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4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9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16</w:t>
            </w:r>
          </w:p>
        </w:tc>
      </w:tr>
      <w:tr w:rsidR="00D01FE8" w:rsidRPr="00010235" w:rsidTr="00B50BD3">
        <w:trPr>
          <w:trHeight w:val="334"/>
        </w:trPr>
        <w:tc>
          <w:tcPr>
            <w:tcW w:w="701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ЧГ 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13,64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01FE8" w:rsidRPr="00010235" w:rsidTr="00B50BD3">
        <w:trPr>
          <w:trHeight w:val="349"/>
        </w:trPr>
        <w:tc>
          <w:tcPr>
            <w:tcW w:w="701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18,18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01FE8" w:rsidRPr="00010235" w:rsidTr="00B50BD3">
        <w:trPr>
          <w:trHeight w:val="334"/>
        </w:trPr>
        <w:tc>
          <w:tcPr>
            <w:tcW w:w="701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36,36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010235" w:rsidRPr="00010235" w:rsidRDefault="00010235" w:rsidP="0001023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23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</w:tbl>
    <w:tbl>
      <w:tblPr>
        <w:tblpPr w:leftFromText="180" w:rightFromText="180" w:vertAnchor="text" w:horzAnchor="margin" w:tblpXSpec="center" w:tblpY="3233"/>
        <w:tblW w:w="11716" w:type="dxa"/>
        <w:tblLook w:val="04A0" w:firstRow="1" w:lastRow="0" w:firstColumn="1" w:lastColumn="0" w:noHBand="0" w:noVBand="1"/>
      </w:tblPr>
      <w:tblGrid>
        <w:gridCol w:w="2314"/>
        <w:gridCol w:w="2340"/>
        <w:gridCol w:w="2523"/>
        <w:gridCol w:w="2292"/>
        <w:gridCol w:w="2247"/>
      </w:tblGrid>
      <w:tr w:rsidR="005F27D6" w:rsidRPr="004D68BA" w:rsidTr="005F27D6">
        <w:trPr>
          <w:trHeight w:val="683"/>
        </w:trPr>
        <w:tc>
          <w:tcPr>
            <w:tcW w:w="9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27D6" w:rsidRPr="003D3E90" w:rsidRDefault="005F27D6" w:rsidP="005F27D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bookmarkStart w:id="4" w:name="RANGE!A1:E9"/>
            <w:r w:rsidRPr="004D68BA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Форма 1. Результаты выполнения диагностической работы по функциональной грамотности</w:t>
            </w:r>
            <w:bookmarkEnd w:id="4"/>
            <w:r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27D6" w:rsidRPr="004D68BA" w:rsidTr="005F27D6">
        <w:trPr>
          <w:trHeight w:val="79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D68B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D68B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4D68B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>(% от макс. балла)</w:t>
            </w:r>
          </w:p>
        </w:tc>
        <w:tc>
          <w:tcPr>
            <w:tcW w:w="2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D68B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Процент учащихся, достигших базового уровня ФГ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F27D6" w:rsidRPr="004D68BA" w:rsidTr="005F27D6">
        <w:trPr>
          <w:trHeight w:val="465"/>
        </w:trPr>
        <w:tc>
          <w:tcPr>
            <w:tcW w:w="2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ЧГ 9 (учащихся - 3)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F27D6" w:rsidRPr="004D68BA" w:rsidTr="005F27D6">
        <w:trPr>
          <w:trHeight w:val="450"/>
        </w:trPr>
        <w:tc>
          <w:tcPr>
            <w:tcW w:w="2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Среднее по выборке (учащихся - 10000)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D68BA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F27D6" w:rsidRPr="004D68BA" w:rsidTr="005F27D6">
        <w:trPr>
          <w:trHeight w:val="233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D68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27D6" w:rsidRPr="004D68BA" w:rsidTr="005F27D6">
        <w:trPr>
          <w:trHeight w:val="683"/>
        </w:trPr>
        <w:tc>
          <w:tcPr>
            <w:tcW w:w="9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27D6" w:rsidRPr="004D68BA" w:rsidTr="005F27D6">
        <w:trPr>
          <w:trHeight w:val="349"/>
        </w:trPr>
        <w:tc>
          <w:tcPr>
            <w:tcW w:w="9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</w:tr>
      <w:tr w:rsidR="005F27D6" w:rsidRPr="004D68BA" w:rsidTr="005F27D6">
        <w:trPr>
          <w:trHeight w:val="1718"/>
        </w:trPr>
        <w:tc>
          <w:tcPr>
            <w:tcW w:w="1171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  <w:tr w:rsidR="005F27D6" w:rsidRPr="004D68BA" w:rsidTr="005F27D6">
        <w:trPr>
          <w:trHeight w:val="1718"/>
        </w:trPr>
        <w:tc>
          <w:tcPr>
            <w:tcW w:w="1171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27D6" w:rsidRPr="004D68BA" w:rsidRDefault="005F27D6" w:rsidP="005F27D6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</w:tbl>
    <w:p w:rsidR="0031437A" w:rsidRDefault="005F27D6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  <w:r w:rsidRPr="004D68BA">
        <w:rPr>
          <w:rFonts w:ascii="DejaVu Sans" w:eastAsia="Times New Roman" w:hAnsi="DejaVu Sans" w:cs="Arial"/>
          <w:noProof/>
          <w:color w:val="000000"/>
          <w:sz w:val="16"/>
          <w:szCs w:val="16"/>
        </w:rPr>
        <w:t xml:space="preserve"> </w:t>
      </w:r>
      <w:r w:rsidR="003D3E90" w:rsidRPr="004D68BA">
        <w:rPr>
          <w:rFonts w:ascii="DejaVu Sans" w:eastAsia="Times New Roman" w:hAnsi="DejaVu Sans" w:cs="Arial"/>
          <w:noProof/>
          <w:color w:val="000000"/>
          <w:sz w:val="16"/>
          <w:szCs w:val="16"/>
        </w:rPr>
        <w:drawing>
          <wp:anchor distT="0" distB="0" distL="114300" distR="114300" simplePos="0" relativeHeight="251637760" behindDoc="0" locked="0" layoutInCell="1" allowOverlap="1" wp14:anchorId="34E21A63" wp14:editId="611B1716">
            <wp:simplePos x="0" y="0"/>
            <wp:positionH relativeFrom="column">
              <wp:posOffset>1601939</wp:posOffset>
            </wp:positionH>
            <wp:positionV relativeFrom="paragraph">
              <wp:posOffset>-91247</wp:posOffset>
            </wp:positionV>
            <wp:extent cx="5310836" cy="2171700"/>
            <wp:effectExtent l="0" t="0" r="0" b="0"/>
            <wp:wrapNone/>
            <wp:docPr id="7" name="Рисунок 7" descr="image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83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8BA" w:rsidRDefault="004D68BA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E056CD" w:rsidRDefault="00E056CD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E056CD" w:rsidRDefault="00E056CD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tbl>
      <w:tblPr>
        <w:tblW w:w="10200" w:type="dxa"/>
        <w:tblInd w:w="108" w:type="dxa"/>
        <w:tblLook w:val="04A0" w:firstRow="1" w:lastRow="0" w:firstColumn="1" w:lastColumn="0" w:noHBand="0" w:noVBand="1"/>
      </w:tblPr>
      <w:tblGrid>
        <w:gridCol w:w="520"/>
        <w:gridCol w:w="240"/>
        <w:gridCol w:w="1014"/>
        <w:gridCol w:w="1380"/>
        <w:gridCol w:w="2580"/>
        <w:gridCol w:w="1080"/>
        <w:gridCol w:w="860"/>
        <w:gridCol w:w="520"/>
        <w:gridCol w:w="780"/>
        <w:gridCol w:w="1260"/>
        <w:gridCol w:w="20"/>
      </w:tblGrid>
      <w:tr w:rsidR="00E056CD" w:rsidRPr="00E056CD" w:rsidTr="00BD3197">
        <w:trPr>
          <w:gridAfter w:val="1"/>
          <w:wAfter w:w="20" w:type="dxa"/>
          <w:trHeight w:val="683"/>
        </w:trPr>
        <w:tc>
          <w:tcPr>
            <w:tcW w:w="10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bookmarkStart w:id="5" w:name="RANGE!A1:E8"/>
          </w:p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3606DA" w:rsidRDefault="003606DA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E056CD" w:rsidRPr="00E056CD" w:rsidRDefault="00E056CD" w:rsidP="003606D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 xml:space="preserve">Форма 2. Результаты выполнения диагностической работы по функциональной </w:t>
            </w: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br/>
              <w:t>грамотности по учащимся (Читательская грамотность)</w:t>
            </w:r>
            <w:bookmarkEnd w:id="5"/>
          </w:p>
        </w:tc>
      </w:tr>
      <w:tr w:rsidR="00E056CD" w:rsidRPr="00E056CD" w:rsidTr="00BD3197">
        <w:trPr>
          <w:gridAfter w:val="1"/>
          <w:wAfter w:w="20" w:type="dxa"/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56CD" w:rsidRPr="00E056CD" w:rsidTr="00BD3197">
        <w:trPr>
          <w:gridAfter w:val="1"/>
          <w:wAfter w:w="20" w:type="dxa"/>
          <w:trHeight w:val="450"/>
        </w:trPr>
        <w:tc>
          <w:tcPr>
            <w:tcW w:w="8140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</w:tr>
      <w:tr w:rsidR="00E056CD" w:rsidRPr="00E056CD" w:rsidTr="00BD3197">
        <w:trPr>
          <w:gridAfter w:val="1"/>
          <w:wAfter w:w="20" w:type="dxa"/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ФИО (номер) учащегося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 xml:space="preserve"> (% от макс. балла)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E056CD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Уровень достижения ФГ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056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056CD" w:rsidRPr="00E056CD" w:rsidTr="00BD3197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056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056CD" w:rsidRPr="00E056CD" w:rsidTr="00BD3197">
        <w:trPr>
          <w:gridAfter w:val="1"/>
          <w:wAfter w:w="2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056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056CD" w:rsidRPr="00E056CD" w:rsidTr="00BD3197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056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056CD" w:rsidRPr="00E056CD" w:rsidTr="00BD3197">
        <w:trPr>
          <w:gridAfter w:val="1"/>
          <w:wAfter w:w="20" w:type="dxa"/>
          <w:trHeight w:val="465"/>
        </w:trPr>
        <w:tc>
          <w:tcPr>
            <w:tcW w:w="3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6CD" w:rsidRPr="00E056CD" w:rsidRDefault="00E056CD" w:rsidP="00E056CD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E056CD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056C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6CD" w:rsidRPr="00E056CD" w:rsidRDefault="00E056CD" w:rsidP="00E056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BD3197">
        <w:trPr>
          <w:trHeight w:val="683"/>
        </w:trPr>
        <w:tc>
          <w:tcPr>
            <w:tcW w:w="10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bookmarkStart w:id="6" w:name="RANGE!A1:F28"/>
          </w:p>
          <w:p w:rsidR="005F27D6" w:rsidRDefault="005F27D6" w:rsidP="00BD319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</w:p>
          <w:p w:rsidR="005F27D6" w:rsidRDefault="005F27D6" w:rsidP="00BD319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</w:p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BD3197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lastRenderedPageBreak/>
              <w:t>Форма 3. Результаты выполнения заданий по функциональной грамотности</w:t>
            </w:r>
            <w:bookmarkEnd w:id="6"/>
          </w:p>
        </w:tc>
      </w:tr>
      <w:tr w:rsidR="00BD3197" w:rsidRPr="00BD3197" w:rsidTr="00BD3197">
        <w:trPr>
          <w:trHeight w:val="233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3197" w:rsidRPr="00BD3197" w:rsidTr="00BD3197">
        <w:trPr>
          <w:trHeight w:val="683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№ задания в варианте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Номер задания в комплексном задании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Баллы за задание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 (школа)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Процент </w:t>
            </w: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 xml:space="preserve">выполнения </w:t>
            </w: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>(выборка)</w:t>
            </w:r>
          </w:p>
        </w:tc>
      </w:tr>
      <w:tr w:rsidR="00BD3197" w:rsidRPr="00BD3197" w:rsidTr="00BD3197">
        <w:trPr>
          <w:trHeight w:val="465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BD3197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Читательская грамотность. Диагностическая работа (2021), вариант 2</w:t>
            </w:r>
          </w:p>
        </w:tc>
      </w:tr>
      <w:tr w:rsidR="00BD3197" w:rsidRPr="00BD3197" w:rsidTr="00BD3197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Читательская грамотность, Фильм, 8 класс, осень 2021</w:t>
            </w:r>
          </w:p>
        </w:tc>
      </w:tr>
      <w:tr w:rsidR="00BD3197" w:rsidRPr="00BD3197" w:rsidTr="00BD3197">
        <w:trPr>
          <w:trHeight w:val="349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одну единицу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79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53</w:t>
            </w:r>
          </w:p>
        </w:tc>
      </w:tr>
      <w:tr w:rsidR="00BD3197" w:rsidRPr="00BD3197" w:rsidTr="00BD3197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48</w:t>
            </w:r>
          </w:p>
        </w:tc>
      </w:tr>
      <w:tr w:rsidR="00BD3197" w:rsidRPr="00BD3197" w:rsidTr="00BD3197">
        <w:trPr>
          <w:trHeight w:val="349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3197" w:rsidRPr="00BD3197" w:rsidTr="00BD3197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ЧТ. Фильм, 8 класс, 4/9</w:t>
            </w:r>
          </w:p>
        </w:tc>
      </w:tr>
      <w:tr w:rsidR="00BD3197" w:rsidRPr="00BD3197" w:rsidTr="00BD3197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53</w:t>
            </w:r>
          </w:p>
        </w:tc>
      </w:tr>
      <w:tr w:rsidR="00BD3197" w:rsidRPr="00BD3197" w:rsidTr="00BD3197">
        <w:trPr>
          <w:trHeight w:val="334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3197" w:rsidRPr="00BD3197" w:rsidTr="00BD3197">
        <w:trPr>
          <w:trHeight w:val="465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Читательская грамотность, Фильм, 8 класс, осень 2021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71</w:t>
            </w:r>
          </w:p>
        </w:tc>
      </w:tr>
      <w:tr w:rsidR="00BD3197" w:rsidRPr="00BD3197" w:rsidTr="00BD3197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Понимать смысловую структуру текста (определять тему, главную мысль/идею, назначение текста, смысл заглавия текста)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37</w:t>
            </w:r>
          </w:p>
        </w:tc>
      </w:tr>
      <w:tr w:rsidR="00BD3197" w:rsidRPr="00BD3197" w:rsidTr="00BD3197">
        <w:trPr>
          <w:trHeight w:val="334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одну единицу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74</w:t>
            </w:r>
          </w:p>
        </w:tc>
      </w:tr>
      <w:tr w:rsidR="00BD3197" w:rsidRPr="00BD3197" w:rsidTr="00BD3197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45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взаимосвязи между элементами/частями текста или текстами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58</w:t>
            </w:r>
          </w:p>
        </w:tc>
      </w:tr>
      <w:tr w:rsidR="00BD3197" w:rsidRPr="00BD3197" w:rsidTr="00BD3197">
        <w:trPr>
          <w:trHeight w:val="349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3197" w:rsidRPr="00BD3197" w:rsidTr="00BD3197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lastRenderedPageBreak/>
              <w:t>Читательская грамотность, Сигналы, 8 класс, осень 2021</w:t>
            </w:r>
          </w:p>
        </w:tc>
      </w:tr>
      <w:tr w:rsidR="00BD3197" w:rsidRPr="00BD3197" w:rsidTr="00BD3197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41</w:t>
            </w:r>
          </w:p>
        </w:tc>
      </w:tr>
      <w:tr w:rsidR="00BD3197" w:rsidRPr="00BD3197" w:rsidTr="00BD3197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54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информации, представленной в одном фрагменте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55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Оценивать объективность, надежность источника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</w:tr>
      <w:tr w:rsidR="00BD3197" w:rsidRPr="00BD3197" w:rsidTr="00BD3197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56</w:t>
            </w:r>
          </w:p>
        </w:tc>
      </w:tr>
      <w:tr w:rsidR="00BD3197" w:rsidRPr="00BD3197" w:rsidTr="00BD3197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Оценивать полноту, достоверность информации, содержащуюся в одном или нескольких текстах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</w:tr>
      <w:tr w:rsidR="00BD3197" w:rsidRPr="00BD3197" w:rsidTr="00BD3197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28</w:t>
            </w:r>
          </w:p>
        </w:tc>
      </w:tr>
      <w:tr w:rsidR="00BD3197" w:rsidRPr="00BD3197" w:rsidTr="00BD3197">
        <w:trPr>
          <w:trHeight w:val="334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E056CD" w:rsidRDefault="00E056CD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tbl>
      <w:tblPr>
        <w:tblW w:w="9337" w:type="dxa"/>
        <w:tblInd w:w="108" w:type="dxa"/>
        <w:tblLook w:val="04A0" w:firstRow="1" w:lastRow="0" w:firstColumn="1" w:lastColumn="0" w:noHBand="0" w:noVBand="1"/>
      </w:tblPr>
      <w:tblGrid>
        <w:gridCol w:w="272"/>
        <w:gridCol w:w="4559"/>
        <w:gridCol w:w="1832"/>
        <w:gridCol w:w="2155"/>
        <w:gridCol w:w="272"/>
        <w:gridCol w:w="11"/>
        <w:gridCol w:w="225"/>
        <w:gridCol w:w="11"/>
      </w:tblGrid>
      <w:tr w:rsidR="00BD3197" w:rsidRPr="00BD3197" w:rsidTr="00806627">
        <w:trPr>
          <w:gridAfter w:val="1"/>
          <w:wAfter w:w="11" w:type="dxa"/>
          <w:trHeight w:val="683"/>
        </w:trPr>
        <w:tc>
          <w:tcPr>
            <w:tcW w:w="93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06DA" w:rsidRDefault="003606DA" w:rsidP="00DB4CB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BD3197" w:rsidRPr="00BD3197" w:rsidRDefault="00BD3197" w:rsidP="00DB4CBD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BD3197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 xml:space="preserve">Форма 4. Распределение учащихся по уровням сформированности функциональной </w:t>
            </w:r>
            <w:r w:rsidR="00DB4CBD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г</w:t>
            </w:r>
            <w:r w:rsidRPr="00BD3197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рамотности</w:t>
            </w:r>
          </w:p>
        </w:tc>
      </w:tr>
      <w:tr w:rsidR="00BD3197" w:rsidRPr="00BD3197" w:rsidTr="00806627">
        <w:trPr>
          <w:gridAfter w:val="1"/>
          <w:wAfter w:w="11" w:type="dxa"/>
          <w:trHeight w:val="233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197" w:rsidRPr="00BD3197" w:rsidTr="003606DA">
        <w:trPr>
          <w:trHeight w:val="450"/>
        </w:trPr>
        <w:tc>
          <w:tcPr>
            <w:tcW w:w="91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D3197" w:rsidRPr="00BD3197" w:rsidRDefault="003606DA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  <w:r w:rsidRPr="00BD3197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45952" behindDoc="0" locked="0" layoutInCell="1" allowOverlap="1" wp14:anchorId="62201A6D" wp14:editId="04A2C34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130175</wp:posOffset>
                  </wp:positionV>
                  <wp:extent cx="6477000" cy="1524000"/>
                  <wp:effectExtent l="0" t="0" r="0" b="0"/>
                  <wp:wrapNone/>
                  <wp:docPr id="9" name="Рисунок 9" descr="image00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</w:tr>
      <w:tr w:rsidR="00BD3197" w:rsidRPr="00BD3197" w:rsidTr="003606DA">
        <w:trPr>
          <w:gridAfter w:val="1"/>
          <w:wAfter w:w="11" w:type="dxa"/>
          <w:trHeight w:val="465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197" w:rsidRPr="00BD3197" w:rsidTr="00806627">
        <w:trPr>
          <w:trHeight w:val="2400"/>
        </w:trPr>
        <w:tc>
          <w:tcPr>
            <w:tcW w:w="91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  <w:tr w:rsidR="00BD3197" w:rsidRPr="00BD3197" w:rsidTr="00806627">
        <w:trPr>
          <w:trHeight w:val="799"/>
        </w:trPr>
        <w:tc>
          <w:tcPr>
            <w:tcW w:w="910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D3197" w:rsidRPr="00BD3197" w:rsidRDefault="005F27D6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3197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64C85ED7" wp14:editId="75EB4C9F">
                  <wp:simplePos x="0" y="0"/>
                  <wp:positionH relativeFrom="column">
                    <wp:posOffset>351818</wp:posOffset>
                  </wp:positionH>
                  <wp:positionV relativeFrom="paragraph">
                    <wp:posOffset>-679394</wp:posOffset>
                  </wp:positionV>
                  <wp:extent cx="6477000" cy="2038350"/>
                  <wp:effectExtent l="0" t="0" r="0" b="0"/>
                  <wp:wrapNone/>
                  <wp:docPr id="8" name="Рисунок 8" descr="image00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000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197" w:rsidRPr="00BD3197" w:rsidTr="00806627">
        <w:trPr>
          <w:trHeight w:val="3001"/>
        </w:trPr>
        <w:tc>
          <w:tcPr>
            <w:tcW w:w="910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50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</w:t>
            </w:r>
          </w:p>
        </w:tc>
        <w:tc>
          <w:tcPr>
            <w:tcW w:w="1832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2155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Выборка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65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50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65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50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197" w:rsidRPr="00BD3197" w:rsidTr="00806627">
        <w:trPr>
          <w:gridAfter w:val="1"/>
          <w:wAfter w:w="11" w:type="dxa"/>
          <w:trHeight w:val="465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Высокий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197" w:rsidRPr="00BD3197" w:rsidRDefault="00BD3197" w:rsidP="00BD3197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BD3197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D319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197" w:rsidRPr="00BD3197" w:rsidRDefault="00BD3197" w:rsidP="00BD31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BD3197" w:rsidRDefault="00BD3197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806627" w:rsidRDefault="00806627" w:rsidP="0080662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2F5E">
        <w:rPr>
          <w:rFonts w:ascii="Times New Roman" w:hAnsi="Times New Roman" w:cs="Times New Roman"/>
          <w:b/>
          <w:sz w:val="28"/>
        </w:rPr>
        <w:t>Выводы:</w:t>
      </w:r>
    </w:p>
    <w:p w:rsidR="00806627" w:rsidRPr="00995B02" w:rsidRDefault="00806627" w:rsidP="005F27D6">
      <w:pPr>
        <w:spacing w:after="0" w:line="240" w:lineRule="auto"/>
        <w:jc w:val="both"/>
        <w:rPr>
          <w:rFonts w:ascii="Times New Roman" w:hAnsi="Times New Roman" w:cs="Times New Roman"/>
          <w:sz w:val="48"/>
          <w:szCs w:val="28"/>
        </w:rPr>
      </w:pPr>
      <w:r w:rsidRPr="00E92F5E">
        <w:rPr>
          <w:rFonts w:ascii="Times New Roman" w:hAnsi="Times New Roman" w:cs="Times New Roman"/>
          <w:sz w:val="28"/>
        </w:rPr>
        <w:t>Обучающиеся показали результаты</w:t>
      </w:r>
      <w:r w:rsidR="005F27D6">
        <w:rPr>
          <w:rFonts w:ascii="Times New Roman" w:hAnsi="Times New Roman" w:cs="Times New Roman"/>
          <w:sz w:val="28"/>
        </w:rPr>
        <w:t xml:space="preserve"> по</w:t>
      </w:r>
      <w:r w:rsidRPr="00E92F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уровням недостаточный</w:t>
      </w:r>
      <w:r w:rsidR="005F27D6">
        <w:rPr>
          <w:rFonts w:ascii="Times New Roman" w:hAnsi="Times New Roman" w:cs="Times New Roman"/>
          <w:sz w:val="28"/>
        </w:rPr>
        <w:t xml:space="preserve"> -33% </w:t>
      </w:r>
      <w:r>
        <w:rPr>
          <w:rFonts w:ascii="Times New Roman" w:hAnsi="Times New Roman" w:cs="Times New Roman"/>
          <w:sz w:val="28"/>
        </w:rPr>
        <w:t>, низкий</w:t>
      </w:r>
      <w:r w:rsidR="005F27D6">
        <w:rPr>
          <w:rFonts w:ascii="Times New Roman" w:hAnsi="Times New Roman" w:cs="Times New Roman"/>
          <w:sz w:val="28"/>
        </w:rPr>
        <w:t xml:space="preserve"> -33%</w:t>
      </w:r>
      <w:r>
        <w:rPr>
          <w:rFonts w:ascii="Times New Roman" w:hAnsi="Times New Roman" w:cs="Times New Roman"/>
          <w:sz w:val="28"/>
        </w:rPr>
        <w:t>, средний</w:t>
      </w:r>
      <w:r w:rsidR="005F27D6">
        <w:rPr>
          <w:rFonts w:ascii="Times New Roman" w:hAnsi="Times New Roman" w:cs="Times New Roman"/>
          <w:sz w:val="28"/>
        </w:rPr>
        <w:t xml:space="preserve"> – 33%</w:t>
      </w:r>
      <w:r w:rsidRPr="00E92F5E">
        <w:rPr>
          <w:rFonts w:ascii="Times New Roman" w:hAnsi="Times New Roman" w:cs="Times New Roman"/>
          <w:sz w:val="28"/>
        </w:rPr>
        <w:t xml:space="preserve">. </w:t>
      </w:r>
      <w:r w:rsidR="005F27D6">
        <w:rPr>
          <w:rFonts w:ascii="Times New Roman" w:hAnsi="Times New Roman" w:cs="Times New Roman"/>
          <w:sz w:val="28"/>
        </w:rPr>
        <w:t xml:space="preserve"> Результаты д.р. показали, что у учеников есть сложности с нахождением и извлечением информации из текста, </w:t>
      </w:r>
      <w:r w:rsidR="005F27D6" w:rsidRPr="005F27D6">
        <w:rPr>
          <w:rFonts w:ascii="Times New Roman" w:hAnsi="Times New Roman" w:cs="Times New Roman"/>
          <w:sz w:val="28"/>
          <w:szCs w:val="28"/>
        </w:rPr>
        <w:t>у</w:t>
      </w:r>
      <w:r w:rsidR="005F27D6" w:rsidRPr="005F27D6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</w:t>
      </w:r>
      <w:r w:rsidR="00995B02"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 w:rsidR="005F27D6" w:rsidRPr="005F27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между событиями или утверждениями</w:t>
      </w:r>
      <w:r w:rsidR="00995B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пониманием смысловой структуры текста, с заключением вывода </w:t>
      </w:r>
      <w:r w:rsidR="00995B02" w:rsidRPr="00995B02">
        <w:rPr>
          <w:rFonts w:ascii="Times New Roman" w:eastAsia="Times New Roman" w:hAnsi="Times New Roman" w:cs="Times New Roman"/>
          <w:color w:val="000000"/>
          <w:sz w:val="28"/>
          <w:szCs w:val="16"/>
        </w:rPr>
        <w:t>на основе интеграции информации из разных частей текста или разных текстов</w:t>
      </w:r>
      <w:r w:rsid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>, с о</w:t>
      </w:r>
      <w:r w:rsidR="00C30FEC"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>ценива</w:t>
      </w:r>
      <w:r w:rsid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>нием объективности и</w:t>
      </w:r>
      <w:r w:rsidR="00C30FEC"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надежност</w:t>
      </w:r>
      <w:r w:rsid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>и</w:t>
      </w:r>
      <w:r w:rsidR="00C30FEC"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</w:t>
      </w:r>
      <w:r w:rsidR="00C30FEC"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lastRenderedPageBreak/>
        <w:t>источника информации</w:t>
      </w:r>
      <w:r w:rsid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>, с и</w:t>
      </w:r>
      <w:r w:rsidR="00715DDF"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>спользова</w:t>
      </w:r>
      <w:r w:rsid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>нием</w:t>
      </w:r>
      <w:r w:rsidR="00715DDF"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информаци</w:t>
      </w:r>
      <w:r w:rsid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>и</w:t>
      </w:r>
      <w:r w:rsidR="00715DDF"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из текста для решения практической задачи с привлечением фоновых знаний</w:t>
      </w:r>
    </w:p>
    <w:p w:rsidR="00B51C09" w:rsidRPr="00523CF5" w:rsidRDefault="00B51C09" w:rsidP="00B51C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C09">
        <w:rPr>
          <w:rFonts w:ascii="Times New Roman" w:hAnsi="Times New Roman" w:cs="Times New Roman"/>
          <w:b/>
          <w:sz w:val="28"/>
          <w:szCs w:val="28"/>
        </w:rPr>
        <w:t>По результатам диагностики можно рекомендовать</w:t>
      </w:r>
      <w:r w:rsidRPr="00523CF5">
        <w:rPr>
          <w:rFonts w:ascii="Times New Roman" w:hAnsi="Times New Roman" w:cs="Times New Roman"/>
          <w:sz w:val="28"/>
          <w:szCs w:val="28"/>
        </w:rPr>
        <w:t>:</w:t>
      </w:r>
    </w:p>
    <w:p w:rsidR="00B51C09" w:rsidRDefault="00B51C09" w:rsidP="00B51C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>в рамках пр</w:t>
      </w:r>
      <w:r>
        <w:rPr>
          <w:rFonts w:ascii="Times New Roman" w:hAnsi="Times New Roman" w:cs="Times New Roman"/>
          <w:sz w:val="28"/>
          <w:szCs w:val="28"/>
        </w:rPr>
        <w:t>еподавания предметов «русский язык и литература</w:t>
      </w:r>
      <w:r w:rsidRPr="00E4136D">
        <w:rPr>
          <w:rFonts w:ascii="Times New Roman" w:hAnsi="Times New Roman" w:cs="Times New Roman"/>
          <w:sz w:val="28"/>
          <w:szCs w:val="28"/>
        </w:rPr>
        <w:t xml:space="preserve">» увеличить долю заданий,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читательской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 и компенсацию метапредметных дефицитов;</w:t>
      </w:r>
    </w:p>
    <w:p w:rsidR="00B51C09" w:rsidRDefault="00B51C09" w:rsidP="00B51C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 xml:space="preserve"> 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</w:t>
      </w:r>
      <w:r>
        <w:rPr>
          <w:rFonts w:ascii="Times New Roman" w:hAnsi="Times New Roman" w:cs="Times New Roman"/>
          <w:sz w:val="28"/>
          <w:szCs w:val="28"/>
        </w:rPr>
        <w:t>читательской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грамотности.</w:t>
      </w:r>
    </w:p>
    <w:p w:rsidR="003606DA" w:rsidRPr="00715DDF" w:rsidRDefault="00715DDF" w:rsidP="00B51C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Pr="00715DDF">
        <w:rPr>
          <w:rFonts w:ascii="Times New Roman" w:hAnsi="Times New Roman" w:cs="Times New Roman"/>
          <w:sz w:val="28"/>
        </w:rPr>
        <w:t xml:space="preserve">чителям-предметникам в дальнейшей работе по формированию читательской грамотности учащихся необходимо включать задания на отработку таких умений, как: оценивать объективность , надежность источника информации; делать выводы на основе интеграции информации из разных частей текста или разных текстов; использовать информацию из текста для решения практической задачи с привлечением фоновых знаний; делать выводы на основе информации, представленной в одном фрагменте текста; </w:t>
      </w:r>
      <w:r>
        <w:rPr>
          <w:rFonts w:ascii="Times New Roman" w:hAnsi="Times New Roman" w:cs="Times New Roman"/>
          <w:sz w:val="28"/>
        </w:rPr>
        <w:t>у</w:t>
      </w:r>
      <w:r w:rsidRPr="00715DDF">
        <w:rPr>
          <w:rFonts w:ascii="Times New Roman" w:hAnsi="Times New Roman" w:cs="Times New Roman"/>
          <w:sz w:val="28"/>
        </w:rPr>
        <w:t>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др.).</w:t>
      </w: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4A6ED3" w:rsidRPr="004A6ED3" w:rsidRDefault="004A6ED3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  <w:r w:rsidRPr="004A6ED3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</w:rPr>
        <w:t>2</w:t>
      </w:r>
      <w:r w:rsidRPr="004A6ED3">
        <w:rPr>
          <w:rFonts w:ascii="Times New Roman" w:hAnsi="Times New Roman" w:cs="Times New Roman"/>
          <w:b/>
          <w:sz w:val="28"/>
        </w:rPr>
        <w:t xml:space="preserve">.  </w:t>
      </w:r>
      <w:r>
        <w:rPr>
          <w:rFonts w:ascii="Times New Roman" w:hAnsi="Times New Roman" w:cs="Times New Roman"/>
          <w:b/>
          <w:sz w:val="28"/>
        </w:rPr>
        <w:t>8</w:t>
      </w:r>
      <w:r w:rsidRPr="004A6ED3">
        <w:rPr>
          <w:rFonts w:ascii="Times New Roman" w:hAnsi="Times New Roman" w:cs="Times New Roman"/>
          <w:b/>
          <w:sz w:val="28"/>
        </w:rPr>
        <w:t xml:space="preserve"> класс.</w:t>
      </w:r>
    </w:p>
    <w:p w:rsidR="004A6ED3" w:rsidRDefault="004A6ED3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  <w:r w:rsidRPr="004A6ED3">
        <w:rPr>
          <w:rFonts w:ascii="Times New Roman" w:hAnsi="Times New Roman" w:cs="Times New Roman"/>
          <w:b/>
          <w:sz w:val="28"/>
        </w:rPr>
        <w:t>Естественно-научная грамотность</w:t>
      </w:r>
    </w:p>
    <w:p w:rsidR="00DF113A" w:rsidRDefault="00DF113A" w:rsidP="00DF113A">
      <w:pPr>
        <w:ind w:left="43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Результаты</w:t>
      </w:r>
    </w:p>
    <w:p w:rsidR="00DF113A" w:rsidRDefault="00DF113A" w:rsidP="00DF113A">
      <w:pPr>
        <w:ind w:left="430"/>
        <w:jc w:val="both"/>
        <w:rPr>
          <w:rFonts w:ascii="Times New Roman" w:hAnsi="Times New Roman" w:cs="Times New Roman"/>
          <w:b/>
          <w:sz w:val="28"/>
        </w:rPr>
      </w:pPr>
    </w:p>
    <w:tbl>
      <w:tblPr>
        <w:tblpPr w:leftFromText="180" w:rightFromText="180" w:vertAnchor="text" w:horzAnchor="page" w:tblpX="2121" w:tblpY="-64"/>
        <w:tblW w:w="11206" w:type="dxa"/>
        <w:tblLook w:val="04A0" w:firstRow="1" w:lastRow="0" w:firstColumn="1" w:lastColumn="0" w:noHBand="0" w:noVBand="1"/>
      </w:tblPr>
      <w:tblGrid>
        <w:gridCol w:w="616"/>
        <w:gridCol w:w="871"/>
        <w:gridCol w:w="1180"/>
        <w:gridCol w:w="1600"/>
        <w:gridCol w:w="1720"/>
        <w:gridCol w:w="2088"/>
        <w:gridCol w:w="425"/>
        <w:gridCol w:w="296"/>
        <w:gridCol w:w="296"/>
        <w:gridCol w:w="401"/>
        <w:gridCol w:w="425"/>
        <w:gridCol w:w="296"/>
        <w:gridCol w:w="296"/>
        <w:gridCol w:w="400"/>
        <w:gridCol w:w="296"/>
      </w:tblGrid>
      <w:tr w:rsidR="00DF113A" w:rsidRPr="004A6ED3" w:rsidTr="00DF113A">
        <w:trPr>
          <w:trHeight w:val="349"/>
        </w:trPr>
        <w:tc>
          <w:tcPr>
            <w:tcW w:w="616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bookmarkStart w:id="7" w:name="RANGE!A1:O8"/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  <w:bookmarkEnd w:id="7"/>
          </w:p>
        </w:tc>
        <w:tc>
          <w:tcPr>
            <w:tcW w:w="87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Участник</w:t>
            </w:r>
          </w:p>
        </w:tc>
        <w:tc>
          <w:tcPr>
            <w:tcW w:w="118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Сумма баллов</w:t>
            </w:r>
          </w:p>
        </w:tc>
        <w:tc>
          <w:tcPr>
            <w:tcW w:w="160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Максимальный балл</w:t>
            </w:r>
          </w:p>
        </w:tc>
        <w:tc>
          <w:tcPr>
            <w:tcW w:w="172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</w:t>
            </w:r>
          </w:p>
        </w:tc>
        <w:tc>
          <w:tcPr>
            <w:tcW w:w="208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 сформированности ФГ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0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0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DF113A" w:rsidRPr="004A6ED3" w:rsidTr="00DF113A">
        <w:trPr>
          <w:trHeight w:val="334"/>
        </w:trPr>
        <w:tc>
          <w:tcPr>
            <w:tcW w:w="616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27,27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F113A" w:rsidRPr="004A6ED3" w:rsidTr="00DF113A">
        <w:trPr>
          <w:trHeight w:val="349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36,36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F113A" w:rsidRPr="004A6ED3" w:rsidTr="00DF113A">
        <w:trPr>
          <w:trHeight w:val="334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27,27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F113A" w:rsidRPr="004A6ED3" w:rsidTr="00DF113A">
        <w:trPr>
          <w:trHeight w:val="349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45,45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</w:tr>
      <w:tr w:rsidR="00DF113A" w:rsidRPr="004A6ED3" w:rsidTr="00DF113A">
        <w:trPr>
          <w:trHeight w:val="349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18,18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F113A" w:rsidRPr="004A6ED3" w:rsidTr="00DF113A">
        <w:trPr>
          <w:trHeight w:val="334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18,18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</w:tr>
      <w:tr w:rsidR="00DF113A" w:rsidRPr="004A6ED3" w:rsidTr="00DF113A">
        <w:trPr>
          <w:trHeight w:val="349"/>
        </w:trPr>
        <w:tc>
          <w:tcPr>
            <w:tcW w:w="6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27,27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DF113A" w:rsidRPr="004A6ED3" w:rsidRDefault="00DF113A" w:rsidP="00DF113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</w:tr>
    </w:tbl>
    <w:p w:rsidR="00DF113A" w:rsidRDefault="00DF113A" w:rsidP="00DF113A">
      <w:pPr>
        <w:ind w:left="430"/>
        <w:rPr>
          <w:rFonts w:ascii="Times New Roman" w:hAnsi="Times New Roman" w:cs="Times New Roman"/>
          <w:b/>
          <w:sz w:val="28"/>
        </w:rPr>
      </w:pPr>
    </w:p>
    <w:p w:rsidR="00DF113A" w:rsidRDefault="00DF113A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4A6ED3" w:rsidRDefault="004A6ED3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299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60"/>
        <w:gridCol w:w="764"/>
        <w:gridCol w:w="1696"/>
        <w:gridCol w:w="1558"/>
        <w:gridCol w:w="822"/>
        <w:gridCol w:w="2325"/>
        <w:gridCol w:w="5217"/>
        <w:gridCol w:w="133"/>
        <w:gridCol w:w="468"/>
        <w:gridCol w:w="236"/>
        <w:gridCol w:w="812"/>
        <w:gridCol w:w="8530"/>
        <w:gridCol w:w="1669"/>
        <w:gridCol w:w="1297"/>
        <w:gridCol w:w="1750"/>
        <w:gridCol w:w="272"/>
      </w:tblGrid>
      <w:tr w:rsidR="004A6ED3" w:rsidRPr="004A6ED3" w:rsidTr="006329C8">
        <w:trPr>
          <w:gridAfter w:val="6"/>
          <w:wAfter w:w="14330" w:type="dxa"/>
          <w:trHeight w:val="683"/>
        </w:trPr>
        <w:tc>
          <w:tcPr>
            <w:tcW w:w="15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113A" w:rsidRDefault="00DF113A" w:rsidP="004A6ED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</w:p>
          <w:p w:rsidR="004A6ED3" w:rsidRDefault="004A6ED3" w:rsidP="004A6ED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Форма 1. Результаты выполнения диагностической работы по функциональной грамотности (Естественнонаучная грамотность)</w:t>
            </w:r>
          </w:p>
          <w:p w:rsidR="00DF113A" w:rsidRPr="00DF113A" w:rsidRDefault="00DF113A" w:rsidP="004A6ED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799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>(% от макс. балла)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4A6ED3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Процент учащихся, достигших базового уровня ФГ</w:t>
            </w:r>
          </w:p>
        </w:tc>
        <w:tc>
          <w:tcPr>
            <w:tcW w:w="5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465"/>
        </w:trPr>
        <w:tc>
          <w:tcPr>
            <w:tcW w:w="31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естес (учащихся - 7)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5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450"/>
        </w:trPr>
        <w:tc>
          <w:tcPr>
            <w:tcW w:w="31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Среднее по выборке (учащихся - 10000)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5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233"/>
        </w:trPr>
        <w:tc>
          <w:tcPr>
            <w:tcW w:w="3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ED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683"/>
        </w:trPr>
        <w:tc>
          <w:tcPr>
            <w:tcW w:w="15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113A" w:rsidRDefault="00DF113A" w:rsidP="004A6ED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</w:p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6ED3" w:rsidRPr="004A6ED3" w:rsidTr="006329C8">
        <w:trPr>
          <w:gridAfter w:val="6"/>
          <w:wAfter w:w="14330" w:type="dxa"/>
          <w:trHeight w:val="349"/>
        </w:trPr>
        <w:tc>
          <w:tcPr>
            <w:tcW w:w="153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</w:tr>
      <w:tr w:rsidR="004A6ED3" w:rsidRPr="004A6ED3" w:rsidTr="006329C8">
        <w:trPr>
          <w:gridAfter w:val="9"/>
          <w:wAfter w:w="15167" w:type="dxa"/>
          <w:trHeight w:val="1718"/>
        </w:trPr>
        <w:tc>
          <w:tcPr>
            <w:tcW w:w="1474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6ED3" w:rsidRPr="004A6ED3" w:rsidRDefault="00DF113A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4A6ED3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0F5DC3CD" wp14:editId="1B2D49B2">
                  <wp:simplePos x="0" y="0"/>
                  <wp:positionH relativeFrom="column">
                    <wp:posOffset>989578</wp:posOffset>
                  </wp:positionH>
                  <wp:positionV relativeFrom="paragraph">
                    <wp:posOffset>-330200</wp:posOffset>
                  </wp:positionV>
                  <wp:extent cx="5530215" cy="2120900"/>
                  <wp:effectExtent l="0" t="0" r="0" b="0"/>
                  <wp:wrapNone/>
                  <wp:docPr id="10" name="Рисунок 10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ED3" w:rsidRPr="004A6ED3" w:rsidTr="006329C8">
        <w:trPr>
          <w:gridAfter w:val="4"/>
          <w:wAfter w:w="4988" w:type="dxa"/>
          <w:trHeight w:val="1718"/>
        </w:trPr>
        <w:tc>
          <w:tcPr>
            <w:tcW w:w="1474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</w:rPr>
            </w:pP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180" w:type="dxa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2580"/>
              <w:gridCol w:w="2580"/>
              <w:gridCol w:w="2460"/>
              <w:gridCol w:w="2040"/>
            </w:tblGrid>
            <w:tr w:rsidR="004A6ED3" w:rsidRPr="004A6ED3" w:rsidTr="00B50BD3">
              <w:trPr>
                <w:trHeight w:val="683"/>
              </w:trPr>
              <w:tc>
                <w:tcPr>
                  <w:tcW w:w="101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Форма 2. Результаты выполнения диагностической работы по функциональной </w:t>
                  </w: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br/>
                    <w:t>грамотности по учащимся (Естественнонаучная грамотность)</w:t>
                  </w:r>
                </w:p>
              </w:tc>
            </w:tr>
            <w:tr w:rsidR="004A6ED3" w:rsidRPr="004A6ED3" w:rsidTr="00B50BD3">
              <w:trPr>
                <w:trHeight w:val="233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8140" w:type="dxa"/>
                  <w:gridSpan w:val="4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  <w:t>естес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</w:p>
              </w:tc>
            </w:tr>
            <w:tr w:rsidR="004A6ED3" w:rsidRPr="004A6ED3" w:rsidTr="00B50BD3">
              <w:trPr>
                <w:trHeight w:val="698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ФИО (номер) учащегося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Общий балл</w:t>
                  </w: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 xml:space="preserve"> (% от макс. балла)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Уровень достижения ФГ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5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Недостаточный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6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Недостаточный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7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3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В среднем по классу: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bottom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</w:rPr>
            </w:pPr>
          </w:p>
        </w:tc>
        <w:tc>
          <w:tcPr>
            <w:tcW w:w="1669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  <w:tc>
          <w:tcPr>
            <w:tcW w:w="1297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  <w:tc>
          <w:tcPr>
            <w:tcW w:w="1750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668" w:type="dxa"/>
              <w:tblLayout w:type="fixed"/>
              <w:tblLook w:val="04A0" w:firstRow="1" w:lastRow="0" w:firstColumn="1" w:lastColumn="0" w:noHBand="0" w:noVBand="1"/>
            </w:tblPr>
            <w:tblGrid>
              <w:gridCol w:w="760"/>
              <w:gridCol w:w="960"/>
              <w:gridCol w:w="5040"/>
              <w:gridCol w:w="860"/>
              <w:gridCol w:w="1300"/>
              <w:gridCol w:w="748"/>
            </w:tblGrid>
            <w:tr w:rsidR="004A6ED3" w:rsidRPr="004A6ED3" w:rsidTr="00BE53BA">
              <w:trPr>
                <w:trHeight w:val="683"/>
              </w:trPr>
              <w:tc>
                <w:tcPr>
                  <w:tcW w:w="966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bookmarkStart w:id="8" w:name="RANGE!A1:F17"/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Форма 3. Результаты выполнения заданий по функциональной грамотности</w:t>
                  </w:r>
                  <w:bookmarkEnd w:id="8"/>
                </w:p>
              </w:tc>
            </w:tr>
            <w:tr w:rsidR="004A6ED3" w:rsidRPr="004A6ED3" w:rsidTr="00BE53BA">
              <w:trPr>
                <w:trHeight w:val="233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E53BA">
              <w:trPr>
                <w:trHeight w:val="683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№ задания в варианте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Номер задания в комплексном задании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Что оценивается в задании (объект оценки)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Баллы за задание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 (школа)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 xml:space="preserve">Процент </w:t>
                  </w: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 xml:space="preserve">выполнения </w:t>
                  </w: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>(выборка)</w:t>
                  </w:r>
                </w:p>
              </w:tc>
            </w:tr>
            <w:tr w:rsidR="004A6ED3" w:rsidRPr="004A6ED3" w:rsidTr="00BE53BA">
              <w:trPr>
                <w:trHeight w:val="465"/>
              </w:trPr>
              <w:tc>
                <w:tcPr>
                  <w:tcW w:w="9668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Естественно-научная грамотность. Диагностическая работа (2021), вариант 1</w:t>
                  </w:r>
                </w:p>
              </w:tc>
            </w:tr>
            <w:tr w:rsidR="004A6ED3" w:rsidRPr="004A6ED3" w:rsidTr="00BE53BA">
              <w:trPr>
                <w:trHeight w:val="450"/>
              </w:trPr>
              <w:tc>
                <w:tcPr>
                  <w:tcW w:w="9668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ЕНГ. Кто дальше и кто быстрее. 8 кл.</w:t>
                  </w:r>
                </w:p>
              </w:tc>
            </w:tr>
            <w:tr w:rsidR="004A6ED3" w:rsidRPr="004A6ED3" w:rsidTr="00BE53BA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Применить соответствующие естественно-научные знания для объяснения явления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54</w:t>
                  </w:r>
                </w:p>
              </w:tc>
            </w:tr>
            <w:tr w:rsidR="004A6ED3" w:rsidRPr="004A6ED3" w:rsidTr="00BE53BA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Распознавать и формулировать цель данного исследования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74</w:t>
                  </w:r>
                </w:p>
              </w:tc>
            </w:tr>
            <w:tr w:rsidR="004A6ED3" w:rsidRPr="004A6ED3" w:rsidTr="00BE53BA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Описывать или оценивать способы, которые используют ученые, чтобы обеспечить надежность данных и достоверность объяснений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</w:tr>
            <w:tr w:rsidR="004A6ED3" w:rsidRPr="004A6ED3" w:rsidTr="00BE53BA">
              <w:trPr>
                <w:trHeight w:val="510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Применить соответствующие естественно-научные знания для объяснения явления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</w:tr>
            <w:tr w:rsidR="004A6ED3" w:rsidRPr="004A6ED3" w:rsidTr="00BE53BA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Анализировать, интерпретировать данные и делать соответствующие выводы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</w:tr>
            <w:tr w:rsidR="004A6ED3" w:rsidRPr="004A6ED3" w:rsidTr="00BE53BA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A6ED3" w:rsidRPr="004A6ED3" w:rsidTr="00BE53BA">
              <w:trPr>
                <w:trHeight w:val="465"/>
              </w:trPr>
              <w:tc>
                <w:tcPr>
                  <w:tcW w:w="9668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ЕНГ. Красный прилив. 8 кл.</w:t>
                  </w:r>
                </w:p>
              </w:tc>
            </w:tr>
            <w:tr w:rsidR="004A6ED3" w:rsidRPr="004A6ED3" w:rsidTr="00BE53BA">
              <w:trPr>
                <w:trHeight w:val="510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Анализировать, интерпретировать данные и делать соответствующие выводы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</w:tr>
            <w:tr w:rsidR="004A6ED3" w:rsidRPr="004A6ED3" w:rsidTr="00BE53BA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Применить соответствующие естественно-научные знания для объяснения явления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53</w:t>
                  </w:r>
                </w:p>
              </w:tc>
            </w:tr>
            <w:tr w:rsidR="004A6ED3" w:rsidRPr="004A6ED3" w:rsidTr="00BE53BA">
              <w:trPr>
                <w:trHeight w:val="510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Делать и научно обосновывать прогнозы о протекании процесса или явления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44</w:t>
                  </w:r>
                </w:p>
              </w:tc>
            </w:tr>
            <w:tr w:rsidR="004A6ED3" w:rsidRPr="004A6ED3" w:rsidTr="00BE53BA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Выдвигать объяснительные гипотезы и предлагать способы их проверки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46</w:t>
                  </w:r>
                </w:p>
              </w:tc>
            </w:tr>
            <w:tr w:rsidR="004A6ED3" w:rsidRPr="004A6ED3" w:rsidTr="00BE53BA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</w:rPr>
            </w:pPr>
          </w:p>
        </w:tc>
        <w:tc>
          <w:tcPr>
            <w:tcW w:w="1669" w:type="dxa"/>
            <w:vAlign w:val="bottom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</w:rPr>
            </w:pPr>
          </w:p>
        </w:tc>
        <w:tc>
          <w:tcPr>
            <w:tcW w:w="1297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  <w:tc>
          <w:tcPr>
            <w:tcW w:w="1750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sz w:val="20"/>
                <w:szCs w:val="20"/>
              </w:rPr>
            </w:pP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tbl>
            <w:tblPr>
              <w:tblW w:w="1116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4372"/>
              <w:gridCol w:w="3040"/>
              <w:gridCol w:w="3040"/>
              <w:gridCol w:w="236"/>
              <w:gridCol w:w="236"/>
            </w:tblGrid>
            <w:tr w:rsidR="004A6ED3" w:rsidRPr="004A6ED3" w:rsidTr="00B50BD3">
              <w:trPr>
                <w:trHeight w:val="683"/>
              </w:trPr>
              <w:tc>
                <w:tcPr>
                  <w:tcW w:w="111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Форма 4. Распределение учащихся по уровням сформированности функциональной </w:t>
                  </w:r>
                  <w:r w:rsidRPr="004A6ED3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br/>
                    <w:t>грамотности</w:t>
                  </w:r>
                </w:p>
              </w:tc>
            </w:tr>
            <w:tr w:rsidR="004A6ED3" w:rsidRPr="004A6ED3" w:rsidTr="00B50BD3">
              <w:trPr>
                <w:trHeight w:val="233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1114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2400"/>
              </w:trPr>
              <w:tc>
                <w:tcPr>
                  <w:tcW w:w="1114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noProof/>
                      <w:color w:val="000000"/>
                      <w:sz w:val="16"/>
                      <w:szCs w:val="16"/>
                    </w:rPr>
                    <w:drawing>
                      <wp:anchor distT="0" distB="0" distL="114300" distR="114300" simplePos="0" relativeHeight="251656192" behindDoc="0" locked="0" layoutInCell="1" allowOverlap="1" wp14:anchorId="10B90F84" wp14:editId="2694FE3E">
                        <wp:simplePos x="0" y="0"/>
                        <wp:positionH relativeFrom="column">
                          <wp:posOffset>1981</wp:posOffset>
                        </wp:positionH>
                        <wp:positionV relativeFrom="paragraph">
                          <wp:posOffset>2997</wp:posOffset>
                        </wp:positionV>
                        <wp:extent cx="6422746" cy="1718945"/>
                        <wp:effectExtent l="0" t="0" r="0" b="0"/>
                        <wp:wrapNone/>
                        <wp:docPr id="12" name="Рисунок 12" descr="image000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image000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" cy="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A6ED3" w:rsidRPr="004A6ED3" w:rsidTr="00B50BD3">
              <w:trPr>
                <w:trHeight w:val="799"/>
              </w:trPr>
              <w:tc>
                <w:tcPr>
                  <w:tcW w:w="11149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6ED3">
                    <w:rPr>
                      <w:rFonts w:ascii="DejaVu Sans" w:eastAsia="Times New Roman" w:hAnsi="DejaVu Sans" w:cs="Arial"/>
                      <w:noProof/>
                      <w:color w:val="000000"/>
                      <w:sz w:val="16"/>
                      <w:szCs w:val="16"/>
                    </w:rPr>
                    <w:drawing>
                      <wp:anchor distT="0" distB="0" distL="114300" distR="114300" simplePos="0" relativeHeight="251659264" behindDoc="0" locked="0" layoutInCell="1" allowOverlap="1" wp14:anchorId="3CEA4858" wp14:editId="02E63E2D">
                        <wp:simplePos x="0" y="0"/>
                        <wp:positionH relativeFrom="column">
                          <wp:posOffset>21590</wp:posOffset>
                        </wp:positionH>
                        <wp:positionV relativeFrom="paragraph">
                          <wp:posOffset>21590</wp:posOffset>
                        </wp:positionV>
                        <wp:extent cx="6477000" cy="2038350"/>
                        <wp:effectExtent l="0" t="0" r="0" b="0"/>
                        <wp:wrapNone/>
                        <wp:docPr id="11" name="Рисунок 11" descr="image000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image00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0" cy="203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2415"/>
              </w:trPr>
              <w:tc>
                <w:tcPr>
                  <w:tcW w:w="11149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9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Уровень</w:t>
                  </w:r>
                </w:p>
              </w:tc>
              <w:tc>
                <w:tcPr>
                  <w:tcW w:w="3166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3166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Выборка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Недостаточный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50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6ED3" w:rsidRPr="004A6ED3" w:rsidTr="00B50BD3">
              <w:trPr>
                <w:trHeight w:val="465"/>
              </w:trPr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5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16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A6ED3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4A6ED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6ED3" w:rsidRPr="004A6ED3" w:rsidRDefault="004A6ED3" w:rsidP="004A6ED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A6ED3" w:rsidRDefault="004A6ED3" w:rsidP="004A6ED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</w:p>
          <w:p w:rsidR="007550EB" w:rsidRPr="007550EB" w:rsidRDefault="007550EB" w:rsidP="007550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550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6"/>
              </w:rPr>
              <w:t>Вывод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6"/>
              </w:rPr>
              <w:t>:</w:t>
            </w: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  <w:t>ФИО (номер) учащегося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  <w:br/>
              <w:t xml:space="preserve"> (% от макс. балла)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DejaVu Sans" w:hAnsi="DejaVu Sans" w:cs="Arial"/>
                <w:b/>
                <w:bCs/>
                <w:color w:val="000000"/>
                <w:sz w:val="20"/>
                <w:szCs w:val="20"/>
              </w:rPr>
              <w:t>Уровень достижения ФГ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0BD3" w:rsidRDefault="00B50BD3" w:rsidP="00B50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BD3" w:rsidRPr="006329C8" w:rsidRDefault="00B50BD3" w:rsidP="00B50BD3">
            <w:pPr>
              <w:spacing w:after="0" w:line="240" w:lineRule="auto"/>
              <w:ind w:right="113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Анализ полученных результатов естественно - научной  грамотности позволяет сделать следующие выводы: </w:t>
            </w:r>
          </w:p>
          <w:p w:rsidR="00B50BD3" w:rsidRPr="006329C8" w:rsidRDefault="00B50BD3" w:rsidP="00B50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− результаты ДР демонстрируют, что </w:t>
            </w:r>
            <w:r w:rsidR="00DF113A" w:rsidRPr="006329C8">
              <w:rPr>
                <w:rFonts w:ascii="Times New Roman" w:hAnsi="Times New Roman" w:cs="Times New Roman"/>
                <w:sz w:val="28"/>
                <w:szCs w:val="24"/>
              </w:rPr>
              <w:t>29%</w:t>
            </w: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 обучающихся 8 кл.  показали недостаточный уровни сформированности </w:t>
            </w:r>
            <w:r w:rsidR="00F97A15"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 естественно - научной  грамотности; −  5</w:t>
            </w:r>
            <w:r w:rsidR="00F97A15" w:rsidRPr="006329C8">
              <w:rPr>
                <w:rFonts w:ascii="Times New Roman" w:hAnsi="Times New Roman" w:cs="Times New Roman"/>
                <w:sz w:val="28"/>
                <w:szCs w:val="24"/>
              </w:rPr>
              <w:t>7</w:t>
            </w: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>%  обучающиеся 8 –х классов участников Д</w:t>
            </w:r>
            <w:r w:rsidR="00F97A15" w:rsidRPr="006329C8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="00F97A15" w:rsidRPr="006329C8">
              <w:rPr>
                <w:rFonts w:ascii="Times New Roman" w:hAnsi="Times New Roman" w:cs="Times New Roman"/>
                <w:sz w:val="28"/>
                <w:szCs w:val="24"/>
              </w:rPr>
              <w:t>показали низкий уровень</w:t>
            </w:r>
            <w:r w:rsidRPr="006329C8">
              <w:rPr>
                <w:rFonts w:ascii="Times New Roman" w:hAnsi="Times New Roman" w:cs="Times New Roman"/>
                <w:sz w:val="28"/>
                <w:szCs w:val="24"/>
              </w:rPr>
              <w:t xml:space="preserve">; </w:t>
            </w:r>
            <w:r w:rsidR="00F97A15" w:rsidRPr="006329C8">
              <w:rPr>
                <w:rFonts w:ascii="Times New Roman" w:hAnsi="Times New Roman" w:cs="Times New Roman"/>
                <w:sz w:val="28"/>
                <w:szCs w:val="24"/>
              </w:rPr>
              <w:t>14% показали средний уровень</w:t>
            </w:r>
            <w:r w:rsidR="006329C8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6329C8" w:rsidRDefault="006329C8" w:rsidP="00B50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  <w:r w:rsidRPr="002746E6">
              <w:rPr>
                <w:rFonts w:ascii="Times New Roman" w:hAnsi="Times New Roman" w:cs="Times New Roman"/>
                <w:sz w:val="28"/>
              </w:rPr>
              <w:t xml:space="preserve">Учащиеся не могут применить соответствующие естественно-научные знания для объяснения явления, недостаточно владеют умением делать и научно обосновывать прогнозы о </w:t>
            </w:r>
            <w:r>
              <w:rPr>
                <w:rFonts w:ascii="Times New Roman" w:hAnsi="Times New Roman" w:cs="Times New Roman"/>
                <w:sz w:val="28"/>
              </w:rPr>
              <w:t>протекании процесса или явления; о</w:t>
            </w:r>
            <w:r w:rsidRPr="006329C8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писывать или оценивать способы, которые используют ученые, чтобы обеспечить надежность данных и достоверность объяснений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; а</w:t>
            </w:r>
            <w:r w:rsidRPr="006329C8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нализировать, интерпретировать данные и делать соответствующие выводы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.</w:t>
            </w:r>
          </w:p>
          <w:p w:rsidR="007550EB" w:rsidRDefault="007550EB" w:rsidP="00B50B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</w:pPr>
          </w:p>
          <w:p w:rsidR="007550EB" w:rsidRPr="007550EB" w:rsidRDefault="007550EB" w:rsidP="007550E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0EB">
              <w:rPr>
                <w:rFonts w:ascii="Times New Roman" w:hAnsi="Times New Roman" w:cs="Times New Roman"/>
                <w:b/>
                <w:sz w:val="28"/>
                <w:szCs w:val="28"/>
              </w:rPr>
              <w:t>По результатам диагностики можно рекомендовать:</w:t>
            </w:r>
          </w:p>
          <w:p w:rsidR="007550EB" w:rsidRDefault="007550EB" w:rsidP="007550E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136D">
              <w:rPr>
                <w:rFonts w:ascii="Times New Roman" w:hAnsi="Times New Roman" w:cs="Times New Roman"/>
                <w:sz w:val="28"/>
                <w:szCs w:val="28"/>
              </w:rPr>
              <w:t>в рамках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еподавания предметов «физика, биология, химия, георафия</w:t>
            </w:r>
            <w:r w:rsidRPr="00E4136D">
              <w:rPr>
                <w:rFonts w:ascii="Times New Roman" w:hAnsi="Times New Roman" w:cs="Times New Roman"/>
                <w:sz w:val="28"/>
                <w:szCs w:val="28"/>
              </w:rPr>
              <w:t xml:space="preserve">» увеличить долю заданий, направленных на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естественнонаучной</w:t>
            </w:r>
            <w:r w:rsidRPr="00E4136D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грамотности и компенсацию метапредметных дефицитов;</w:t>
            </w:r>
          </w:p>
          <w:p w:rsidR="007550EB" w:rsidRDefault="007550EB" w:rsidP="007550E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136D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естественнонаучной</w:t>
            </w:r>
            <w:r w:rsidRPr="00E4136D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грамотности.</w:t>
            </w:r>
          </w:p>
          <w:p w:rsidR="007550EB" w:rsidRPr="00BE53BA" w:rsidRDefault="007550EB" w:rsidP="007550EB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BE53BA">
              <w:rPr>
                <w:rFonts w:ascii="Times New Roman" w:hAnsi="Times New Roman" w:cs="Times New Roman"/>
                <w:sz w:val="28"/>
              </w:rPr>
              <w:t xml:space="preserve">чителям-предметникам в дальнейшей работе по формированию естественно-научной грамотности учащихся необходимо включать задания на отработку таких умений, как: применение соответствующих естественно-научных знаний для объяснения явления; делать и научно обосновывать прогнозы о </w:t>
            </w:r>
            <w:r>
              <w:rPr>
                <w:rFonts w:ascii="Times New Roman" w:hAnsi="Times New Roman" w:cs="Times New Roman"/>
                <w:sz w:val="28"/>
              </w:rPr>
              <w:t>протекании процесса или явления, о</w:t>
            </w:r>
            <w:r w:rsidRPr="00BE53BA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писывать или оценивать способы, которые используют ученые, чтобы обеспечить надежность данных и достоверность объяснений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.</w:t>
            </w:r>
          </w:p>
          <w:p w:rsidR="00F97A15" w:rsidRDefault="00F97A15" w:rsidP="00B50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ED3" w:rsidRDefault="0036269F" w:rsidP="0036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Математическая</w:t>
            </w:r>
            <w:r w:rsidRPr="00D368D9">
              <w:rPr>
                <w:rFonts w:ascii="Times New Roman" w:hAnsi="Times New Roman" w:cs="Times New Roman"/>
                <w:b/>
                <w:sz w:val="28"/>
              </w:rPr>
              <w:t xml:space="preserve"> грамотность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4C6331" w:rsidRDefault="004C6331" w:rsidP="0036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C6331" w:rsidRDefault="004C6331" w:rsidP="0036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Результаты.</w:t>
            </w:r>
          </w:p>
          <w:p w:rsidR="004C6331" w:rsidRDefault="004C6331" w:rsidP="003626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W w:w="9814" w:type="dxa"/>
              <w:tblLayout w:type="fixed"/>
              <w:tblLook w:val="04A0" w:firstRow="1" w:lastRow="0" w:firstColumn="1" w:lastColumn="0" w:noHBand="0" w:noVBand="1"/>
            </w:tblPr>
            <w:tblGrid>
              <w:gridCol w:w="616"/>
              <w:gridCol w:w="871"/>
              <w:gridCol w:w="1180"/>
              <w:gridCol w:w="1335"/>
              <w:gridCol w:w="1134"/>
              <w:gridCol w:w="1985"/>
              <w:gridCol w:w="425"/>
              <w:gridCol w:w="425"/>
              <w:gridCol w:w="425"/>
              <w:gridCol w:w="284"/>
              <w:gridCol w:w="283"/>
              <w:gridCol w:w="284"/>
              <w:gridCol w:w="283"/>
              <w:gridCol w:w="284"/>
            </w:tblGrid>
            <w:tr w:rsidR="004C6331" w:rsidRPr="004C6331" w:rsidTr="004C6331">
              <w:trPr>
                <w:trHeight w:val="349"/>
              </w:trPr>
              <w:tc>
                <w:tcPr>
                  <w:tcW w:w="616" w:type="dxa"/>
                  <w:tcBorders>
                    <w:top w:val="single" w:sz="4" w:space="0" w:color="9B9B9B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bookmarkStart w:id="9" w:name="RANGE!A1:N5"/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  <w:bookmarkEnd w:id="9"/>
                </w:p>
              </w:tc>
              <w:tc>
                <w:tcPr>
                  <w:tcW w:w="871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Участник</w:t>
                  </w:r>
                </w:p>
              </w:tc>
              <w:tc>
                <w:tcPr>
                  <w:tcW w:w="118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Сумма баллов</w:t>
                  </w:r>
                </w:p>
              </w:tc>
              <w:tc>
                <w:tcPr>
                  <w:tcW w:w="133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Максимальный балл</w:t>
                  </w:r>
                </w:p>
              </w:tc>
              <w:tc>
                <w:tcPr>
                  <w:tcW w:w="113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Уровень сформированности ФГ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4C6331" w:rsidRPr="004C6331" w:rsidTr="004C6331">
              <w:trPr>
                <w:trHeight w:val="334"/>
              </w:trPr>
              <w:tc>
                <w:tcPr>
                  <w:tcW w:w="616" w:type="dxa"/>
                  <w:vMerge w:val="restart"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21,43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4C6331" w:rsidRPr="004C6331" w:rsidTr="004C6331">
              <w:trPr>
                <w:trHeight w:val="349"/>
              </w:trPr>
              <w:tc>
                <w:tcPr>
                  <w:tcW w:w="61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21,43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4C6331" w:rsidRPr="004C6331" w:rsidTr="004C6331">
              <w:trPr>
                <w:trHeight w:val="334"/>
              </w:trPr>
              <w:tc>
                <w:tcPr>
                  <w:tcW w:w="61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21,43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4C6331" w:rsidRPr="004C6331" w:rsidTr="004C6331">
              <w:trPr>
                <w:trHeight w:val="349"/>
              </w:trPr>
              <w:tc>
                <w:tcPr>
                  <w:tcW w:w="61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3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28,57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4C6331" w:rsidRDefault="004C6331" w:rsidP="0036269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tbl>
            <w:tblPr>
              <w:tblW w:w="9814" w:type="dxa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760"/>
              <w:gridCol w:w="1180"/>
              <w:gridCol w:w="1600"/>
              <w:gridCol w:w="1076"/>
              <w:gridCol w:w="1985"/>
              <w:gridCol w:w="425"/>
              <w:gridCol w:w="425"/>
              <w:gridCol w:w="425"/>
              <w:gridCol w:w="284"/>
              <w:gridCol w:w="283"/>
              <w:gridCol w:w="284"/>
              <w:gridCol w:w="283"/>
              <w:gridCol w:w="284"/>
            </w:tblGrid>
            <w:tr w:rsidR="004C6331" w:rsidRPr="004C6331" w:rsidTr="004C6331">
              <w:trPr>
                <w:trHeight w:val="349"/>
              </w:trPr>
              <w:tc>
                <w:tcPr>
                  <w:tcW w:w="520" w:type="dxa"/>
                  <w:tcBorders>
                    <w:top w:val="single" w:sz="4" w:space="0" w:color="9B9B9B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76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Участник</w:t>
                  </w:r>
                </w:p>
              </w:tc>
              <w:tc>
                <w:tcPr>
                  <w:tcW w:w="118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Сумма баллов</w:t>
                  </w:r>
                </w:p>
              </w:tc>
              <w:tc>
                <w:tcPr>
                  <w:tcW w:w="160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Максимальный балл</w:t>
                  </w:r>
                </w:p>
              </w:tc>
              <w:tc>
                <w:tcPr>
                  <w:tcW w:w="1076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Уровень сформированности ФГ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4C6331" w:rsidRPr="004C6331" w:rsidTr="004C6331">
              <w:trPr>
                <w:trHeight w:val="334"/>
              </w:trPr>
              <w:tc>
                <w:tcPr>
                  <w:tcW w:w="520" w:type="dxa"/>
                  <w:vMerge w:val="restart"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МГ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85,71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4C6331" w:rsidRPr="004C6331" w:rsidTr="004C6331">
              <w:trPr>
                <w:trHeight w:val="349"/>
              </w:trPr>
              <w:tc>
                <w:tcPr>
                  <w:tcW w:w="520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71,43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4C6331" w:rsidRPr="004C6331" w:rsidTr="004C6331">
              <w:trPr>
                <w:trHeight w:val="334"/>
              </w:trPr>
              <w:tc>
                <w:tcPr>
                  <w:tcW w:w="520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78,57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4C6331" w:rsidRPr="004C6331" w:rsidTr="004C6331">
              <w:trPr>
                <w:trHeight w:val="349"/>
              </w:trPr>
              <w:tc>
                <w:tcPr>
                  <w:tcW w:w="520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0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85,71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4C6331" w:rsidRPr="004C6331" w:rsidRDefault="004C6331" w:rsidP="004C633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4C633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4C6331" w:rsidRPr="004A6ED3" w:rsidRDefault="004C6331" w:rsidP="0036269F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420" w:type="dxa"/>
              <w:tblLayout w:type="fixed"/>
              <w:tblLook w:val="04A0" w:firstRow="1" w:lastRow="0" w:firstColumn="1" w:lastColumn="0" w:noHBand="0" w:noVBand="1"/>
            </w:tblPr>
            <w:tblGrid>
              <w:gridCol w:w="2357"/>
              <w:gridCol w:w="2456"/>
              <w:gridCol w:w="2377"/>
              <w:gridCol w:w="2908"/>
              <w:gridCol w:w="86"/>
              <w:gridCol w:w="236"/>
            </w:tblGrid>
            <w:tr w:rsidR="00137267" w:rsidRPr="00137267" w:rsidTr="00137267">
              <w:trPr>
                <w:trHeight w:val="683"/>
              </w:trPr>
              <w:tc>
                <w:tcPr>
                  <w:tcW w:w="1018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Форма 1. Результаты выполнения диагностической работы по функциональной грамотности (Математическая грамотность)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799"/>
              </w:trPr>
              <w:tc>
                <w:tcPr>
                  <w:tcW w:w="2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24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Общий балл</w:t>
                  </w: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>(% от макс. балла)</w:t>
                  </w:r>
                </w:p>
              </w:tc>
              <w:tc>
                <w:tcPr>
                  <w:tcW w:w="237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Процент учащихся, достигших базового уровня ФГ</w:t>
                  </w:r>
                </w:p>
              </w:tc>
              <w:tc>
                <w:tcPr>
                  <w:tcW w:w="29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465"/>
              </w:trPr>
              <w:tc>
                <w:tcPr>
                  <w:tcW w:w="23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 (учащихся - 4)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3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9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450"/>
              </w:trPr>
              <w:tc>
                <w:tcPr>
                  <w:tcW w:w="23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Среднее по выборке (учащихся - 10000)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237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29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233"/>
              </w:trPr>
              <w:tc>
                <w:tcPr>
                  <w:tcW w:w="2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683"/>
              </w:trPr>
              <w:tc>
                <w:tcPr>
                  <w:tcW w:w="1018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>(Математическая грамотность)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349"/>
              </w:trPr>
              <w:tc>
                <w:tcPr>
                  <w:tcW w:w="1018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20"/>
                      <w:szCs w:val="20"/>
                    </w:rPr>
                    <w:t>средний процент по выборке 48, стандартное отклонение 18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gridAfter w:val="2"/>
                <w:wAfter w:w="322" w:type="dxa"/>
                <w:trHeight w:val="1718"/>
              </w:trPr>
              <w:tc>
                <w:tcPr>
                  <w:tcW w:w="10098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DejaVu Sans" w:eastAsia="Times New Roman" w:hAnsi="DejaVu Sans" w:cs="Arial"/>
                      <w:noProof/>
                      <w:color w:val="000000"/>
                      <w:sz w:val="16"/>
                      <w:szCs w:val="16"/>
                    </w:rPr>
                    <w:lastRenderedPageBreak/>
                    <w:drawing>
                      <wp:anchor distT="0" distB="0" distL="114300" distR="114300" simplePos="0" relativeHeight="251662336" behindDoc="0" locked="0" layoutInCell="1" allowOverlap="1" wp14:anchorId="55EBEE88" wp14:editId="572ABB5D">
                        <wp:simplePos x="0" y="0"/>
                        <wp:positionH relativeFrom="column">
                          <wp:posOffset>-1022985</wp:posOffset>
                        </wp:positionH>
                        <wp:positionV relativeFrom="paragraph">
                          <wp:posOffset>195580</wp:posOffset>
                        </wp:positionV>
                        <wp:extent cx="7439025" cy="2181225"/>
                        <wp:effectExtent l="19050" t="0" r="9525" b="0"/>
                        <wp:wrapNone/>
                        <wp:docPr id="13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image000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90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37267" w:rsidRPr="00137267" w:rsidTr="00137267">
              <w:trPr>
                <w:gridAfter w:val="2"/>
                <w:wAfter w:w="322" w:type="dxa"/>
                <w:trHeight w:val="1718"/>
              </w:trPr>
              <w:tc>
                <w:tcPr>
                  <w:tcW w:w="10098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1700" w:type="dxa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1840"/>
              <w:gridCol w:w="740"/>
              <w:gridCol w:w="1720"/>
              <w:gridCol w:w="860"/>
              <w:gridCol w:w="1520"/>
              <w:gridCol w:w="940"/>
              <w:gridCol w:w="2040"/>
              <w:gridCol w:w="20"/>
              <w:gridCol w:w="1500"/>
            </w:tblGrid>
            <w:tr w:rsidR="00137267" w:rsidRPr="00137267" w:rsidTr="00137267">
              <w:trPr>
                <w:trHeight w:val="799"/>
              </w:trPr>
              <w:tc>
                <w:tcPr>
                  <w:tcW w:w="236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Общий балл</w:t>
                  </w: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>(% от макс. балла)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Процент учащихся, достигших базового уровня ФГ</w:t>
                  </w:r>
                </w:p>
              </w:tc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465"/>
              </w:trPr>
              <w:tc>
                <w:tcPr>
                  <w:tcW w:w="2360" w:type="dxa"/>
                  <w:gridSpan w:val="2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МГ 8 (учащихся - 4)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450"/>
              </w:trPr>
              <w:tc>
                <w:tcPr>
                  <w:tcW w:w="2360" w:type="dxa"/>
                  <w:gridSpan w:val="2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Среднее по выборке (учащихся - 10000)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233"/>
              </w:trPr>
              <w:tc>
                <w:tcPr>
                  <w:tcW w:w="2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683"/>
              </w:trPr>
              <w:tc>
                <w:tcPr>
                  <w:tcW w:w="1020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>(Математическая грамотность)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7550EB">
              <w:trPr>
                <w:trHeight w:val="349"/>
              </w:trPr>
              <w:tc>
                <w:tcPr>
                  <w:tcW w:w="10200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trHeight w:val="1718"/>
              </w:trPr>
              <w:tc>
                <w:tcPr>
                  <w:tcW w:w="11700" w:type="dxa"/>
                  <w:gridSpan w:val="10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37267" w:rsidRPr="00137267" w:rsidRDefault="007550EB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DejaVu Sans" w:eastAsia="Times New Roman" w:hAnsi="DejaVu Sans" w:cs="Arial"/>
                      <w:noProof/>
                      <w:color w:val="000000"/>
                      <w:sz w:val="20"/>
                      <w:szCs w:val="20"/>
                    </w:rPr>
                    <w:lastRenderedPageBreak/>
                    <w:drawing>
                      <wp:anchor distT="0" distB="0" distL="114300" distR="114300" simplePos="0" relativeHeight="251666432" behindDoc="0" locked="0" layoutInCell="1" allowOverlap="1" wp14:anchorId="314051D2" wp14:editId="0B8FAEB9">
                        <wp:simplePos x="0" y="0"/>
                        <wp:positionH relativeFrom="column">
                          <wp:posOffset>-318052</wp:posOffset>
                        </wp:positionH>
                        <wp:positionV relativeFrom="paragraph">
                          <wp:posOffset>-698224</wp:posOffset>
                        </wp:positionV>
                        <wp:extent cx="7439025" cy="2181225"/>
                        <wp:effectExtent l="0" t="1270" r="635" b="0"/>
                        <wp:wrapNone/>
                        <wp:docPr id="14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image000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90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37267" w:rsidRPr="00137267" w:rsidTr="00137267">
              <w:trPr>
                <w:trHeight w:val="1718"/>
              </w:trPr>
              <w:tc>
                <w:tcPr>
                  <w:tcW w:w="11700" w:type="dxa"/>
                  <w:gridSpan w:val="10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137267" w:rsidRPr="00137267" w:rsidTr="00137267">
              <w:trPr>
                <w:trHeight w:val="255"/>
              </w:trPr>
              <w:tc>
                <w:tcPr>
                  <w:tcW w:w="2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683"/>
              </w:trPr>
              <w:tc>
                <w:tcPr>
                  <w:tcW w:w="1018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Форма 2. Результаты выполнения диагностической работы по функциональной </w:t>
                  </w: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br/>
                    <w:t>грамотности по учащимся (Математическая грамотность)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233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50"/>
              </w:trPr>
              <w:tc>
                <w:tcPr>
                  <w:tcW w:w="8140" w:type="dxa"/>
                  <w:gridSpan w:val="7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  <w:t>8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698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ФИО (номер) учащегося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Общий балл</w:t>
                  </w: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 xml:space="preserve"> (% от макс. балла)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Уровень достижения ФГ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137267" w:rsidRPr="00137267" w:rsidTr="00137267">
              <w:trPr>
                <w:gridAfter w:val="2"/>
                <w:wAfter w:w="1520" w:type="dxa"/>
                <w:trHeight w:val="450"/>
              </w:trPr>
              <w:tc>
                <w:tcPr>
                  <w:tcW w:w="310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В среднем по классу: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24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2580"/>
              <w:gridCol w:w="2580"/>
              <w:gridCol w:w="2460"/>
            </w:tblGrid>
            <w:tr w:rsidR="00137267" w:rsidRPr="00137267" w:rsidTr="00137267">
              <w:trPr>
                <w:trHeight w:val="698"/>
              </w:trPr>
              <w:tc>
                <w:tcPr>
                  <w:tcW w:w="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ФИО (номер) учащегося</w:t>
                  </w:r>
                </w:p>
              </w:tc>
              <w:tc>
                <w:tcPr>
                  <w:tcW w:w="2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Общий балл</w:t>
                  </w: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  <w:t xml:space="preserve"> (% от макс. балла)</w:t>
                  </w:r>
                </w:p>
              </w:tc>
              <w:tc>
                <w:tcPr>
                  <w:tcW w:w="24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Уровень достижения ФГ</w:t>
                  </w:r>
                </w:p>
              </w:tc>
            </w:tr>
            <w:tr w:rsidR="00137267" w:rsidRPr="00137267" w:rsidTr="00137267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</w:tr>
            <w:tr w:rsidR="00137267" w:rsidRPr="00137267" w:rsidTr="00137267">
              <w:trPr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lastRenderedPageBreak/>
                    <w:t>2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</w:tr>
            <w:tr w:rsidR="00137267" w:rsidRPr="00137267" w:rsidTr="00137267">
              <w:trPr>
                <w:trHeight w:val="450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</w:tr>
            <w:tr w:rsidR="00137267" w:rsidRPr="00137267" w:rsidTr="00137267">
              <w:trPr>
                <w:trHeight w:val="46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</w:tr>
            <w:tr w:rsidR="00137267" w:rsidRPr="00137267" w:rsidTr="00137267">
              <w:trPr>
                <w:trHeight w:val="450"/>
              </w:trPr>
              <w:tc>
                <w:tcPr>
                  <w:tcW w:w="3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В среднем по классу:</w:t>
                  </w:r>
                </w:p>
              </w:tc>
              <w:tc>
                <w:tcPr>
                  <w:tcW w:w="25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</w:pPr>
                  <w:r w:rsidRPr="00137267">
                    <w:rPr>
                      <w:rFonts w:ascii="DejaVu Sans" w:eastAsia="Times New Roman" w:hAnsi="DejaVu Sans" w:cs="Arial"/>
                      <w:color w:val="000000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267" w:rsidRPr="00137267" w:rsidRDefault="00137267" w:rsidP="0013726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13726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137267" w:rsidRDefault="00137267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p w:rsidR="00A36D7F" w:rsidRDefault="00A36D7F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tbl>
            <w:tblPr>
              <w:tblW w:w="10200" w:type="dxa"/>
              <w:tblLayout w:type="fixed"/>
              <w:tblLook w:val="04A0" w:firstRow="1" w:lastRow="0" w:firstColumn="1" w:lastColumn="0" w:noHBand="0" w:noVBand="1"/>
            </w:tblPr>
            <w:tblGrid>
              <w:gridCol w:w="760"/>
              <w:gridCol w:w="960"/>
              <w:gridCol w:w="5040"/>
              <w:gridCol w:w="860"/>
              <w:gridCol w:w="1300"/>
              <w:gridCol w:w="1280"/>
            </w:tblGrid>
            <w:tr w:rsidR="00A36D7F" w:rsidRPr="00A36D7F" w:rsidTr="00A36D7F">
              <w:trPr>
                <w:trHeight w:val="683"/>
              </w:trPr>
              <w:tc>
                <w:tcPr>
                  <w:tcW w:w="1020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36D7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t>Форма 3. Результаты выполнения заданий по функциональной грамотности</w:t>
                  </w:r>
                </w:p>
              </w:tc>
            </w:tr>
            <w:tr w:rsidR="00A36D7F" w:rsidRPr="00A36D7F" w:rsidTr="00A36D7F">
              <w:trPr>
                <w:trHeight w:val="233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A36D7F" w:rsidRPr="00A36D7F" w:rsidTr="00A36D7F">
              <w:trPr>
                <w:trHeight w:val="683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№ задания в варианте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Номер задания в комплексном задании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Что оценивается в задании (объект оценки)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Баллы за задание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 (школа)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 xml:space="preserve">Процент </w:t>
                  </w: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 xml:space="preserve">выполнения </w:t>
                  </w: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>(выборка)</w:t>
                  </w:r>
                </w:p>
              </w:tc>
            </w:tr>
            <w:tr w:rsidR="00A36D7F" w:rsidRPr="00A36D7F" w:rsidTr="00A36D7F">
              <w:trPr>
                <w:trHeight w:val="465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Математическая грамотность. Диагностическая работа (2021), вариант 2</w:t>
                  </w:r>
                </w:p>
              </w:tc>
            </w:tr>
            <w:tr w:rsidR="00A36D7F" w:rsidRPr="00A36D7F" w:rsidTr="00A36D7F">
              <w:trPr>
                <w:trHeight w:val="450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Математическая грамотность, Инфузия, 8 класс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по формуле, переводить из одной единицы измерения в другую (из литров в миллилитры, из часов в минуты), округлять числа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</w:tr>
            <w:tr w:rsidR="00A36D7F" w:rsidRPr="00A36D7F" w:rsidTr="00A36D7F">
              <w:trPr>
                <w:trHeight w:val="683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Преобразовывать формулу, переводить из одной единицы измерения в другую (из часов в минуты, из литров в миллилитры)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47</w:t>
                  </w:r>
                </w:p>
              </w:tc>
            </w:tr>
            <w:tr w:rsidR="00A36D7F" w:rsidRPr="00A36D7F" w:rsidTr="00A36D7F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по формуле, распознавать прямую и обратную пропорциональности; сравнивать числа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A36D7F" w:rsidRPr="00A36D7F" w:rsidTr="00A36D7F">
              <w:trPr>
                <w:trHeight w:val="465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МГ. Многоярусный торт. 8 кл.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процент от числа в реальной ситуации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</w:tr>
            <w:tr w:rsidR="00A36D7F" w:rsidRPr="00A36D7F" w:rsidTr="00A36D7F">
              <w:trPr>
                <w:trHeight w:val="510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lastRenderedPageBreak/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формулу длины окружности для решения задач, проводить округление по смыслу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</w:tr>
            <w:tr w:rsidR="00A36D7F" w:rsidRPr="00A36D7F" w:rsidTr="00A36D7F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представления об измерениях прямоугольного параллелепипеда для решения задач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73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A36D7F" w:rsidRPr="00A36D7F" w:rsidTr="00A36D7F">
              <w:trPr>
                <w:trHeight w:val="683"/>
              </w:trPr>
              <w:tc>
                <w:tcPr>
                  <w:tcW w:w="760" w:type="dxa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№ задания в варианте</w:t>
                  </w:r>
                </w:p>
              </w:tc>
              <w:tc>
                <w:tcPr>
                  <w:tcW w:w="960" w:type="dxa"/>
                  <w:tcBorders>
                    <w:top w:val="single" w:sz="4" w:space="0" w:color="696969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4"/>
                      <w:szCs w:val="14"/>
                    </w:rPr>
                    <w:t>Номер задания в комплексном задании</w:t>
                  </w:r>
                </w:p>
              </w:tc>
              <w:tc>
                <w:tcPr>
                  <w:tcW w:w="5040" w:type="dxa"/>
                  <w:tcBorders>
                    <w:top w:val="single" w:sz="4" w:space="0" w:color="696969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Что оценивается в задании (объект оценки)</w:t>
                  </w:r>
                </w:p>
              </w:tc>
              <w:tc>
                <w:tcPr>
                  <w:tcW w:w="860" w:type="dxa"/>
                  <w:tcBorders>
                    <w:top w:val="single" w:sz="4" w:space="0" w:color="696969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Баллы за задание</w:t>
                  </w:r>
                </w:p>
              </w:tc>
              <w:tc>
                <w:tcPr>
                  <w:tcW w:w="1300" w:type="dxa"/>
                  <w:tcBorders>
                    <w:top w:val="single" w:sz="4" w:space="0" w:color="696969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 (школа)</w:t>
                  </w:r>
                </w:p>
              </w:tc>
              <w:tc>
                <w:tcPr>
                  <w:tcW w:w="1280" w:type="dxa"/>
                  <w:tcBorders>
                    <w:top w:val="single" w:sz="4" w:space="0" w:color="696969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 xml:space="preserve">Процент </w:t>
                  </w: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 xml:space="preserve">выполнения </w:t>
                  </w: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br/>
                    <w:t>(выборка)</w:t>
                  </w:r>
                </w:p>
              </w:tc>
            </w:tr>
            <w:tr w:rsidR="00A36D7F" w:rsidRPr="00A36D7F" w:rsidTr="00A36D7F">
              <w:trPr>
                <w:trHeight w:val="465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0"/>
                      <w:szCs w:val="20"/>
                    </w:rPr>
                    <w:t>Математическая грамотность. Диагностическая работа (2021), вариант 2</w:t>
                  </w:r>
                </w:p>
              </w:tc>
            </w:tr>
            <w:tr w:rsidR="00A36D7F" w:rsidRPr="00A36D7F" w:rsidTr="00A36D7F">
              <w:trPr>
                <w:trHeight w:val="450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Математическая грамотность, Инфузия, 8 класс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Извлекать информацию из текста, переводить из одной единицы измерения в другую (из часов в минуты, из литров в миллилитры), вычислять отношение величин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по формуле, переводить из одной единицы измерения в другую (из литров в миллилитры, из часов в минуты), округлять числа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</w:tr>
            <w:tr w:rsidR="00A36D7F" w:rsidRPr="00A36D7F" w:rsidTr="00A36D7F">
              <w:trPr>
                <w:trHeight w:val="683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Преобразовывать формулу, переводить из одной единицы измерения в другую (из часов в минуты, из литров в миллилитры)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47</w:t>
                  </w:r>
                </w:p>
              </w:tc>
            </w:tr>
            <w:tr w:rsidR="00A36D7F" w:rsidRPr="00A36D7F" w:rsidTr="00A36D7F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по формуле, распознавать прямую и обратную пропорциональности; сравнивать числа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A36D7F" w:rsidRPr="00A36D7F" w:rsidTr="00A36D7F">
              <w:trPr>
                <w:trHeight w:val="465"/>
              </w:trPr>
              <w:tc>
                <w:tcPr>
                  <w:tcW w:w="10200" w:type="dxa"/>
                  <w:gridSpan w:val="6"/>
                  <w:tcBorders>
                    <w:top w:val="single" w:sz="4" w:space="0" w:color="696969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000000" w:fill="E0E0E0"/>
                  <w:noWrap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МГ. Многоярусный торт. 8 кл.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Вычислять процент от числа в реальной ситуации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</w:tr>
            <w:tr w:rsidR="00A36D7F" w:rsidRPr="00A36D7F" w:rsidTr="00A36D7F">
              <w:trPr>
                <w:trHeight w:val="698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формулу площади круга для решения задач, использовать прямо пропорциональную зависимость величин, проводить округление до заданного разряда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</w:tr>
            <w:tr w:rsidR="00A36D7F" w:rsidRPr="00A36D7F" w:rsidTr="00A36D7F">
              <w:trPr>
                <w:trHeight w:val="510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формулу длины окружности для решения задач, проводить округление по смыслу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</w:tr>
            <w:tr w:rsidR="00A36D7F" w:rsidRPr="00A36D7F" w:rsidTr="00A36D7F">
              <w:trPr>
                <w:trHeight w:val="522"/>
              </w:trPr>
              <w:tc>
                <w:tcPr>
                  <w:tcW w:w="760" w:type="dxa"/>
                  <w:tcBorders>
                    <w:top w:val="nil"/>
                    <w:left w:val="single" w:sz="4" w:space="0" w:color="696969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Использовать представления об измерениях прямоугольного параллелепипеда для решения задач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73</w:t>
                  </w:r>
                </w:p>
              </w:tc>
            </w:tr>
            <w:tr w:rsidR="00A36D7F" w:rsidRPr="00A36D7F" w:rsidTr="00A36D7F">
              <w:trPr>
                <w:trHeight w:val="334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696969"/>
                    <w:right w:val="single" w:sz="4" w:space="0" w:color="696969"/>
                  </w:tcBorders>
                  <w:shd w:val="clear" w:color="auto" w:fill="auto"/>
                  <w:vAlign w:val="center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A36D7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6D7F" w:rsidRPr="00A36D7F" w:rsidRDefault="00A36D7F" w:rsidP="00A36D7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A36D7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A36D7F" w:rsidRDefault="00A36D7F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tbl>
            <w:tblPr>
              <w:tblW w:w="9862" w:type="dxa"/>
              <w:tblLayout w:type="fixed"/>
              <w:tblLook w:val="04A0" w:firstRow="1" w:lastRow="0" w:firstColumn="1" w:lastColumn="0" w:noHBand="0" w:noVBand="1"/>
            </w:tblPr>
            <w:tblGrid>
              <w:gridCol w:w="1026"/>
              <w:gridCol w:w="2327"/>
              <w:gridCol w:w="83"/>
              <w:gridCol w:w="2268"/>
              <w:gridCol w:w="718"/>
              <w:gridCol w:w="2133"/>
              <w:gridCol w:w="835"/>
              <w:gridCol w:w="236"/>
              <w:gridCol w:w="236"/>
            </w:tblGrid>
            <w:tr w:rsidR="00E84E9F" w:rsidRPr="00E84E9F" w:rsidTr="00E84E9F">
              <w:trPr>
                <w:trHeight w:val="683"/>
              </w:trPr>
              <w:tc>
                <w:tcPr>
                  <w:tcW w:w="9862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84E9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 xml:space="preserve">Форма 4. Распределение учащихся по уровням сформированности функциональной </w:t>
                  </w:r>
                  <w:r w:rsidRPr="00E84E9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24"/>
                      <w:szCs w:val="24"/>
                    </w:rPr>
                    <w:br/>
                    <w:t>грамотности</w:t>
                  </w:r>
                </w:p>
              </w:tc>
            </w:tr>
            <w:tr w:rsidR="00E84E9F" w:rsidRPr="00E84E9F" w:rsidTr="00E84E9F">
              <w:trPr>
                <w:trHeight w:val="233"/>
              </w:trPr>
              <w:tc>
                <w:tcPr>
                  <w:tcW w:w="33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6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50"/>
              </w:trPr>
              <w:tc>
                <w:tcPr>
                  <w:tcW w:w="9626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  <w:r w:rsidRPr="00E84E9F"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  <w:t>Класс 8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65"/>
              </w:trPr>
              <w:tc>
                <w:tcPr>
                  <w:tcW w:w="33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69504" behindDoc="0" locked="0" layoutInCell="1" allowOverlap="1" wp14:anchorId="6B1831A3" wp14:editId="1A351D5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285750</wp:posOffset>
                        </wp:positionV>
                        <wp:extent cx="6496050" cy="1543050"/>
                        <wp:effectExtent l="19050" t="0" r="0" b="0"/>
                        <wp:wrapNone/>
                        <wp:docPr id="16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image000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6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72576" behindDoc="0" locked="0" layoutInCell="1" allowOverlap="1" wp14:anchorId="02B39ECD" wp14:editId="3FDFCC2E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1809750</wp:posOffset>
                        </wp:positionV>
                        <wp:extent cx="6496050" cy="2047875"/>
                        <wp:effectExtent l="19050" t="0" r="0" b="0"/>
                        <wp:wrapNone/>
                        <wp:docPr id="15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image00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6050" cy="204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0"/>
                  </w:tblGrid>
                  <w:tr w:rsidR="00E84E9F" w:rsidRPr="00E84E9F">
                    <w:trPr>
                      <w:trHeight w:val="465"/>
                      <w:tblCellSpacing w:w="0" w:type="dxa"/>
                    </w:trPr>
                    <w:tc>
                      <w:tcPr>
                        <w:tcW w:w="2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84E9F" w:rsidRPr="00E84E9F" w:rsidRDefault="00E84E9F" w:rsidP="00E84E9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6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2400"/>
              </w:trPr>
              <w:tc>
                <w:tcPr>
                  <w:tcW w:w="9626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799"/>
              </w:trPr>
              <w:tc>
                <w:tcPr>
                  <w:tcW w:w="9626" w:type="dxa"/>
                  <w:gridSpan w:val="8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2415"/>
              </w:trPr>
              <w:tc>
                <w:tcPr>
                  <w:tcW w:w="9626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50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696969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Уровень</w:t>
                  </w:r>
                </w:p>
              </w:tc>
              <w:tc>
                <w:tcPr>
                  <w:tcW w:w="2268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Выборка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65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Недостаточный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50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65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50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E84E9F">
              <w:trPr>
                <w:trHeight w:val="465"/>
              </w:trPr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E84E9F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E84E9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84E9F" w:rsidRPr="004A6ED3" w:rsidRDefault="00E84E9F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4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ED3" w:rsidRPr="004A6ED3" w:rsidRDefault="007550EB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421D739" wp14:editId="114A829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54610</wp:posOffset>
                  </wp:positionV>
                  <wp:extent cx="6494780" cy="1539875"/>
                  <wp:effectExtent l="19050" t="0" r="1270" b="0"/>
                  <wp:wrapNone/>
                  <wp:docPr id="1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78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5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217" w:type="dxa"/>
              <w:tblLayout w:type="fixed"/>
              <w:tblLook w:val="04A0" w:firstRow="1" w:lastRow="0" w:firstColumn="1" w:lastColumn="0" w:noHBand="0" w:noVBand="1"/>
            </w:tblPr>
            <w:tblGrid>
              <w:gridCol w:w="9273"/>
              <w:gridCol w:w="236"/>
              <w:gridCol w:w="236"/>
              <w:gridCol w:w="236"/>
              <w:gridCol w:w="236"/>
            </w:tblGrid>
            <w:tr w:rsidR="00E84E9F" w:rsidRPr="00E84E9F" w:rsidTr="007550EB">
              <w:trPr>
                <w:trHeight w:val="450"/>
              </w:trPr>
              <w:tc>
                <w:tcPr>
                  <w:tcW w:w="102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</w:rPr>
                  </w:pPr>
                </w:p>
              </w:tc>
            </w:tr>
            <w:tr w:rsidR="00E84E9F" w:rsidRPr="00E84E9F" w:rsidTr="007550EB">
              <w:trPr>
                <w:trHeight w:val="465"/>
              </w:trPr>
              <w:tc>
                <w:tcPr>
                  <w:tcW w:w="9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0"/>
                  </w:tblGrid>
                  <w:tr w:rsidR="00E84E9F" w:rsidRPr="00E84E9F">
                    <w:trPr>
                      <w:trHeight w:val="465"/>
                      <w:tblCellSpacing w:w="0" w:type="dxa"/>
                    </w:trPr>
                    <w:tc>
                      <w:tcPr>
                        <w:tcW w:w="2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E84E9F" w:rsidRPr="00E84E9F" w:rsidRDefault="00E84E9F" w:rsidP="00E84E9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84E9F" w:rsidRPr="00E84E9F" w:rsidTr="007550EB">
              <w:trPr>
                <w:trHeight w:val="2400"/>
              </w:trPr>
              <w:tc>
                <w:tcPr>
                  <w:tcW w:w="102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84E9F" w:rsidRPr="00E84E9F" w:rsidRDefault="007550EB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DejaVu Sans" w:eastAsia="Times New Roman" w:hAnsi="DejaVu Sans" w:cs="Arial"/>
                      <w:noProof/>
                      <w:color w:val="000000"/>
                      <w:sz w:val="16"/>
                      <w:szCs w:val="16"/>
                    </w:rPr>
                    <w:drawing>
                      <wp:anchor distT="0" distB="0" distL="114300" distR="114300" simplePos="0" relativeHeight="251681792" behindDoc="0" locked="0" layoutInCell="1" allowOverlap="1" wp14:anchorId="66598607" wp14:editId="1377B042">
                        <wp:simplePos x="0" y="0"/>
                        <wp:positionH relativeFrom="column">
                          <wp:posOffset>351541</wp:posOffset>
                        </wp:positionH>
                        <wp:positionV relativeFrom="paragraph">
                          <wp:posOffset>289918</wp:posOffset>
                        </wp:positionV>
                        <wp:extent cx="6494780" cy="2051050"/>
                        <wp:effectExtent l="19050" t="0" r="1270" b="0"/>
                        <wp:wrapNone/>
                        <wp:docPr id="17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 descr="image00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4780" cy="205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84E9F" w:rsidRPr="00E84E9F" w:rsidTr="007550EB">
              <w:trPr>
                <w:trHeight w:val="799"/>
              </w:trPr>
              <w:tc>
                <w:tcPr>
                  <w:tcW w:w="10217" w:type="dxa"/>
                  <w:gridSpan w:val="5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84E9F" w:rsidRPr="00E84E9F" w:rsidTr="007550EB">
              <w:trPr>
                <w:trHeight w:val="2415"/>
              </w:trPr>
              <w:tc>
                <w:tcPr>
                  <w:tcW w:w="10217" w:type="dxa"/>
                  <w:gridSpan w:val="5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84E9F" w:rsidRPr="00E84E9F" w:rsidRDefault="00E84E9F" w:rsidP="00E84E9F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page" w:tblpX="1" w:tblpY="1"/>
              <w:tblOverlap w:val="never"/>
              <w:tblW w:w="5160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1500"/>
              <w:gridCol w:w="1500"/>
            </w:tblGrid>
            <w:tr w:rsidR="007550EB" w:rsidRPr="000C1019" w:rsidTr="007550EB">
              <w:trPr>
                <w:trHeight w:val="450"/>
              </w:trPr>
              <w:tc>
                <w:tcPr>
                  <w:tcW w:w="2160" w:type="dxa"/>
                  <w:tcBorders>
                    <w:top w:val="single" w:sz="4" w:space="0" w:color="696969"/>
                    <w:left w:val="single" w:sz="4" w:space="0" w:color="696969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lastRenderedPageBreak/>
                    <w:t>Уровень</w:t>
                  </w:r>
                </w:p>
              </w:tc>
              <w:tc>
                <w:tcPr>
                  <w:tcW w:w="1500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</w:p>
              </w:tc>
              <w:tc>
                <w:tcPr>
                  <w:tcW w:w="1500" w:type="dxa"/>
                  <w:tcBorders>
                    <w:top w:val="single" w:sz="4" w:space="0" w:color="696969"/>
                    <w:left w:val="nil"/>
                    <w:bottom w:val="single" w:sz="4" w:space="0" w:color="000000"/>
                    <w:right w:val="single" w:sz="4" w:space="0" w:color="696969"/>
                  </w:tcBorders>
                  <w:shd w:val="clear" w:color="000000" w:fill="E0E0E0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Выборка</w:t>
                  </w:r>
                </w:p>
              </w:tc>
            </w:tr>
            <w:tr w:rsidR="007550EB" w:rsidRPr="000C1019" w:rsidTr="007550EB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Недостаточный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</w:tr>
            <w:tr w:rsidR="007550EB" w:rsidRPr="000C1019" w:rsidTr="007550EB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</w:tr>
            <w:tr w:rsidR="007550EB" w:rsidRPr="000C1019" w:rsidTr="007550EB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</w:tr>
            <w:tr w:rsidR="007550EB" w:rsidRPr="000C1019" w:rsidTr="007550EB">
              <w:trPr>
                <w:trHeight w:val="450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</w:tr>
            <w:tr w:rsidR="007550EB" w:rsidRPr="000C1019" w:rsidTr="007550EB">
              <w:trPr>
                <w:trHeight w:val="465"/>
              </w:trPr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Высокий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550EB" w:rsidRPr="000C1019" w:rsidRDefault="007550EB" w:rsidP="007550EB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0C1019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</w:tbl>
          <w:p w:rsidR="004A6ED3" w:rsidRP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6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ED3" w:rsidRDefault="004A6ED3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p w:rsidR="00620E98" w:rsidRDefault="00620E98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  <w:p w:rsidR="00DD08BC" w:rsidRPr="00DB4CBD" w:rsidRDefault="00DD08BC" w:rsidP="004A6E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B4CBD">
              <w:rPr>
                <w:rFonts w:ascii="Times New Roman" w:hAnsi="Times New Roman" w:cs="Times New Roman"/>
                <w:b/>
                <w:sz w:val="28"/>
              </w:rPr>
              <w:t>В</w:t>
            </w:r>
            <w:r w:rsidR="00620E98" w:rsidRPr="00DB4CBD">
              <w:rPr>
                <w:rFonts w:ascii="Times New Roman" w:hAnsi="Times New Roman" w:cs="Times New Roman"/>
                <w:b/>
                <w:sz w:val="28"/>
              </w:rPr>
              <w:t xml:space="preserve">ыводы: </w:t>
            </w:r>
          </w:p>
          <w:p w:rsidR="00DB4CBD" w:rsidRPr="008C2B2D" w:rsidRDefault="007550EB" w:rsidP="004A6ED3">
            <w:pPr>
              <w:spacing w:after="0" w:line="240" w:lineRule="auto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Диагностическая работа проходила в два этапа </w:t>
            </w:r>
            <w:r w:rsidR="00DA72EE">
              <w:rPr>
                <w:rFonts w:ascii="Times New Roman" w:hAnsi="Times New Roman" w:cs="Times New Roman"/>
                <w:sz w:val="28"/>
              </w:rPr>
              <w:t xml:space="preserve"> из-за технических неполадок в результате ДР первая группа показала низкий результат, а вторая повышенный – 50% и высокий – 50%</w:t>
            </w:r>
            <w:r w:rsidR="00DB4CBD">
              <w:rPr>
                <w:rFonts w:ascii="Times New Roman" w:hAnsi="Times New Roman" w:cs="Times New Roman"/>
                <w:sz w:val="28"/>
              </w:rPr>
              <w:t>.</w:t>
            </w:r>
            <w:r w:rsidR="00DA72E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F1996">
              <w:rPr>
                <w:rFonts w:ascii="Times New Roman" w:hAnsi="Times New Roman" w:cs="Times New Roman"/>
                <w:sz w:val="28"/>
              </w:rPr>
              <w:t>Основные сложности,</w:t>
            </w:r>
            <w:r w:rsidR="00DA72EE">
              <w:rPr>
                <w:rFonts w:ascii="Times New Roman" w:hAnsi="Times New Roman" w:cs="Times New Roman"/>
                <w:sz w:val="28"/>
              </w:rPr>
              <w:t xml:space="preserve"> учащиеся испытывают с</w:t>
            </w:r>
            <w:r w:rsidR="008C2B2D">
              <w:rPr>
                <w:rFonts w:ascii="Times New Roman" w:hAnsi="Times New Roman" w:cs="Times New Roman"/>
                <w:sz w:val="28"/>
              </w:rPr>
              <w:t xml:space="preserve"> в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ычисл</w:t>
            </w:r>
            <w:r w:rsid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ением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по формуле, перевод</w:t>
            </w:r>
            <w:r w:rsid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ом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из одной единицы измерения в другую (из литров в миллилитры, из часов в минуты), округл</w:t>
            </w:r>
            <w:r w:rsid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ением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числа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; </w:t>
            </w:r>
            <w:r w:rsidR="003F1996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в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ычисл</w:t>
            </w:r>
            <w:r w:rsidR="003F1996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ением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процент</w:t>
            </w:r>
            <w:r w:rsidR="003F1996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а</w:t>
            </w:r>
            <w:r w:rsidR="008C2B2D" w:rsidRPr="008C2B2D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 xml:space="preserve"> от числа в реальной ситуации</w:t>
            </w:r>
            <w:r w:rsidR="003F1996">
              <w:rPr>
                <w:rFonts w:ascii="Times New Roman" w:eastAsia="Times New Roman" w:hAnsi="Times New Roman" w:cs="Times New Roman"/>
                <w:color w:val="000000"/>
                <w:sz w:val="28"/>
                <w:szCs w:val="16"/>
              </w:rPr>
              <w:t>.</w:t>
            </w:r>
          </w:p>
          <w:p w:rsidR="00DB4CBD" w:rsidRDefault="00DB4CBD" w:rsidP="004A6ED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DB4CBD">
              <w:rPr>
                <w:rFonts w:ascii="Times New Roman" w:hAnsi="Times New Roman" w:cs="Times New Roman"/>
                <w:b/>
                <w:sz w:val="28"/>
              </w:rPr>
              <w:t>Рекомендации:</w:t>
            </w:r>
          </w:p>
          <w:p w:rsidR="00DD08BC" w:rsidRPr="003F1996" w:rsidRDefault="00620E98" w:rsidP="003F199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>Учителям-предметникам в дальнейшей работе по формированию математической грамотности учащихся необходимо включать задания на отработку таких умений, как:</w:t>
            </w:r>
          </w:p>
          <w:p w:rsidR="00DD08BC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 xml:space="preserve">преобразовывать формулу, переводить из одной единицы измерения в другую (из литров в миллилитры, из часов в минуты); </w:t>
            </w:r>
          </w:p>
          <w:p w:rsidR="00DD08BC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 xml:space="preserve">использовать формулу площади круга для решения задач; </w:t>
            </w:r>
          </w:p>
          <w:p w:rsidR="00DD08BC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 xml:space="preserve">использовать прямо пропорциональную зависимость величин; </w:t>
            </w:r>
          </w:p>
          <w:p w:rsidR="00DB4CBD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lastRenderedPageBreak/>
              <w:t>проводить округление до заданного разряда</w:t>
            </w:r>
            <w:r w:rsidR="00DB4CBD" w:rsidRPr="003F1996">
              <w:rPr>
                <w:rFonts w:ascii="Times New Roman" w:hAnsi="Times New Roman" w:cs="Times New Roman"/>
                <w:sz w:val="28"/>
              </w:rPr>
              <w:t>;</w:t>
            </w:r>
          </w:p>
          <w:p w:rsidR="00DD08BC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 xml:space="preserve">проводить округление по смыслу; </w:t>
            </w:r>
          </w:p>
          <w:p w:rsidR="00620E98" w:rsidRPr="003F1996" w:rsidRDefault="00620E98" w:rsidP="003F199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F1996">
              <w:rPr>
                <w:rFonts w:ascii="Times New Roman" w:hAnsi="Times New Roman" w:cs="Times New Roman"/>
                <w:sz w:val="28"/>
              </w:rPr>
              <w:t>вычислять процент от числа в реальной ситуации</w:t>
            </w:r>
            <w:r w:rsidR="00DD08BC" w:rsidRPr="003F1996">
              <w:rPr>
                <w:rFonts w:ascii="Times New Roman" w:hAnsi="Times New Roman" w:cs="Times New Roman"/>
                <w:sz w:val="28"/>
              </w:rPr>
              <w:t>.</w:t>
            </w:r>
          </w:p>
          <w:p w:rsidR="00DB4CBD" w:rsidRPr="00523CF5" w:rsidRDefault="00DB4CBD" w:rsidP="00DB4CB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CBD" w:rsidRPr="003F1996" w:rsidRDefault="00DB4CBD" w:rsidP="003F1996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996">
              <w:rPr>
                <w:rFonts w:ascii="Times New Roman" w:hAnsi="Times New Roman" w:cs="Times New Roman"/>
                <w:sz w:val="28"/>
                <w:szCs w:val="28"/>
              </w:rPr>
              <w:t>в рамках преподавания предметов «математика» увеличить долю заданий, направленных на развитие математической грамотности и компенсацию метапредметных дефицитов;</w:t>
            </w:r>
          </w:p>
          <w:p w:rsidR="00DB4CBD" w:rsidRPr="003F1996" w:rsidRDefault="00DB4CBD" w:rsidP="003F1996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996">
              <w:rPr>
                <w:rFonts w:ascii="Times New Roman" w:hAnsi="Times New Roman" w:cs="Times New Roman"/>
                <w:sz w:val="28"/>
                <w:szCs w:val="28"/>
              </w:rPr>
              <w:t>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математической грамотности.</w:t>
            </w:r>
          </w:p>
          <w:p w:rsidR="00DB4CBD" w:rsidRPr="004A6ED3" w:rsidRDefault="00DB4CBD" w:rsidP="004A6ED3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center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Работа 7</w:t>
            </w:r>
          </w:p>
        </w:tc>
        <w:tc>
          <w:tcPr>
            <w:tcW w:w="1297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50" w:type="dxa"/>
            <w:vAlign w:val="center"/>
          </w:tcPr>
          <w:p w:rsidR="004A6ED3" w:rsidRDefault="004A6ED3" w:rsidP="004A6ED3">
            <w:pPr>
              <w:rPr>
                <w:rFonts w:ascii="DejaVu Sans" w:hAnsi="DejaVu Sans" w:cs="Arial"/>
                <w:color w:val="000000"/>
                <w:sz w:val="16"/>
                <w:szCs w:val="16"/>
              </w:rPr>
            </w:pPr>
            <w:r>
              <w:rPr>
                <w:rFonts w:ascii="DejaVu Sans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6ED3" w:rsidRPr="004A6ED3" w:rsidTr="006329C8">
        <w:trPr>
          <w:trHeight w:val="1718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ED3" w:rsidRDefault="007F5F71" w:rsidP="007F5F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Читательская</w:t>
            </w:r>
            <w:r w:rsidRPr="00D368D9">
              <w:rPr>
                <w:rFonts w:ascii="Times New Roman" w:hAnsi="Times New Roman" w:cs="Times New Roman"/>
                <w:b/>
                <w:sz w:val="28"/>
              </w:rPr>
              <w:t xml:space="preserve"> грамотность</w:t>
            </w:r>
          </w:p>
          <w:p w:rsidR="007F5F71" w:rsidRDefault="007F5F71" w:rsidP="007F5F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7F5F71" w:rsidRDefault="007F5F71" w:rsidP="007F5F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7F5F71" w:rsidRDefault="007F5F71" w:rsidP="007F5F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Результаты:</w:t>
            </w:r>
          </w:p>
          <w:p w:rsidR="007F5F71" w:rsidRDefault="007F5F71" w:rsidP="007F5F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W w:w="10655" w:type="dxa"/>
              <w:tblLayout w:type="fixed"/>
              <w:tblLook w:val="04A0" w:firstRow="1" w:lastRow="0" w:firstColumn="1" w:lastColumn="0" w:noHBand="0" w:noVBand="1"/>
            </w:tblPr>
            <w:tblGrid>
              <w:gridCol w:w="246"/>
              <w:gridCol w:w="760"/>
              <w:gridCol w:w="555"/>
              <w:gridCol w:w="850"/>
              <w:gridCol w:w="851"/>
              <w:gridCol w:w="1276"/>
              <w:gridCol w:w="283"/>
              <w:gridCol w:w="284"/>
              <w:gridCol w:w="283"/>
              <w:gridCol w:w="284"/>
              <w:gridCol w:w="306"/>
              <w:gridCol w:w="283"/>
              <w:gridCol w:w="425"/>
              <w:gridCol w:w="284"/>
              <w:gridCol w:w="283"/>
              <w:gridCol w:w="426"/>
              <w:gridCol w:w="425"/>
              <w:gridCol w:w="567"/>
              <w:gridCol w:w="567"/>
              <w:gridCol w:w="425"/>
              <w:gridCol w:w="425"/>
              <w:gridCol w:w="567"/>
            </w:tblGrid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tcBorders>
                    <w:top w:val="single" w:sz="4" w:space="0" w:color="9B9B9B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DA66D7">
                  <w:pPr>
                    <w:spacing w:after="0" w:line="240" w:lineRule="auto"/>
                    <w:ind w:left="-83" w:firstLine="83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bookmarkStart w:id="10" w:name="RANGE!A1:V10"/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Класс</w:t>
                  </w:r>
                  <w:bookmarkEnd w:id="10"/>
                </w:p>
              </w:tc>
              <w:tc>
                <w:tcPr>
                  <w:tcW w:w="76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Участник</w:t>
                  </w:r>
                </w:p>
              </w:tc>
              <w:tc>
                <w:tcPr>
                  <w:tcW w:w="55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Сумма баллов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Максимальный балл</w:t>
                  </w:r>
                </w:p>
              </w:tc>
              <w:tc>
                <w:tcPr>
                  <w:tcW w:w="851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Процент выполнения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Уровень сформированности ФГ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06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83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26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67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67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25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67" w:type="dxa"/>
                  <w:tcBorders>
                    <w:top w:val="single" w:sz="4" w:space="0" w:color="9B9B9B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b/>
                      <w:bCs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DA66D7" w:rsidRPr="007F5F71" w:rsidTr="00213E1D">
              <w:trPr>
                <w:trHeight w:val="334"/>
              </w:trPr>
              <w:tc>
                <w:tcPr>
                  <w:tcW w:w="246" w:type="dxa"/>
                  <w:vMerge w:val="restart"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</w:tcPr>
                <w:p w:rsidR="007F5F71" w:rsidRPr="007F5F71" w:rsidRDefault="007F5F71" w:rsidP="007F5F71">
                  <w:pPr>
                    <w:spacing w:after="0" w:line="240" w:lineRule="auto"/>
                    <w:jc w:val="center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1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63,64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2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34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3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63,64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4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63,64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Повышенный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5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36,36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Средний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34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6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31,82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7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31,82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49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8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22,73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DA66D7" w:rsidRPr="007F5F71" w:rsidTr="00213E1D">
              <w:trPr>
                <w:trHeight w:val="334"/>
              </w:trPr>
              <w:tc>
                <w:tcPr>
                  <w:tcW w:w="246" w:type="dxa"/>
                  <w:vMerge/>
                  <w:tcBorders>
                    <w:top w:val="nil"/>
                    <w:left w:val="single" w:sz="4" w:space="0" w:color="9B9B9B"/>
                    <w:bottom w:val="single" w:sz="4" w:space="0" w:color="9B9B9B"/>
                    <w:right w:val="single" w:sz="4" w:space="0" w:color="9B9B9B"/>
                  </w:tcBorders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Работа 9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18,18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Низкий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9B9B"/>
                    <w:right w:val="single" w:sz="4" w:space="0" w:color="9B9B9B"/>
                  </w:tcBorders>
                  <w:shd w:val="clear" w:color="000000" w:fill="FFFFFF"/>
                  <w:noWrap/>
                  <w:vAlign w:val="center"/>
                  <w:hideMark/>
                </w:tcPr>
                <w:p w:rsidR="007F5F71" w:rsidRPr="007F5F71" w:rsidRDefault="007F5F71" w:rsidP="007F5F71">
                  <w:pPr>
                    <w:spacing w:after="0" w:line="240" w:lineRule="auto"/>
                    <w:jc w:val="right"/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</w:pPr>
                  <w:r w:rsidRPr="007F5F71">
                    <w:rPr>
                      <w:rFonts w:ascii="DejaVu Sans" w:eastAsia="Times New Roman" w:hAnsi="DejaVu Sans" w:cs="Arial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</w:tbl>
          <w:p w:rsidR="007F5F71" w:rsidRDefault="007F5F71" w:rsidP="007F5F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7F5F71" w:rsidRPr="004A6ED3" w:rsidRDefault="007F5F71" w:rsidP="007F5F7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  <w:tc>
          <w:tcPr>
            <w:tcW w:w="10179" w:type="dxa"/>
            <w:gridSpan w:val="5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8"/>
                <w:szCs w:val="18"/>
              </w:rPr>
            </w:pPr>
            <w:r>
              <w:rPr>
                <w:rFonts w:ascii="DejaVu Sans" w:hAnsi="DejaVu Sans" w:cs="Arial"/>
                <w:color w:val="000000"/>
                <w:sz w:val="18"/>
                <w:szCs w:val="18"/>
              </w:rPr>
              <w:lastRenderedPageBreak/>
              <w:t>В среднем по классу:</w:t>
            </w:r>
          </w:p>
        </w:tc>
        <w:tc>
          <w:tcPr>
            <w:tcW w:w="1669" w:type="dxa"/>
            <w:vAlign w:val="center"/>
          </w:tcPr>
          <w:p w:rsidR="004A6ED3" w:rsidRDefault="004A6ED3" w:rsidP="004A6ED3">
            <w:pPr>
              <w:jc w:val="right"/>
              <w:rPr>
                <w:rFonts w:ascii="DejaVu Sans" w:hAnsi="DejaVu Sans" w:cs="Arial"/>
                <w:color w:val="000000"/>
                <w:sz w:val="18"/>
                <w:szCs w:val="18"/>
              </w:rPr>
            </w:pPr>
            <w:r>
              <w:rPr>
                <w:rFonts w:ascii="DejaVu Sans" w:hAnsi="DejaVu Sans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97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" w:type="dxa"/>
            <w:vAlign w:val="bottom"/>
          </w:tcPr>
          <w:p w:rsidR="004A6ED3" w:rsidRDefault="004A6ED3" w:rsidP="004A6E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683"/>
        </w:trPr>
        <w:tc>
          <w:tcPr>
            <w:tcW w:w="148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lastRenderedPageBreak/>
              <w:t>Форма 1. Результаты выполнения диагностической работы по функциональной грамотности (Читательская грамотность)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799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>(% от макс. балла)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Процент учащихся, достигших базового уровня ФГ</w:t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465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ЧГ 8 (учащихся - 9)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450"/>
        </w:trPr>
        <w:tc>
          <w:tcPr>
            <w:tcW w:w="2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Среднее по выборке (учащихся - 10000)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233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683"/>
        </w:trPr>
        <w:tc>
          <w:tcPr>
            <w:tcW w:w="148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(Читательская грамотность)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349"/>
        </w:trPr>
        <w:tc>
          <w:tcPr>
            <w:tcW w:w="148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  <w:t>средний процент по выборке 57, стандартное отклонение 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6329C8">
        <w:trPr>
          <w:gridAfter w:val="5"/>
          <w:wAfter w:w="13518" w:type="dxa"/>
          <w:trHeight w:val="1718"/>
        </w:trPr>
        <w:tc>
          <w:tcPr>
            <w:tcW w:w="16391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-1657</wp:posOffset>
                  </wp:positionH>
                  <wp:positionV relativeFrom="paragraph">
                    <wp:posOffset>3009</wp:posOffset>
                  </wp:positionV>
                  <wp:extent cx="5518206" cy="2337684"/>
                  <wp:effectExtent l="0" t="0" r="0" b="0"/>
                  <wp:wrapNone/>
                  <wp:docPr id="19" name="Рисунок 19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7185" w:rsidRPr="00D37185" w:rsidTr="006329C8">
        <w:trPr>
          <w:gridAfter w:val="5"/>
          <w:wAfter w:w="13518" w:type="dxa"/>
          <w:trHeight w:val="1718"/>
        </w:trPr>
        <w:tc>
          <w:tcPr>
            <w:tcW w:w="1639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</w:p>
        </w:tc>
      </w:tr>
    </w:tbl>
    <w:p w:rsidR="004A6ED3" w:rsidRDefault="004A6ED3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010690" w:rsidRDefault="00010690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p w:rsidR="00010690" w:rsidRPr="004A6ED3" w:rsidRDefault="00010690" w:rsidP="004A6ED3">
      <w:pPr>
        <w:ind w:left="43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200" w:type="dxa"/>
        <w:tblInd w:w="108" w:type="dxa"/>
        <w:tblLook w:val="04A0" w:firstRow="1" w:lastRow="0" w:firstColumn="1" w:lastColumn="0" w:noHBand="0" w:noVBand="1"/>
      </w:tblPr>
      <w:tblGrid>
        <w:gridCol w:w="520"/>
        <w:gridCol w:w="240"/>
        <w:gridCol w:w="1014"/>
        <w:gridCol w:w="1380"/>
        <w:gridCol w:w="2580"/>
        <w:gridCol w:w="1080"/>
        <w:gridCol w:w="860"/>
        <w:gridCol w:w="520"/>
        <w:gridCol w:w="780"/>
        <w:gridCol w:w="1260"/>
        <w:gridCol w:w="20"/>
      </w:tblGrid>
      <w:tr w:rsidR="00D37185" w:rsidRPr="00D37185" w:rsidTr="00D37185">
        <w:trPr>
          <w:gridAfter w:val="1"/>
          <w:wAfter w:w="20" w:type="dxa"/>
          <w:trHeight w:val="683"/>
        </w:trPr>
        <w:tc>
          <w:tcPr>
            <w:tcW w:w="10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bookmarkStart w:id="11" w:name="RANGE!A1:E14"/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 xml:space="preserve">Форма 2. Результаты выполнения диагностической работы по функциональной </w:t>
            </w: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br/>
              <w:t>грамотности по учащимся (Читательская грамотность)</w:t>
            </w:r>
            <w:bookmarkEnd w:id="11"/>
          </w:p>
        </w:tc>
      </w:tr>
      <w:tr w:rsidR="00D37185" w:rsidRPr="00D37185" w:rsidTr="00D37185">
        <w:trPr>
          <w:gridAfter w:val="1"/>
          <w:wAfter w:w="20" w:type="dxa"/>
          <w:trHeight w:val="23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8140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</w:rPr>
            </w:pPr>
          </w:p>
        </w:tc>
      </w:tr>
      <w:tr w:rsidR="00D37185" w:rsidRPr="00D37185" w:rsidTr="00D37185">
        <w:trPr>
          <w:gridAfter w:val="1"/>
          <w:wAfter w:w="20" w:type="dxa"/>
          <w:trHeight w:val="698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ФИО (номер) учащегося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Общий балл</w:t>
            </w: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br/>
              <w:t xml:space="preserve"> (% от макс. балла)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t>Уровень достижения ФГ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Работа 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gridAfter w:val="1"/>
          <w:wAfter w:w="20" w:type="dxa"/>
          <w:trHeight w:val="465"/>
        </w:trPr>
        <w:tc>
          <w:tcPr>
            <w:tcW w:w="3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В среднем по классу: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37185" w:rsidRPr="00D37185" w:rsidTr="00D37185">
        <w:trPr>
          <w:trHeight w:val="683"/>
        </w:trPr>
        <w:tc>
          <w:tcPr>
            <w:tcW w:w="10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010690" w:rsidRDefault="00010690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010690" w:rsidRDefault="00010690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  <w:p w:rsid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  <w:t>Форма 3. Результаты выполнения заданий по функциональной грамотности</w:t>
            </w:r>
          </w:p>
          <w:p w:rsidR="00010690" w:rsidRPr="00D37185" w:rsidRDefault="00010690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185" w:rsidRPr="00D37185" w:rsidTr="00D37185">
        <w:trPr>
          <w:trHeight w:val="233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trHeight w:val="683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№ задания в варианте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4"/>
                <w:szCs w:val="14"/>
              </w:rPr>
              <w:t>Номер задания в комплексном задании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Баллы за задание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Процент выполнения (школа)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 xml:space="preserve">Процент </w:t>
            </w: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 xml:space="preserve">выполнения </w:t>
            </w: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br/>
              <w:t>(выборка)</w:t>
            </w:r>
          </w:p>
        </w:tc>
      </w:tr>
      <w:tr w:rsidR="00D37185" w:rsidRPr="00D37185" w:rsidTr="00D37185">
        <w:trPr>
          <w:trHeight w:val="465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</w:pPr>
            <w:r w:rsidRPr="00D37185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</w:rPr>
              <w:lastRenderedPageBreak/>
              <w:t>Читательская грамотность. Диагностическая работа (2021), вариант 2</w:t>
            </w:r>
          </w:p>
        </w:tc>
      </w:tr>
      <w:tr w:rsidR="00D37185" w:rsidRPr="00D37185" w:rsidTr="00D37185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Читательская грамотность, Фильм, 8 класс, осень 2021</w:t>
            </w:r>
          </w:p>
        </w:tc>
      </w:tr>
      <w:tr w:rsidR="00D37185" w:rsidRPr="00D37185" w:rsidTr="00D37185">
        <w:trPr>
          <w:trHeight w:val="349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одну единицу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85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59</w:t>
            </w:r>
          </w:p>
        </w:tc>
      </w:tr>
      <w:tr w:rsidR="00D37185" w:rsidRPr="00D37185" w:rsidTr="00D37185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57</w:t>
            </w:r>
          </w:p>
        </w:tc>
      </w:tr>
      <w:tr w:rsidR="00D37185" w:rsidRPr="00D37185" w:rsidTr="00D37185">
        <w:trPr>
          <w:trHeight w:val="349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ЧТ. Фильм, 8 класс, 4/9</w:t>
            </w:r>
          </w:p>
        </w:tc>
      </w:tr>
      <w:tr w:rsidR="00D37185" w:rsidRPr="00D37185" w:rsidTr="00D37185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62</w:t>
            </w:r>
          </w:p>
        </w:tc>
      </w:tr>
      <w:tr w:rsidR="00D37185" w:rsidRPr="00D37185" w:rsidTr="00D37185">
        <w:trPr>
          <w:trHeight w:val="334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trHeight w:val="465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Читательская грамотность, Фильм, 8 класс, осень 2021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79</w:t>
            </w:r>
          </w:p>
        </w:tc>
      </w:tr>
      <w:tr w:rsidR="00D37185" w:rsidRPr="00D37185" w:rsidTr="00D37185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Понимать смысловую структуру текста (определять тему, главную мысль/идею, назначение текста, смысл заглавия текста)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</w:tr>
      <w:tr w:rsidR="00D37185" w:rsidRPr="00D37185" w:rsidTr="00D37185">
        <w:trPr>
          <w:trHeight w:val="334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Находить и извлекать одну единицу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81</w:t>
            </w:r>
          </w:p>
        </w:tc>
      </w:tr>
      <w:tr w:rsidR="00D37185" w:rsidRPr="00D37185" w:rsidTr="00D37185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53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взаимосвязи между элементами/частями текста или текстами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65</w:t>
            </w:r>
          </w:p>
        </w:tc>
      </w:tr>
      <w:tr w:rsidR="00D37185" w:rsidRPr="00D37185" w:rsidTr="00D37185">
        <w:trPr>
          <w:trHeight w:val="349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D37185" w:rsidRPr="00D37185" w:rsidTr="00D37185">
        <w:trPr>
          <w:trHeight w:val="450"/>
        </w:trPr>
        <w:tc>
          <w:tcPr>
            <w:tcW w:w="10200" w:type="dxa"/>
            <w:gridSpan w:val="11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Читательская грамотность, Сигналы, 8 класс, осень 2021</w:t>
            </w:r>
          </w:p>
        </w:tc>
      </w:tr>
      <w:tr w:rsidR="00D37185" w:rsidRPr="00D37185" w:rsidTr="00D37185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интеграции информации из разных частей текста или разных текстов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51</w:t>
            </w:r>
          </w:p>
        </w:tc>
      </w:tr>
      <w:tr w:rsidR="00D37185" w:rsidRPr="00D37185" w:rsidTr="00D37185">
        <w:trPr>
          <w:trHeight w:val="698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62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Делать выводы на основе информации, представленной в одном фрагменте текста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64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Оценивать объективность, надежность источника информации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43</w:t>
            </w:r>
          </w:p>
        </w:tc>
      </w:tr>
      <w:tr w:rsidR="00D37185" w:rsidRPr="00D37185" w:rsidTr="00D37185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67</w:t>
            </w:r>
          </w:p>
        </w:tc>
      </w:tr>
      <w:tr w:rsidR="00D37185" w:rsidRPr="00D37185" w:rsidTr="00D37185">
        <w:trPr>
          <w:trHeight w:val="510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Оценивать полноту, достоверность информации, содержащуюся в одном или нескольких текстах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49</w:t>
            </w:r>
          </w:p>
        </w:tc>
      </w:tr>
      <w:tr w:rsidR="00D37185" w:rsidRPr="00D37185" w:rsidTr="00D37185">
        <w:trPr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34</w:t>
            </w:r>
          </w:p>
        </w:tc>
      </w:tr>
      <w:tr w:rsidR="00D37185" w:rsidRPr="00D37185" w:rsidTr="00D37185">
        <w:trPr>
          <w:trHeight w:val="334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D37185" w:rsidRPr="00D37185" w:rsidRDefault="00D37185" w:rsidP="00D37185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D37185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185" w:rsidRPr="00D37185" w:rsidRDefault="00D37185" w:rsidP="00D371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3718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806627" w:rsidRDefault="00806627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Pr="00D37185" w:rsidRDefault="00D37185" w:rsidP="00D37185">
      <w:pPr>
        <w:spacing w:after="0" w:line="240" w:lineRule="auto"/>
        <w:jc w:val="both"/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</w:pPr>
      <w:r w:rsidRPr="00D37185"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  <w:t xml:space="preserve">Форма 4. Распределение учащихся по уровням сформированности функциональной </w:t>
      </w:r>
      <w:r w:rsidRPr="00D37185">
        <w:rPr>
          <w:rFonts w:ascii="DejaVu Sans" w:eastAsia="Times New Roman" w:hAnsi="DejaVu Sans" w:cs="Arial"/>
          <w:b/>
          <w:bCs/>
          <w:color w:val="000000"/>
          <w:sz w:val="24"/>
          <w:szCs w:val="24"/>
        </w:rPr>
        <w:br/>
        <w:t>грамотности</w:t>
      </w: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010690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79B744A" wp14:editId="61C8FEC4">
            <wp:simplePos x="0" y="0"/>
            <wp:positionH relativeFrom="column">
              <wp:posOffset>-214685</wp:posOffset>
            </wp:positionH>
            <wp:positionV relativeFrom="paragraph">
              <wp:posOffset>54554</wp:posOffset>
            </wp:positionV>
            <wp:extent cx="6210300" cy="1461135"/>
            <wp:effectExtent l="0" t="0" r="0" b="5715"/>
            <wp:wrapNone/>
            <wp:docPr id="20" name="Picture 1" descr="image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00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010690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9A9E687" wp14:editId="65FDB5E9">
            <wp:simplePos x="0" y="0"/>
            <wp:positionH relativeFrom="column">
              <wp:posOffset>0</wp:posOffset>
            </wp:positionH>
            <wp:positionV relativeFrom="paragraph">
              <wp:posOffset>106818</wp:posOffset>
            </wp:positionV>
            <wp:extent cx="6210300" cy="1954530"/>
            <wp:effectExtent l="0" t="0" r="0" b="7620"/>
            <wp:wrapNone/>
            <wp:docPr id="21" name="Picture 2" descr="image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000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tbl>
      <w:tblPr>
        <w:tblW w:w="5160" w:type="dxa"/>
        <w:tblInd w:w="113" w:type="dxa"/>
        <w:tblLook w:val="04A0" w:firstRow="1" w:lastRow="0" w:firstColumn="1" w:lastColumn="0" w:noHBand="0" w:noVBand="1"/>
      </w:tblPr>
      <w:tblGrid>
        <w:gridCol w:w="2160"/>
        <w:gridCol w:w="1500"/>
        <w:gridCol w:w="1500"/>
      </w:tblGrid>
      <w:tr w:rsidR="00010690" w:rsidRPr="00010690" w:rsidTr="00010690">
        <w:trPr>
          <w:trHeight w:val="450"/>
        </w:trPr>
        <w:tc>
          <w:tcPr>
            <w:tcW w:w="2160" w:type="dxa"/>
            <w:tcBorders>
              <w:top w:val="single" w:sz="4" w:space="0" w:color="696969"/>
              <w:left w:val="single" w:sz="4" w:space="0" w:color="696969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Уровень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Класс</w:t>
            </w:r>
          </w:p>
        </w:tc>
        <w:tc>
          <w:tcPr>
            <w:tcW w:w="1500" w:type="dxa"/>
            <w:tcBorders>
              <w:top w:val="single" w:sz="4" w:space="0" w:color="696969"/>
              <w:left w:val="nil"/>
              <w:bottom w:val="single" w:sz="4" w:space="0" w:color="000000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Выборка</w:t>
            </w:r>
          </w:p>
        </w:tc>
      </w:tr>
      <w:tr w:rsidR="00010690" w:rsidRPr="00010690" w:rsidTr="00010690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Недостаточный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5</w:t>
            </w:r>
          </w:p>
        </w:tc>
      </w:tr>
      <w:tr w:rsidR="00010690" w:rsidRPr="00010690" w:rsidTr="00010690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Низкий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13</w:t>
            </w:r>
          </w:p>
        </w:tc>
      </w:tr>
      <w:tr w:rsidR="00010690" w:rsidRPr="00010690" w:rsidTr="00010690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Средний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</w:tr>
      <w:tr w:rsidR="00010690" w:rsidRPr="00010690" w:rsidTr="00010690">
        <w:trPr>
          <w:trHeight w:val="450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Повышенный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32</w:t>
            </w:r>
          </w:p>
        </w:tc>
      </w:tr>
      <w:tr w:rsidR="00010690" w:rsidRPr="00010690" w:rsidTr="00010690">
        <w:trPr>
          <w:trHeight w:val="465"/>
        </w:trPr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Высокий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0690" w:rsidRPr="00010690" w:rsidRDefault="00010690" w:rsidP="00010690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</w:pPr>
            <w:r w:rsidRPr="00010690">
              <w:rPr>
                <w:rFonts w:ascii="DejaVu Sans" w:eastAsia="Times New Roman" w:hAnsi="DejaVu Sans" w:cs="Arial"/>
                <w:color w:val="000000"/>
                <w:sz w:val="16"/>
                <w:szCs w:val="16"/>
              </w:rPr>
              <w:t>17</w:t>
            </w:r>
          </w:p>
        </w:tc>
      </w:tr>
    </w:tbl>
    <w:p w:rsidR="00D37185" w:rsidRDefault="00D37185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213E1D" w:rsidRDefault="00213E1D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p w:rsidR="00213E1D" w:rsidRDefault="00213E1D" w:rsidP="00213E1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2F5E">
        <w:rPr>
          <w:rFonts w:ascii="Times New Roman" w:hAnsi="Times New Roman" w:cs="Times New Roman"/>
          <w:b/>
          <w:sz w:val="28"/>
        </w:rPr>
        <w:t>Выводы:</w:t>
      </w:r>
    </w:p>
    <w:p w:rsidR="00213E1D" w:rsidRPr="00995B02" w:rsidRDefault="00213E1D" w:rsidP="00213E1D">
      <w:pPr>
        <w:spacing w:after="0" w:line="240" w:lineRule="auto"/>
        <w:jc w:val="both"/>
        <w:rPr>
          <w:rFonts w:ascii="Times New Roman" w:hAnsi="Times New Roman" w:cs="Times New Roman"/>
          <w:sz w:val="48"/>
          <w:szCs w:val="28"/>
        </w:rPr>
      </w:pPr>
      <w:r w:rsidRPr="00E92F5E">
        <w:rPr>
          <w:rFonts w:ascii="Times New Roman" w:hAnsi="Times New Roman" w:cs="Times New Roman"/>
          <w:sz w:val="28"/>
        </w:rPr>
        <w:t>Обучающиеся показали результаты</w:t>
      </w:r>
      <w:r>
        <w:rPr>
          <w:rFonts w:ascii="Times New Roman" w:hAnsi="Times New Roman" w:cs="Times New Roman"/>
          <w:sz w:val="28"/>
        </w:rPr>
        <w:t xml:space="preserve"> по</w:t>
      </w:r>
      <w:r w:rsidRPr="00E92F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уровням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низкий -</w:t>
      </w:r>
      <w:r>
        <w:rPr>
          <w:rFonts w:ascii="Times New Roman" w:hAnsi="Times New Roman" w:cs="Times New Roman"/>
          <w:sz w:val="28"/>
        </w:rPr>
        <w:t>44</w:t>
      </w:r>
      <w:r>
        <w:rPr>
          <w:rFonts w:ascii="Times New Roman" w:hAnsi="Times New Roman" w:cs="Times New Roman"/>
          <w:sz w:val="28"/>
        </w:rPr>
        <w:t xml:space="preserve">%, средний – </w:t>
      </w:r>
      <w:r>
        <w:rPr>
          <w:rFonts w:ascii="Times New Roman" w:hAnsi="Times New Roman" w:cs="Times New Roman"/>
          <w:sz w:val="28"/>
        </w:rPr>
        <w:t>22</w:t>
      </w:r>
      <w:r>
        <w:rPr>
          <w:rFonts w:ascii="Times New Roman" w:hAnsi="Times New Roman" w:cs="Times New Roman"/>
          <w:sz w:val="28"/>
        </w:rPr>
        <w:t>%</w:t>
      </w:r>
      <w:r>
        <w:rPr>
          <w:rFonts w:ascii="Times New Roman" w:hAnsi="Times New Roman" w:cs="Times New Roman"/>
          <w:sz w:val="28"/>
        </w:rPr>
        <w:t>, повышенный - 33</w:t>
      </w:r>
      <w:r w:rsidRPr="00E92F5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Результаты д.р. показали, что у учеников есть сложности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с о</w:t>
      </w:r>
      <w:r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>ценива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нием объективности и</w:t>
      </w:r>
      <w:r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надежност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и</w:t>
      </w:r>
      <w:r w:rsidRPr="00C30FEC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источника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, с и</w:t>
      </w:r>
      <w:r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>спользова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нием</w:t>
      </w:r>
      <w:r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информаци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и</w:t>
      </w:r>
      <w:r w:rsidRPr="00715DDF">
        <w:rPr>
          <w:rFonts w:ascii="Times New Roman" w:eastAsia="Times New Roman" w:hAnsi="Times New Roman" w:cs="Times New Roman"/>
          <w:color w:val="000000"/>
          <w:sz w:val="28"/>
          <w:szCs w:val="16"/>
        </w:rPr>
        <w:t xml:space="preserve"> из текста для решения практической задачи с привлечением фоновых знаний</w:t>
      </w:r>
      <w:r>
        <w:rPr>
          <w:rFonts w:ascii="Times New Roman" w:eastAsia="Times New Roman" w:hAnsi="Times New Roman" w:cs="Times New Roman"/>
          <w:color w:val="000000"/>
          <w:sz w:val="28"/>
          <w:szCs w:val="16"/>
        </w:rPr>
        <w:t>.</w:t>
      </w:r>
      <w:bookmarkStart w:id="12" w:name="_GoBack"/>
      <w:bookmarkEnd w:id="12"/>
    </w:p>
    <w:p w:rsidR="00213E1D" w:rsidRPr="00523CF5" w:rsidRDefault="00213E1D" w:rsidP="00213E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C09">
        <w:rPr>
          <w:rFonts w:ascii="Times New Roman" w:hAnsi="Times New Roman" w:cs="Times New Roman"/>
          <w:b/>
          <w:sz w:val="28"/>
          <w:szCs w:val="28"/>
        </w:rPr>
        <w:t>По результатам диагностики можно рекомендовать</w:t>
      </w:r>
      <w:r w:rsidRPr="00523CF5">
        <w:rPr>
          <w:rFonts w:ascii="Times New Roman" w:hAnsi="Times New Roman" w:cs="Times New Roman"/>
          <w:sz w:val="28"/>
          <w:szCs w:val="28"/>
        </w:rPr>
        <w:t>:</w:t>
      </w:r>
    </w:p>
    <w:p w:rsidR="00213E1D" w:rsidRDefault="00213E1D" w:rsidP="00213E1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>в рамках пр</w:t>
      </w:r>
      <w:r>
        <w:rPr>
          <w:rFonts w:ascii="Times New Roman" w:hAnsi="Times New Roman" w:cs="Times New Roman"/>
          <w:sz w:val="28"/>
          <w:szCs w:val="28"/>
        </w:rPr>
        <w:t>еподавания предметов «русский язык и литература</w:t>
      </w:r>
      <w:r w:rsidRPr="00E4136D">
        <w:rPr>
          <w:rFonts w:ascii="Times New Roman" w:hAnsi="Times New Roman" w:cs="Times New Roman"/>
          <w:sz w:val="28"/>
          <w:szCs w:val="28"/>
        </w:rPr>
        <w:t xml:space="preserve">» увеличить долю заданий, направленных на развитие </w:t>
      </w:r>
      <w:r>
        <w:rPr>
          <w:rFonts w:ascii="Times New Roman" w:hAnsi="Times New Roman" w:cs="Times New Roman"/>
          <w:sz w:val="28"/>
          <w:szCs w:val="28"/>
        </w:rPr>
        <w:t>читательской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 и компенсацию метапредметных дефицитов;</w:t>
      </w:r>
    </w:p>
    <w:p w:rsidR="00213E1D" w:rsidRDefault="00213E1D" w:rsidP="00213E1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136D">
        <w:rPr>
          <w:rFonts w:ascii="Times New Roman" w:hAnsi="Times New Roman" w:cs="Times New Roman"/>
          <w:sz w:val="28"/>
          <w:szCs w:val="28"/>
        </w:rPr>
        <w:t xml:space="preserve"> в рамках внутришкольного мониторинга качества образования обратить внимание на технологии, которые помогают реализовать системно-деятельностный подход в обучении и обеспечивают положительную динамику в формировании универсальных учебных действий, в частности </w:t>
      </w:r>
      <w:r>
        <w:rPr>
          <w:rFonts w:ascii="Times New Roman" w:hAnsi="Times New Roman" w:cs="Times New Roman"/>
          <w:sz w:val="28"/>
          <w:szCs w:val="28"/>
        </w:rPr>
        <w:t>читательской</w:t>
      </w:r>
      <w:r w:rsidRPr="00E4136D">
        <w:rPr>
          <w:rFonts w:ascii="Times New Roman" w:hAnsi="Times New Roman" w:cs="Times New Roman"/>
          <w:sz w:val="28"/>
          <w:szCs w:val="28"/>
        </w:rPr>
        <w:t xml:space="preserve"> грамотности.</w:t>
      </w:r>
    </w:p>
    <w:p w:rsidR="00213E1D" w:rsidRPr="00715DDF" w:rsidRDefault="00213E1D" w:rsidP="00213E1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Pr="00715DDF">
        <w:rPr>
          <w:rFonts w:ascii="Times New Roman" w:hAnsi="Times New Roman" w:cs="Times New Roman"/>
          <w:sz w:val="28"/>
        </w:rPr>
        <w:t xml:space="preserve">чителям-предметникам в дальнейшей работе по формированию читательской грамотности учащихся необходимо включать задания на отработку таких умений, как: оценивать объективность , надежность источника информации; делать выводы на основе интеграции информации из разных частей текста или разных текстов; использовать информацию из текста для решения практической задачи с привлечением фоновых знаний; делать выводы на основе </w:t>
      </w:r>
      <w:r w:rsidRPr="00715DDF">
        <w:rPr>
          <w:rFonts w:ascii="Times New Roman" w:hAnsi="Times New Roman" w:cs="Times New Roman"/>
          <w:sz w:val="28"/>
        </w:rPr>
        <w:lastRenderedPageBreak/>
        <w:t xml:space="preserve">информации, представленной в одном фрагменте текста; </w:t>
      </w:r>
      <w:r>
        <w:rPr>
          <w:rFonts w:ascii="Times New Roman" w:hAnsi="Times New Roman" w:cs="Times New Roman"/>
          <w:sz w:val="28"/>
        </w:rPr>
        <w:t>у</w:t>
      </w:r>
      <w:r w:rsidRPr="00715DDF">
        <w:rPr>
          <w:rFonts w:ascii="Times New Roman" w:hAnsi="Times New Roman" w:cs="Times New Roman"/>
          <w:sz w:val="28"/>
        </w:rPr>
        <w:t>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др.).</w:t>
      </w:r>
    </w:p>
    <w:p w:rsidR="00213E1D" w:rsidRPr="002746E6" w:rsidRDefault="00213E1D" w:rsidP="002746E6">
      <w:pPr>
        <w:ind w:left="-567"/>
        <w:jc w:val="both"/>
        <w:rPr>
          <w:rFonts w:ascii="Times New Roman" w:hAnsi="Times New Roman" w:cs="Times New Roman"/>
          <w:b/>
          <w:sz w:val="32"/>
        </w:rPr>
      </w:pPr>
    </w:p>
    <w:sectPr w:rsidR="00213E1D" w:rsidRPr="002746E6" w:rsidSect="00BE53BA">
      <w:pgSz w:w="16838" w:h="11906" w:orient="landscape"/>
      <w:pgMar w:top="1560" w:right="709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37B" w:rsidRDefault="00F6337B" w:rsidP="009241F4">
      <w:pPr>
        <w:spacing w:after="0" w:line="240" w:lineRule="auto"/>
      </w:pPr>
      <w:r>
        <w:separator/>
      </w:r>
    </w:p>
  </w:endnote>
  <w:endnote w:type="continuationSeparator" w:id="0">
    <w:p w:rsidR="00F6337B" w:rsidRDefault="00F6337B" w:rsidP="0092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37B" w:rsidRDefault="00F6337B" w:rsidP="009241F4">
      <w:pPr>
        <w:spacing w:after="0" w:line="240" w:lineRule="auto"/>
      </w:pPr>
      <w:r>
        <w:separator/>
      </w:r>
    </w:p>
  </w:footnote>
  <w:footnote w:type="continuationSeparator" w:id="0">
    <w:p w:rsidR="00F6337B" w:rsidRDefault="00F6337B" w:rsidP="00924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9042E"/>
    <w:multiLevelType w:val="hybridMultilevel"/>
    <w:tmpl w:val="245E88B0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54BA3038"/>
    <w:multiLevelType w:val="hybridMultilevel"/>
    <w:tmpl w:val="33C80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68D9"/>
    <w:rsid w:val="00010235"/>
    <w:rsid w:val="00010690"/>
    <w:rsid w:val="000C1019"/>
    <w:rsid w:val="00137267"/>
    <w:rsid w:val="00213E1D"/>
    <w:rsid w:val="002746E6"/>
    <w:rsid w:val="00295072"/>
    <w:rsid w:val="002A7119"/>
    <w:rsid w:val="002F227D"/>
    <w:rsid w:val="0030242D"/>
    <w:rsid w:val="003073E9"/>
    <w:rsid w:val="0031437A"/>
    <w:rsid w:val="003606DA"/>
    <w:rsid w:val="0036269F"/>
    <w:rsid w:val="003A0E1C"/>
    <w:rsid w:val="003D3E90"/>
    <w:rsid w:val="003F1996"/>
    <w:rsid w:val="00470B1C"/>
    <w:rsid w:val="004A6ED3"/>
    <w:rsid w:val="004C6331"/>
    <w:rsid w:val="004D68BA"/>
    <w:rsid w:val="004E48B7"/>
    <w:rsid w:val="004F106E"/>
    <w:rsid w:val="00517837"/>
    <w:rsid w:val="00537D6F"/>
    <w:rsid w:val="0058238A"/>
    <w:rsid w:val="005E52F0"/>
    <w:rsid w:val="005F27D6"/>
    <w:rsid w:val="00620E98"/>
    <w:rsid w:val="006329C8"/>
    <w:rsid w:val="00715DDF"/>
    <w:rsid w:val="007550EB"/>
    <w:rsid w:val="007F5F71"/>
    <w:rsid w:val="00806627"/>
    <w:rsid w:val="008C2B2D"/>
    <w:rsid w:val="008F2509"/>
    <w:rsid w:val="00915270"/>
    <w:rsid w:val="009241F4"/>
    <w:rsid w:val="009600E9"/>
    <w:rsid w:val="00995B02"/>
    <w:rsid w:val="00A36D7F"/>
    <w:rsid w:val="00A7043A"/>
    <w:rsid w:val="00B50BD3"/>
    <w:rsid w:val="00B51C09"/>
    <w:rsid w:val="00BD3197"/>
    <w:rsid w:val="00BE53BA"/>
    <w:rsid w:val="00C30FEC"/>
    <w:rsid w:val="00C915E3"/>
    <w:rsid w:val="00CA2DE2"/>
    <w:rsid w:val="00CF214E"/>
    <w:rsid w:val="00D01FE8"/>
    <w:rsid w:val="00D368D9"/>
    <w:rsid w:val="00D37185"/>
    <w:rsid w:val="00D8297C"/>
    <w:rsid w:val="00DA66D7"/>
    <w:rsid w:val="00DA72EE"/>
    <w:rsid w:val="00DB4CBD"/>
    <w:rsid w:val="00DD08BC"/>
    <w:rsid w:val="00DF113A"/>
    <w:rsid w:val="00E056CD"/>
    <w:rsid w:val="00E32060"/>
    <w:rsid w:val="00E84E9F"/>
    <w:rsid w:val="00E92F5E"/>
    <w:rsid w:val="00ED2817"/>
    <w:rsid w:val="00F6337B"/>
    <w:rsid w:val="00F97A15"/>
    <w:rsid w:val="00FB3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78546"/>
  <w15:docId w15:val="{60C45DF0-16AE-4CCA-A382-4B10AD14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72"/>
    <w:rPr>
      <w:rFonts w:ascii="Tahoma" w:hAnsi="Tahoma" w:cs="Tahoma"/>
      <w:sz w:val="16"/>
      <w:szCs w:val="16"/>
    </w:rPr>
  </w:style>
  <w:style w:type="paragraph" w:styleId="a5">
    <w:name w:val="List Paragraph"/>
    <w:aliases w:val="Абзац списка для документа,List Paragraph,Абзац списка1"/>
    <w:basedOn w:val="a"/>
    <w:link w:val="a6"/>
    <w:uiPriority w:val="34"/>
    <w:qFormat/>
    <w:rsid w:val="009600E9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Абзац списка Знак"/>
    <w:aliases w:val="Абзац списка для документа Знак,List Paragraph Знак,Абзац списка1 Знак"/>
    <w:link w:val="a5"/>
    <w:uiPriority w:val="34"/>
    <w:locked/>
    <w:rsid w:val="009600E9"/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unhideWhenUsed/>
    <w:rsid w:val="00924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41F4"/>
  </w:style>
  <w:style w:type="paragraph" w:styleId="a9">
    <w:name w:val="footer"/>
    <w:basedOn w:val="a"/>
    <w:link w:val="aa"/>
    <w:uiPriority w:val="99"/>
    <w:unhideWhenUsed/>
    <w:rsid w:val="00924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4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35</Pages>
  <Words>4502</Words>
  <Characters>25666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2022-12-28T00:06:00Z</dcterms:created>
  <dcterms:modified xsi:type="dcterms:W3CDTF">2022-12-28T08:04:00Z</dcterms:modified>
</cp:coreProperties>
</file>