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3F" w:rsidRPr="0070043F" w:rsidRDefault="0070043F" w:rsidP="007004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</w:p>
    <w:p w:rsidR="0070043F" w:rsidRPr="0070043F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043F" w:rsidRPr="001E77A9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bdr w:val="none" w:sz="0" w:space="0" w:color="auto" w:frame="1"/>
          <w:lang w:eastAsia="ru-RU"/>
        </w:rPr>
      </w:pPr>
      <w:r w:rsidRPr="001E77A9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bdr w:val="none" w:sz="0" w:space="0" w:color="auto" w:frame="1"/>
          <w:lang w:eastAsia="ru-RU"/>
        </w:rPr>
        <w:t>Знаменательные и памятные даты</w:t>
      </w:r>
    </w:p>
    <w:p w:rsidR="0070043F" w:rsidRPr="001E77A9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bdr w:val="none" w:sz="0" w:space="0" w:color="auto" w:frame="1"/>
          <w:lang w:eastAsia="ru-RU"/>
        </w:rPr>
      </w:pPr>
      <w:r w:rsidRPr="001E77A9">
        <w:rPr>
          <w:rFonts w:ascii="Times New Roman" w:eastAsia="Times New Roman" w:hAnsi="Times New Roman" w:cs="Times New Roman"/>
          <w:b/>
          <w:color w:val="FF0000"/>
          <w:sz w:val="32"/>
          <w:szCs w:val="24"/>
          <w:u w:val="single"/>
          <w:bdr w:val="none" w:sz="0" w:space="0" w:color="auto" w:frame="1"/>
          <w:lang w:eastAsia="ru-RU"/>
        </w:rPr>
        <w:t xml:space="preserve"> на 2022 – 2023  учебный год:</w:t>
      </w:r>
    </w:p>
    <w:p w:rsidR="0070043F" w:rsidRPr="0070043F" w:rsidRDefault="0070043F" w:rsidP="00700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2022 год 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посвящен культурному наследию народов России (Указ Президента РФ №745 от 30.12.2021 г.)</w:t>
      </w:r>
      <w:bookmarkStart w:id="0" w:name="_GoBack"/>
      <w:bookmarkEnd w:id="0"/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b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2023 год -</w:t>
      </w:r>
      <w:r w:rsidRPr="0070043F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год педагога и наставника в России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22 августа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Государственного флага РФ.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сентября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знаний.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сентября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День солидарности в борьбе с терроризмом. 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11 сентября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 День памяти жертв фашизма -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21 сентября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 Международный день мира. 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shd w:val="clear" w:color="auto" w:fill="FBFBFB"/>
          <w:lang w:eastAsia="ru-RU"/>
        </w:rPr>
        <w:t> 27 сентября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- День воспитателя и всех дошкольных работников в России. Он был учреждён по инициативе ряда российских педагогических изданий в 2004 году. 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октября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Международный день пожилых людей.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5 октября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учителя.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26 октября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Международный день школьных библиотек  (Учреждён Международной ассоциацией школьных библиотек, отмечается в четвёртый понедельник октября).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4 ноября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народного единства.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 ноября — день Казанской иконы Божией Матери — с 2005 года отмечается как День народного единства.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shd w:val="clear" w:color="auto" w:fill="FBFBFB"/>
          <w:lang w:eastAsia="ru-RU"/>
        </w:rPr>
        <w:t>18 ноября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BFBFB"/>
          <w:lang w:eastAsia="ru-RU"/>
        </w:rPr>
        <w:t xml:space="preserve"> - День рождения Деда Мороза. Считается, что именно 18 ноября на его вотчине — в Великом Устюге — в свои права вступает настоящая зима, и ударяют морозы.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29 ноября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матери в России.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 декабря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 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8 февраля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 День памяти юного героя-антифашиста 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Фери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(1962) и иракского мальчика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Фадыла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Джамаля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(1963).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15 февраля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- </w:t>
      </w:r>
      <w:r w:rsidRPr="0070043F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День памяти о россиянах, исполнявших служебный долг за пределами Отечества. В этот день, 15 февраля 1989 года, последняя колонна советских войск покинула территорию Афганистана. 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21 февраля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Международный день родного языка.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020C22"/>
          <w:sz w:val="24"/>
          <w:szCs w:val="24"/>
          <w:u w:val="single"/>
          <w:bdr w:val="none" w:sz="0" w:space="0" w:color="auto" w:frame="1"/>
          <w:lang w:eastAsia="ru-RU"/>
        </w:rPr>
        <w:t>23 февраля</w:t>
      </w:r>
      <w:r w:rsidRPr="0070043F">
        <w:rPr>
          <w:rFonts w:ascii="Times New Roman" w:eastAsia="Times New Roman" w:hAnsi="Times New Roman" w:cs="Times New Roman"/>
          <w:color w:val="020C22"/>
          <w:sz w:val="24"/>
          <w:szCs w:val="24"/>
          <w:bdr w:val="none" w:sz="0" w:space="0" w:color="auto" w:frame="1"/>
          <w:lang w:eastAsia="ru-RU"/>
        </w:rPr>
        <w:t> – День защитника Отечества. С 1922 года в СССР эта дата ежегодно традиционно отмечалась как «День Красной армии», с 1946 года — «День Советской армии», с 1949 по 1991 годы — «День Советской армии и Военно-морского флота», с 1995 г – «День защитников Отечества», с 2006 – «День защитника Отечества».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8 марта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Международный женский день.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21 марта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Всемирный день поэзии.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1999 году на 30-й сессии генеральной конференции ЮНЕСКО было решено ежегодно отмечать Всемирный день поэзии 21 марта.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27 марта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Всемирный день театра.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 в 1961 году IX конгрессом Международного института театра.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День смеха.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Международный день детской книги.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Ганса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Христиана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Андерсена, весь мир отмечает Международный день детской книги.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7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Всемирный день здоровья,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отмечается ежегодно в день создания в 1948 году Всемирной организации здравоохранения.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11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Международный день освобождения узников фашистских. Дата установлена в память об интернациональном восстании узников концлагеря Бухенвальд, произошедшем 11 апреля 1945 года.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12 апреля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Всемирный день авиации и космонавтики.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Праздник труда (День труда).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9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 День Победы в Великой Отечественной войне.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15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– Международный день семьи,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 Генеральной Ассамблеей ООН в 1993 году.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24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 День славянской письменности и культуры. </w:t>
      </w:r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Мефодия</w:t>
      </w:r>
      <w:proofErr w:type="spellEnd"/>
      <w:r w:rsidRPr="007004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— учителей словенских.</w:t>
      </w:r>
    </w:p>
    <w:p w:rsidR="0070043F" w:rsidRPr="0070043F" w:rsidRDefault="0070043F" w:rsidP="0070043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0043F">
        <w:rPr>
          <w:rFonts w:ascii="Times New Roman" w:eastAsia="Times New Roman" w:hAnsi="Times New Roman" w:cs="Times New Roman"/>
          <w:i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27 мая</w:t>
      </w:r>
      <w:r w:rsidRPr="0070043F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– Общероссийский день библиотек. Установлен Указом Президента РФ Б.Н. Ельцина № 539 от 27 мая 1995 года.</w:t>
      </w:r>
    </w:p>
    <w:p w:rsidR="001C5378" w:rsidRDefault="001C5378"/>
    <w:sectPr w:rsidR="001C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F"/>
    <w:rsid w:val="001C5378"/>
    <w:rsid w:val="001E77A9"/>
    <w:rsid w:val="007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2022-11-06T11:12:00Z</dcterms:created>
  <dcterms:modified xsi:type="dcterms:W3CDTF">2022-11-06T11:12:00Z</dcterms:modified>
</cp:coreProperties>
</file>