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BB" w:rsidRPr="00D82494" w:rsidRDefault="006F15BB" w:rsidP="00D82494">
      <w:pPr>
        <w:spacing w:line="360" w:lineRule="auto"/>
        <w:jc w:val="center"/>
        <w:rPr>
          <w:rFonts w:eastAsia="Times New Roman" w:cs="Times New Roman"/>
          <w:b/>
          <w:kern w:val="0"/>
          <w:lang w:eastAsia="ru-RU" w:bidi="ar-SA"/>
        </w:rPr>
      </w:pPr>
      <w:r>
        <w:rPr>
          <w:rFonts w:eastAsia="Times New Roman" w:cs="Times New Roman"/>
          <w:b/>
          <w:kern w:val="0"/>
          <w:lang w:eastAsia="ru-RU" w:bidi="ar-SA"/>
        </w:rPr>
        <w:t>ПОЯСНИТЕЛЬНАЯ ЗАПИСКА</w:t>
      </w:r>
    </w:p>
    <w:p w:rsidR="00D82494" w:rsidRPr="0045757A" w:rsidRDefault="00D82494" w:rsidP="00D82494">
      <w:pPr>
        <w:shd w:val="clear" w:color="auto" w:fill="FFFFFF"/>
        <w:ind w:firstLine="708"/>
        <w:jc w:val="both"/>
        <w:rPr>
          <w:rFonts w:eastAsia="Times New Roman" w:cs="Times New Roman"/>
          <w:color w:val="000000"/>
          <w:lang w:eastAsia="ru-RU"/>
        </w:rPr>
      </w:pPr>
      <w:r w:rsidRPr="0045757A">
        <w:rPr>
          <w:rFonts w:eastAsia="Times New Roman" w:cs="Times New Roman"/>
          <w:color w:val="000000"/>
          <w:lang w:eastAsia="ru-RU"/>
        </w:rPr>
        <w:t>Рабочая п</w:t>
      </w:r>
      <w:r>
        <w:rPr>
          <w:rFonts w:eastAsia="Times New Roman" w:cs="Times New Roman"/>
          <w:color w:val="000000"/>
          <w:lang w:eastAsia="ru-RU"/>
        </w:rPr>
        <w:t>рограмма по русскому языку для 7</w:t>
      </w:r>
      <w:r w:rsidRPr="0045757A">
        <w:rPr>
          <w:rFonts w:eastAsia="Times New Roman" w:cs="Times New Roman"/>
          <w:color w:val="000000"/>
          <w:lang w:eastAsia="ru-RU"/>
        </w:rPr>
        <w:t xml:space="preserve"> класса составлена на основе Примерной программы основного общего образования по русскому языку, рекомендованной письмом Департамента государственной политики в образовании Минобрнауки России от 07.07. 2005 г № 03-1263, программы по русскому языку для общеобразовательных учреждений (5-9 классы), авторы: М.Т. Баранов, Т.А. Ладыженская, Н.М. Шанский, издательство «Просвещение», Москва, 2009 г., с учетом учебного плана МБОУ </w:t>
      </w:r>
      <w:r>
        <w:rPr>
          <w:rFonts w:eastAsia="Times New Roman" w:cs="Times New Roman"/>
          <w:color w:val="000000"/>
          <w:lang w:eastAsia="ru-RU"/>
        </w:rPr>
        <w:t>«Жариковская СОШ»в с.Богуславка,</w:t>
      </w:r>
    </w:p>
    <w:p w:rsidR="006F15BB" w:rsidRDefault="006F15BB" w:rsidP="00D82494">
      <w:pPr>
        <w:pStyle w:val="a6"/>
        <w:ind w:left="0"/>
        <w:jc w:val="both"/>
        <w:rPr>
          <w:szCs w:val="24"/>
          <w:lang w:eastAsia="ar-SA"/>
        </w:rPr>
      </w:pPr>
      <w:r>
        <w:rPr>
          <w:szCs w:val="24"/>
          <w:lang w:eastAsia="ar-SA"/>
        </w:rPr>
        <w:t>предметной линией учебников М.Т. Баранова, Т.А. Ладыженской, Л.А. Тростенцовой, 7 класс, М.: Просвещение, 201</w:t>
      </w:r>
      <w:r w:rsidR="000B3D58">
        <w:rPr>
          <w:szCs w:val="24"/>
          <w:lang w:eastAsia="ar-SA"/>
        </w:rPr>
        <w:t>7</w:t>
      </w:r>
      <w:r>
        <w:rPr>
          <w:szCs w:val="24"/>
          <w:lang w:eastAsia="ar-SA"/>
        </w:rPr>
        <w:t xml:space="preserve"> г.</w:t>
      </w:r>
    </w:p>
    <w:p w:rsidR="006F15BB" w:rsidRDefault="006F15BB" w:rsidP="00D82494">
      <w:pPr>
        <w:pStyle w:val="a6"/>
        <w:ind w:left="0"/>
        <w:jc w:val="both"/>
        <w:rPr>
          <w:szCs w:val="24"/>
          <w:lang w:eastAsia="ar-SA"/>
        </w:rPr>
      </w:pPr>
      <w:r>
        <w:rPr>
          <w:szCs w:val="24"/>
          <w:lang w:eastAsia="ar-SA"/>
        </w:rPr>
        <w:t>авторской программой основного общего образования по русскому языку для 5-9 классов общеобразовательных учреждений (авторы: М.Т. Баранов, Т.А. Ладыженская, Л.А. Тростенцова, А.Д. Дейкина. - М.: Просвещение, 20</w:t>
      </w:r>
      <w:r w:rsidR="000B3D58">
        <w:rPr>
          <w:szCs w:val="24"/>
          <w:lang w:eastAsia="ar-SA"/>
        </w:rPr>
        <w:t>1</w:t>
      </w:r>
      <w:r w:rsidR="00A26788">
        <w:rPr>
          <w:szCs w:val="24"/>
          <w:lang w:eastAsia="ar-SA"/>
        </w:rPr>
        <w:t>4</w:t>
      </w:r>
      <w:r w:rsidR="000B3D58">
        <w:rPr>
          <w:szCs w:val="24"/>
          <w:lang w:eastAsia="ar-SA"/>
        </w:rPr>
        <w:t>г.</w:t>
      </w:r>
    </w:p>
    <w:p w:rsidR="004B4876" w:rsidRDefault="004B4876" w:rsidP="00817F7E">
      <w:pPr>
        <w:jc w:val="both"/>
        <w:rPr>
          <w:lang w:eastAsia="ar-SA"/>
        </w:rPr>
      </w:pPr>
    </w:p>
    <w:p w:rsidR="004B4876" w:rsidRDefault="004B4876" w:rsidP="006F15BB">
      <w:pPr>
        <w:ind w:left="720"/>
        <w:jc w:val="both"/>
        <w:rPr>
          <w:lang w:eastAsia="ar-SA"/>
        </w:rPr>
      </w:pPr>
    </w:p>
    <w:p w:rsidR="004B4876" w:rsidRDefault="006F15BB" w:rsidP="004B4876">
      <w:pPr>
        <w:pStyle w:val="a6"/>
        <w:numPr>
          <w:ilvl w:val="1"/>
          <w:numId w:val="14"/>
        </w:numPr>
        <w:autoSpaceDE w:val="0"/>
        <w:autoSpaceDN w:val="0"/>
        <w:spacing w:before="40" w:after="40"/>
        <w:ind w:right="567"/>
        <w:jc w:val="center"/>
        <w:rPr>
          <w:rFonts w:eastAsia="Times New Roman" w:cs="Times New Roman"/>
          <w:b/>
          <w:bCs/>
          <w:kern w:val="28"/>
          <w:szCs w:val="24"/>
          <w:lang w:eastAsia="ru-RU" w:bidi="ar-SA"/>
        </w:rPr>
      </w:pPr>
      <w:r>
        <w:rPr>
          <w:rFonts w:eastAsia="Times New Roman" w:cs="Times New Roman"/>
          <w:b/>
          <w:bCs/>
          <w:kern w:val="28"/>
          <w:szCs w:val="24"/>
          <w:lang w:eastAsia="ru-RU" w:bidi="ar-SA"/>
        </w:rPr>
        <w:t>Общ</w:t>
      </w:r>
      <w:r w:rsidR="004B4876">
        <w:rPr>
          <w:rFonts w:eastAsia="Times New Roman" w:cs="Times New Roman"/>
          <w:b/>
          <w:bCs/>
          <w:kern w:val="28"/>
          <w:szCs w:val="24"/>
          <w:lang w:eastAsia="ru-RU" w:bidi="ar-SA"/>
        </w:rPr>
        <w:t>ее положение к курсу</w:t>
      </w:r>
    </w:p>
    <w:p w:rsidR="006F15BB" w:rsidRDefault="004B4876" w:rsidP="004B4876">
      <w:pPr>
        <w:jc w:val="both"/>
        <w:rPr>
          <w:rFonts w:cs="Times New Roman"/>
        </w:rPr>
      </w:pPr>
      <w:r>
        <w:t xml:space="preserve"> </w:t>
      </w:r>
      <w:r>
        <w:tab/>
      </w:r>
      <w:r w:rsidR="006F15BB">
        <w:rPr>
          <w:rFonts w:cs="Times New Roman"/>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6F15BB" w:rsidRDefault="006F15BB" w:rsidP="006F15BB">
      <w:pPr>
        <w:ind w:firstLine="709"/>
        <w:jc w:val="both"/>
        <w:rPr>
          <w:rFonts w:cs="Times New Roman"/>
        </w:rPr>
      </w:pPr>
      <w:r>
        <w:rPr>
          <w:rFonts w:cs="Times New Roman"/>
        </w:rPr>
        <w:t>Метапредметные 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ребенка в процессе его обучения в школе. Русский (родной) язык является основой развития мышления, воображения, интеллектуа</w:t>
      </w:r>
      <w:r w:rsidR="00A26788">
        <w:rPr>
          <w:rFonts w:cs="Times New Roman"/>
        </w:rPr>
        <w:t>льных и творческих способностей об</w:t>
      </w:r>
      <w:r>
        <w:rPr>
          <w:rFonts w:cs="Times New Roman"/>
        </w:rPr>
        <w:t>уча</w:t>
      </w:r>
      <w:r w:rsidR="00A26788">
        <w:rPr>
          <w:rFonts w:cs="Times New Roman"/>
        </w:rPr>
        <w:t>ю</w:t>
      </w:r>
      <w:r>
        <w:rPr>
          <w:rFonts w:cs="Times New Roman"/>
        </w:rPr>
        <w:t>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6F15BB" w:rsidRDefault="006F15BB" w:rsidP="006F15BB">
      <w:pPr>
        <w:ind w:firstLine="709"/>
        <w:jc w:val="both"/>
        <w:rPr>
          <w:rFonts w:cs="Times New Roman"/>
          <w:b/>
        </w:rPr>
      </w:pPr>
    </w:p>
    <w:p w:rsidR="006F15BB" w:rsidRDefault="006F15BB" w:rsidP="006F15BB">
      <w:pPr>
        <w:ind w:firstLine="709"/>
        <w:jc w:val="center"/>
        <w:rPr>
          <w:rFonts w:cs="Times New Roman"/>
          <w:b/>
        </w:rPr>
      </w:pPr>
      <w:r>
        <w:rPr>
          <w:rFonts w:cs="Times New Roman"/>
          <w:b/>
        </w:rPr>
        <w:t>1.2 Цели и задачи изучения предмета</w:t>
      </w:r>
    </w:p>
    <w:p w:rsidR="006F15BB" w:rsidRDefault="006F15BB" w:rsidP="006F15BB">
      <w:pPr>
        <w:ind w:firstLine="709"/>
        <w:jc w:val="both"/>
        <w:rPr>
          <w:rFonts w:cs="Times New Roman"/>
          <w:b/>
        </w:rPr>
      </w:pPr>
    </w:p>
    <w:p w:rsidR="006F15BB" w:rsidRDefault="006F15BB" w:rsidP="006F15BB">
      <w:pPr>
        <w:autoSpaceDE w:val="0"/>
        <w:autoSpaceDN w:val="0"/>
        <w:ind w:firstLine="567"/>
        <w:jc w:val="both"/>
        <w:rPr>
          <w:rFonts w:cs="Times New Roman"/>
        </w:rPr>
      </w:pPr>
      <w:r>
        <w:rPr>
          <w:rFonts w:cs="Times New Roman"/>
          <w:b/>
        </w:rPr>
        <w:t>Целью</w:t>
      </w:r>
      <w:r>
        <w:rPr>
          <w:rFonts w:cs="Times New Roman"/>
        </w:rPr>
        <w:t xml:space="preserve"> изучения учебного предмета </w:t>
      </w:r>
      <w:r>
        <w:rPr>
          <w:rFonts w:cs="Times New Roman"/>
          <w:b/>
        </w:rPr>
        <w:t>«Русский язык»</w:t>
      </w:r>
      <w:r w:rsidR="00A26788">
        <w:rPr>
          <w:rFonts w:cs="Times New Roman"/>
          <w:b/>
        </w:rPr>
        <w:t xml:space="preserve"> </w:t>
      </w:r>
      <w:r>
        <w:rPr>
          <w:rFonts w:cs="Times New Roman"/>
          <w:iCs/>
        </w:rPr>
        <w:t>в</w:t>
      </w:r>
      <w:r w:rsidR="00A26788">
        <w:rPr>
          <w:rFonts w:cs="Times New Roman"/>
          <w:iCs/>
        </w:rPr>
        <w:t xml:space="preserve"> </w:t>
      </w:r>
      <w:r>
        <w:rPr>
          <w:rFonts w:cs="Times New Roman"/>
          <w:iCs/>
        </w:rPr>
        <w:t>основной</w:t>
      </w:r>
      <w:r w:rsidR="00A26788">
        <w:rPr>
          <w:rFonts w:cs="Times New Roman"/>
          <w:iCs/>
        </w:rPr>
        <w:t xml:space="preserve"> </w:t>
      </w:r>
      <w:r>
        <w:rPr>
          <w:rFonts w:cs="Times New Roman"/>
        </w:rPr>
        <w:t xml:space="preserve">школе является формирование общеучебных умений, навыков и обобщенных </w:t>
      </w:r>
      <w:r w:rsidR="00A26788">
        <w:rPr>
          <w:rFonts w:cs="Times New Roman"/>
        </w:rPr>
        <w:t xml:space="preserve">  </w:t>
      </w:r>
      <w:r>
        <w:rPr>
          <w:rFonts w:cs="Times New Roman"/>
        </w:rPr>
        <w:t xml:space="preserve">способов деятельности, в основе которых также задействованы все виды речемыслительной деятельности:            </w:t>
      </w:r>
    </w:p>
    <w:p w:rsidR="006F15BB" w:rsidRDefault="006F15BB" w:rsidP="006F15BB">
      <w:pPr>
        <w:autoSpaceDE w:val="0"/>
        <w:autoSpaceDN w:val="0"/>
        <w:ind w:firstLine="567"/>
        <w:jc w:val="both"/>
        <w:rPr>
          <w:rFonts w:cs="Times New Roman"/>
          <w:iCs/>
        </w:rPr>
      </w:pPr>
      <w:r>
        <w:rPr>
          <w:rFonts w:cs="Times New Roman"/>
          <w:iCs/>
        </w:rPr>
        <w:lastRenderedPageBreak/>
        <w:t xml:space="preserve">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обучающихся сферах и ситуациях общения), </w:t>
      </w:r>
    </w:p>
    <w:p w:rsidR="006F15BB" w:rsidRDefault="006F15BB" w:rsidP="006F15BB">
      <w:pPr>
        <w:autoSpaceDE w:val="0"/>
        <w:autoSpaceDN w:val="0"/>
        <w:ind w:firstLine="567"/>
        <w:jc w:val="both"/>
        <w:rPr>
          <w:rFonts w:cs="Times New Roman"/>
          <w:iCs/>
        </w:rPr>
      </w:pPr>
      <w:r>
        <w:rPr>
          <w:rFonts w:cs="Times New Roman"/>
          <w:iCs/>
        </w:rPr>
        <w:t xml:space="preserve">интеллектуальные (сравнение и сопоставление, соотнесение, синтез, обобщение, абстрагирование, оценивание и классификация), </w:t>
      </w:r>
    </w:p>
    <w:p w:rsidR="006F15BB" w:rsidRDefault="006F15BB" w:rsidP="006F15BB">
      <w:pPr>
        <w:autoSpaceDE w:val="0"/>
        <w:autoSpaceDN w:val="0"/>
        <w:ind w:firstLine="567"/>
        <w:jc w:val="both"/>
        <w:rPr>
          <w:rFonts w:cs="Times New Roman"/>
          <w:iCs/>
        </w:rPr>
      </w:pPr>
      <w:r>
        <w:rPr>
          <w:rFonts w:cs="Times New Roman"/>
          <w:iCs/>
        </w:rPr>
        <w:t>информационные (умение осуществлять библиографический поиск, извлекать информацию из различных источников, умение работать с текстом),</w:t>
      </w:r>
    </w:p>
    <w:p w:rsidR="006F15BB" w:rsidRDefault="006F15BB" w:rsidP="006F15BB">
      <w:pPr>
        <w:autoSpaceDE w:val="0"/>
        <w:autoSpaceDN w:val="0"/>
        <w:ind w:firstLine="567"/>
        <w:jc w:val="both"/>
        <w:rPr>
          <w:rFonts w:cs="Times New Roman"/>
          <w:iCs/>
        </w:rPr>
      </w:pPr>
      <w:r>
        <w:rPr>
          <w:rFonts w:cs="Times New Roman"/>
          <w:iCs/>
        </w:rPr>
        <w:t xml:space="preserve"> организационные (умение формулировать цель деятельности, планировать ее, осуществлять самоконтроль, самооценку, самокоррекцию).</w:t>
      </w:r>
    </w:p>
    <w:p w:rsidR="006F15BB" w:rsidRDefault="006F15BB" w:rsidP="006F15BB">
      <w:pPr>
        <w:widowControl/>
        <w:suppressAutoHyphens w:val="0"/>
        <w:rPr>
          <w:rFonts w:cs="Times New Roman"/>
          <w:b/>
        </w:rPr>
      </w:pPr>
    </w:p>
    <w:p w:rsidR="006F15BB" w:rsidRDefault="006F15BB" w:rsidP="006F15BB">
      <w:pPr>
        <w:ind w:firstLine="709"/>
        <w:jc w:val="both"/>
        <w:rPr>
          <w:rStyle w:val="2"/>
          <w:rFonts w:eastAsia="Tahoma"/>
          <w:sz w:val="24"/>
          <w:szCs w:val="24"/>
        </w:rPr>
      </w:pPr>
      <w:r>
        <w:rPr>
          <w:rStyle w:val="2"/>
          <w:rFonts w:eastAsia="Tahoma"/>
          <w:b/>
          <w:sz w:val="24"/>
          <w:szCs w:val="24"/>
        </w:rPr>
        <w:t>Задачи:</w:t>
      </w:r>
    </w:p>
    <w:p w:rsidR="006F15BB" w:rsidRDefault="006F15BB" w:rsidP="006F15BB">
      <w:pPr>
        <w:pStyle w:val="dash0410005f0431005f0437005f0430005f0446005f0020005f0441005f043f005f0438005f0441005f043a005f0430"/>
        <w:ind w:left="0" w:firstLine="709"/>
      </w:pPr>
      <w:r>
        <w:t>- овладение системой знаний, языковыми и речевыми умениями и навыками;</w:t>
      </w:r>
    </w:p>
    <w:p w:rsidR="006F15BB" w:rsidRDefault="006F15BB" w:rsidP="006F15BB">
      <w:pPr>
        <w:ind w:firstLine="709"/>
        <w:jc w:val="both"/>
        <w:rPr>
          <w:rStyle w:val="2"/>
          <w:rFonts w:eastAsia="Tahoma"/>
          <w:sz w:val="24"/>
          <w:szCs w:val="24"/>
        </w:rPr>
      </w:pPr>
      <w:r>
        <w:t xml:space="preserve"> -  развитие готовности и способности к речевому взаимодействию, потребности в речевом самосовершенствовании</w:t>
      </w:r>
      <w:r>
        <w:rPr>
          <w:rStyle w:val="2"/>
          <w:rFonts w:eastAsia="Tahoma"/>
          <w:sz w:val="24"/>
          <w:szCs w:val="24"/>
        </w:rPr>
        <w:t>через поддержание оптимистической самооценки и уверенности в себе, расширение   опыта самостоятельного выбора;</w:t>
      </w:r>
    </w:p>
    <w:p w:rsidR="006F15BB" w:rsidRDefault="006F15BB" w:rsidP="006F15BB">
      <w:pPr>
        <w:pStyle w:val="dash0410005f0431005f0437005f0430005f0446005f0020005f0441005f043f005f0438005f0441005f043a005f0430"/>
        <w:ind w:left="0" w:firstLine="708"/>
      </w:pPr>
      <w:r>
        <w:t>- овладение общеучебными умениями и универсальными учебными действиями (умение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6F15BB" w:rsidRDefault="006F15BB" w:rsidP="006F15BB">
      <w:pPr>
        <w:pStyle w:val="dash0410005f0431005f0437005f0430005f0446005f0020005f0441005f043f005f0438005f0441005f043a005f0430"/>
        <w:ind w:left="0" w:firstLine="709"/>
      </w:pPr>
      <w:r>
        <w:t xml:space="preserve"> - освоение знаний об устройстве языковой системы и закономерностях её функционирования, </w:t>
      </w:r>
    </w:p>
    <w:p w:rsidR="006F15BB" w:rsidRDefault="006F15BB" w:rsidP="006F15BB">
      <w:pPr>
        <w:pStyle w:val="dash0410005f0431005f0437005f0430005f0446005f0020005f0441005f043f005f0438005f0441005f043a005f0430"/>
        <w:ind w:left="0" w:firstLine="709"/>
      </w:pPr>
      <w:r>
        <w:t xml:space="preserve">- развитие способности опознавать, анализировать, сопоставлять, классифицировать и оценивать языковые факты, </w:t>
      </w:r>
    </w:p>
    <w:p w:rsidR="006F15BB" w:rsidRDefault="006F15BB" w:rsidP="006F15BB">
      <w:pPr>
        <w:pStyle w:val="dash0410005f0431005f0437005f0430005f0446005f0020005f0441005f043f005f0438005f0441005f043a005f0430"/>
        <w:ind w:left="0" w:firstLine="709"/>
      </w:pPr>
      <w:r>
        <w:t>- обогащение активного и потенциального словарного запаса, расширение объёма  используемых в речи грамматических средств,</w:t>
      </w:r>
    </w:p>
    <w:p w:rsidR="006F15BB" w:rsidRDefault="006F15BB" w:rsidP="006F15BB">
      <w:pPr>
        <w:ind w:firstLine="709"/>
        <w:jc w:val="both"/>
        <w:rPr>
          <w:rFonts w:eastAsia="Tahoma"/>
          <w:color w:val="C0504D"/>
        </w:rPr>
      </w:pPr>
      <w:r>
        <w:t>-  совершенствование орфографической и пунктуационной грамотности</w:t>
      </w:r>
      <w:r>
        <w:rPr>
          <w:rStyle w:val="2"/>
          <w:rFonts w:eastAsia="Tahoma"/>
          <w:sz w:val="24"/>
          <w:szCs w:val="24"/>
        </w:rPr>
        <w:t>с учетом индивидуальных особенностей обучающихся: развитой зрительной или моторной памяти, логического мышления или репродуктивного воспроизведения полученных знаний;</w:t>
      </w:r>
    </w:p>
    <w:p w:rsidR="006F15BB" w:rsidRDefault="006F15BB" w:rsidP="006F15BB">
      <w:pPr>
        <w:pStyle w:val="dash0410005f0431005f0437005f0430005f0446005f0020005f0441005f043f005f0438005f0441005f043a005f0430"/>
        <w:ind w:left="0" w:firstLine="709"/>
      </w:pPr>
      <w:r>
        <w:t>- развитие умений стилистически корректного использования лексики и фразеологии русского языка;</w:t>
      </w:r>
    </w:p>
    <w:p w:rsidR="006F15BB" w:rsidRDefault="006F15BB" w:rsidP="006F15BB">
      <w:pPr>
        <w:pStyle w:val="dash0410005f0431005f0437005f0430005f0446005f0020005f0441005f043f005f0438005f0441005f043a005f0430"/>
        <w:ind w:left="0" w:firstLine="709"/>
      </w:pPr>
      <w: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6F15BB" w:rsidRDefault="006F15BB" w:rsidP="006F15BB">
      <w:pPr>
        <w:ind w:firstLine="709"/>
        <w:jc w:val="both"/>
        <w:rPr>
          <w:rStyle w:val="2"/>
          <w:rFonts w:eastAsia="Tahoma"/>
          <w:sz w:val="24"/>
          <w:szCs w:val="24"/>
        </w:rPr>
      </w:pPr>
      <w:r>
        <w:rPr>
          <w:rStyle w:val="2"/>
          <w:rFonts w:eastAsia="Tahoma"/>
          <w:sz w:val="24"/>
          <w:szCs w:val="24"/>
        </w:rPr>
        <w:t>- формирование  интеллектуально и духовно развитой личности, готовой  к самоопределению, самообразованию, социальной адаптации, продуктивному взаимодействию с людьми.</w:t>
      </w:r>
    </w:p>
    <w:p w:rsidR="006F15BB" w:rsidRDefault="006F15BB" w:rsidP="006F15BB">
      <w:pPr>
        <w:ind w:right="-284"/>
        <w:jc w:val="both"/>
        <w:rPr>
          <w:b/>
          <w:bCs/>
        </w:rPr>
      </w:pPr>
    </w:p>
    <w:p w:rsidR="006F15BB" w:rsidRDefault="006F15BB" w:rsidP="006F15BB">
      <w:pPr>
        <w:pStyle w:val="a6"/>
        <w:autoSpaceDE w:val="0"/>
        <w:autoSpaceDN w:val="0"/>
        <w:spacing w:after="40"/>
        <w:ind w:left="0" w:right="567"/>
        <w:jc w:val="center"/>
        <w:rPr>
          <w:rFonts w:eastAsia="Times New Roman" w:cs="Times New Roman"/>
          <w:b/>
          <w:kern w:val="28"/>
          <w:szCs w:val="24"/>
          <w:lang w:eastAsia="ru-RU" w:bidi="ar-SA"/>
        </w:rPr>
      </w:pPr>
      <w:r>
        <w:rPr>
          <w:rFonts w:eastAsia="Times New Roman" w:cs="Times New Roman"/>
          <w:b/>
          <w:kern w:val="28"/>
          <w:szCs w:val="24"/>
          <w:lang w:eastAsia="ru-RU" w:bidi="ar-SA"/>
        </w:rPr>
        <w:t>1.3 Место</w:t>
      </w:r>
      <w:r w:rsidR="004B4876">
        <w:rPr>
          <w:rFonts w:eastAsia="Times New Roman" w:cs="Times New Roman"/>
          <w:b/>
          <w:kern w:val="28"/>
          <w:szCs w:val="24"/>
          <w:lang w:eastAsia="ru-RU" w:bidi="ar-SA"/>
        </w:rPr>
        <w:t xml:space="preserve"> учебного </w:t>
      </w:r>
      <w:r>
        <w:rPr>
          <w:rFonts w:eastAsia="Times New Roman" w:cs="Times New Roman"/>
          <w:b/>
          <w:kern w:val="28"/>
          <w:szCs w:val="24"/>
          <w:lang w:eastAsia="ru-RU" w:bidi="ar-SA"/>
        </w:rPr>
        <w:t xml:space="preserve"> предмета</w:t>
      </w:r>
    </w:p>
    <w:p w:rsidR="006F15BB" w:rsidRDefault="006F15BB" w:rsidP="006F15BB">
      <w:pPr>
        <w:pStyle w:val="a6"/>
        <w:autoSpaceDE w:val="0"/>
        <w:autoSpaceDN w:val="0"/>
        <w:spacing w:before="40" w:after="40"/>
        <w:ind w:left="0" w:right="567"/>
        <w:jc w:val="center"/>
        <w:rPr>
          <w:rFonts w:eastAsia="Times New Roman" w:cs="Times New Roman"/>
          <w:b/>
          <w:kern w:val="28"/>
          <w:szCs w:val="24"/>
          <w:lang w:eastAsia="ru-RU" w:bidi="ar-SA"/>
        </w:rPr>
      </w:pPr>
    </w:p>
    <w:p w:rsidR="00CF6944" w:rsidRPr="00B24C8E" w:rsidRDefault="00C31CBC" w:rsidP="00CF6944">
      <w:pPr>
        <w:autoSpaceDE w:val="0"/>
        <w:autoSpaceDN w:val="0"/>
        <w:ind w:firstLine="360"/>
        <w:jc w:val="both"/>
        <w:rPr>
          <w:kern w:val="28"/>
        </w:rPr>
      </w:pPr>
      <w:r>
        <w:t>Н</w:t>
      </w:r>
      <w:r w:rsidR="00CF6944">
        <w:t>а изучение русского языка в 7 классе отво</w:t>
      </w:r>
      <w:r w:rsidR="00D82494">
        <w:t>дится 4</w:t>
      </w:r>
      <w:r w:rsidR="00CF6944">
        <w:t xml:space="preserve"> часа в неделю.  </w:t>
      </w:r>
      <w:r>
        <w:rPr>
          <w:kern w:val="28"/>
        </w:rPr>
        <w:t>Итого 136</w:t>
      </w:r>
      <w:r w:rsidR="00CF6944" w:rsidRPr="00B24C8E">
        <w:rPr>
          <w:kern w:val="28"/>
        </w:rPr>
        <w:t xml:space="preserve"> час</w:t>
      </w:r>
      <w:r w:rsidR="00CF6944">
        <w:rPr>
          <w:kern w:val="28"/>
        </w:rPr>
        <w:t>а</w:t>
      </w:r>
      <w:r w:rsidR="00CF6944" w:rsidRPr="00B24C8E">
        <w:rPr>
          <w:kern w:val="28"/>
        </w:rPr>
        <w:t xml:space="preserve"> за учебный год </w:t>
      </w:r>
    </w:p>
    <w:p w:rsidR="00CF6944" w:rsidRDefault="00CF6944" w:rsidP="006F15BB">
      <w:pPr>
        <w:autoSpaceDE w:val="0"/>
        <w:autoSpaceDN w:val="0"/>
        <w:ind w:left="142" w:firstLine="566"/>
        <w:jc w:val="both"/>
      </w:pPr>
    </w:p>
    <w:p w:rsidR="004B4876" w:rsidRDefault="00CF6944" w:rsidP="006F15BB">
      <w:pPr>
        <w:autoSpaceDE w:val="0"/>
        <w:autoSpaceDN w:val="0"/>
        <w:ind w:left="142" w:firstLine="566"/>
        <w:jc w:val="both"/>
        <w:rPr>
          <w:kern w:val="28"/>
        </w:rPr>
      </w:pPr>
      <w:r>
        <w:t xml:space="preserve"> </w:t>
      </w:r>
    </w:p>
    <w:p w:rsidR="006F15BB" w:rsidRDefault="006F15BB" w:rsidP="004B4876">
      <w:pPr>
        <w:ind w:firstLine="708"/>
        <w:jc w:val="center"/>
        <w:rPr>
          <w:rFonts w:eastAsia="Calibri"/>
        </w:rPr>
      </w:pPr>
      <w:r>
        <w:rPr>
          <w:rFonts w:cs="Times New Roman"/>
          <w:b/>
        </w:rPr>
        <w:t>1.4 Учебно-методическое обеспечение</w:t>
      </w:r>
    </w:p>
    <w:p w:rsidR="006F15BB" w:rsidRDefault="006F15BB" w:rsidP="004B4876">
      <w:pPr>
        <w:jc w:val="center"/>
        <w:rPr>
          <w:rFonts w:cs="Times New Roman"/>
          <w:b/>
        </w:rPr>
      </w:pPr>
    </w:p>
    <w:p w:rsidR="006F15BB" w:rsidRDefault="006F15BB" w:rsidP="006F15BB">
      <w:pPr>
        <w:widowControl/>
        <w:numPr>
          <w:ilvl w:val="0"/>
          <w:numId w:val="6"/>
        </w:numPr>
        <w:suppressAutoHyphens w:val="0"/>
        <w:jc w:val="both"/>
        <w:rPr>
          <w:rFonts w:cs="Times New Roman"/>
          <w:b/>
        </w:rPr>
      </w:pPr>
      <w:r>
        <w:rPr>
          <w:rFonts w:cs="Times New Roman"/>
        </w:rPr>
        <w:t>Русский язык. 7 класс. Учеб.для</w:t>
      </w:r>
      <w:r w:rsidR="00A26788">
        <w:rPr>
          <w:rFonts w:cs="Times New Roman"/>
        </w:rPr>
        <w:t xml:space="preserve"> </w:t>
      </w:r>
      <w:r>
        <w:rPr>
          <w:rFonts w:cs="Times New Roman"/>
        </w:rPr>
        <w:t>общеобразоват. учреждений.   (Т. А. Ладыженская, М. Т. Баранов, Л. А. Тростенцова и др.; науч. ред. Н. М. Шанский). – М.: Просвещение, 201</w:t>
      </w:r>
      <w:r w:rsidR="00A26788">
        <w:rPr>
          <w:rFonts w:cs="Times New Roman"/>
        </w:rPr>
        <w:t>7</w:t>
      </w:r>
      <w:r>
        <w:rPr>
          <w:rFonts w:cs="Times New Roman"/>
        </w:rPr>
        <w:t>г.</w:t>
      </w:r>
    </w:p>
    <w:p w:rsidR="006F15BB" w:rsidRDefault="006F15BB" w:rsidP="006F15BB">
      <w:pPr>
        <w:widowControl/>
        <w:numPr>
          <w:ilvl w:val="0"/>
          <w:numId w:val="6"/>
        </w:numPr>
        <w:suppressAutoHyphens w:val="0"/>
        <w:jc w:val="both"/>
        <w:rPr>
          <w:rFonts w:cs="Times New Roman"/>
          <w:b/>
        </w:rPr>
      </w:pPr>
      <w:r>
        <w:rPr>
          <w:rFonts w:cs="Times New Roman"/>
        </w:rPr>
        <w:t>Контрольно-измерительные материалы. Русский язык: 7 класс/ сост.Н. В. Егорова. – М.: Вако, 2014г.</w:t>
      </w:r>
    </w:p>
    <w:p w:rsidR="006F15BB" w:rsidRDefault="006F15BB" w:rsidP="006F15BB">
      <w:pPr>
        <w:widowControl/>
        <w:numPr>
          <w:ilvl w:val="0"/>
          <w:numId w:val="6"/>
        </w:numPr>
        <w:suppressAutoHyphens w:val="0"/>
        <w:jc w:val="both"/>
        <w:rPr>
          <w:rFonts w:cs="Times New Roman"/>
          <w:b/>
        </w:rPr>
      </w:pPr>
      <w:r>
        <w:rPr>
          <w:rFonts w:cs="Times New Roman"/>
        </w:rPr>
        <w:t>Е. В. СелезневаТесты по русскому языку.  7 класс – М.:  Издательство «Экзамен», 2016г.</w:t>
      </w:r>
    </w:p>
    <w:p w:rsidR="006F15BB" w:rsidRDefault="006F15BB" w:rsidP="006F15BB">
      <w:pPr>
        <w:widowControl/>
        <w:numPr>
          <w:ilvl w:val="0"/>
          <w:numId w:val="6"/>
        </w:numPr>
        <w:suppressAutoHyphens w:val="0"/>
        <w:jc w:val="both"/>
        <w:rPr>
          <w:rFonts w:cs="Times New Roman"/>
          <w:b/>
        </w:rPr>
      </w:pPr>
      <w:r>
        <w:rPr>
          <w:rFonts w:cs="Times New Roman"/>
        </w:rPr>
        <w:t>Е.М.Сергеева Тесты по русскому языку. 7 класс- М.: Издательство «Экзамен», 2018</w:t>
      </w:r>
    </w:p>
    <w:p w:rsidR="006F15BB" w:rsidRDefault="006F15BB" w:rsidP="006F15BB">
      <w:pPr>
        <w:widowControl/>
        <w:numPr>
          <w:ilvl w:val="0"/>
          <w:numId w:val="6"/>
        </w:numPr>
        <w:suppressAutoHyphens w:val="0"/>
        <w:jc w:val="both"/>
        <w:rPr>
          <w:rFonts w:cs="Times New Roman"/>
          <w:b/>
        </w:rPr>
      </w:pPr>
      <w:r>
        <w:rPr>
          <w:rFonts w:cs="Times New Roman"/>
        </w:rPr>
        <w:t>Русский язык. Методические рекомендации. 7 класс. Пособие для учителей общеобразовательных учреждений./ Ладыженская Т. А., Тростенцова Л. А., Баранов М. Т. и др. – М.: Просвещение, 2013г.</w:t>
      </w:r>
    </w:p>
    <w:p w:rsidR="006F15BB" w:rsidRDefault="006F15BB" w:rsidP="006F15BB">
      <w:pPr>
        <w:pStyle w:val="a6"/>
        <w:widowControl/>
        <w:numPr>
          <w:ilvl w:val="0"/>
          <w:numId w:val="6"/>
        </w:numPr>
        <w:suppressAutoHyphens w:val="0"/>
        <w:jc w:val="both"/>
        <w:rPr>
          <w:rFonts w:cs="Times New Roman"/>
          <w:b/>
          <w:szCs w:val="24"/>
        </w:rPr>
      </w:pPr>
      <w:r>
        <w:rPr>
          <w:rFonts w:cs="Times New Roman"/>
          <w:szCs w:val="24"/>
        </w:rPr>
        <w:t xml:space="preserve">Соловьёва Н.Н. Русский язык. Диктанты и изложения. 7 класс. Пособие для учителей общеобразовательных учреждений.  – М.: Просвещение, 2012г.  </w:t>
      </w:r>
    </w:p>
    <w:p w:rsidR="006F15BB" w:rsidRDefault="006F15BB" w:rsidP="006F15BB">
      <w:pPr>
        <w:rPr>
          <w:rFonts w:cs="Times New Roman"/>
        </w:rPr>
      </w:pPr>
    </w:p>
    <w:p w:rsidR="006F15BB" w:rsidRDefault="006F15BB" w:rsidP="006F15BB">
      <w:pPr>
        <w:pStyle w:val="a6"/>
        <w:autoSpaceDE w:val="0"/>
        <w:autoSpaceDN w:val="0"/>
        <w:spacing w:before="40" w:after="40"/>
        <w:ind w:left="0" w:right="567"/>
        <w:rPr>
          <w:rFonts w:eastAsia="Times New Roman" w:cs="Times New Roman"/>
          <w:kern w:val="0"/>
          <w:szCs w:val="24"/>
          <w:lang w:eastAsia="ru-RU" w:bidi="ar-SA"/>
        </w:rPr>
      </w:pPr>
    </w:p>
    <w:p w:rsidR="006F15BB" w:rsidRDefault="004B4876" w:rsidP="006F15BB">
      <w:pPr>
        <w:pStyle w:val="a6"/>
        <w:numPr>
          <w:ilvl w:val="0"/>
          <w:numId w:val="1"/>
        </w:numPr>
        <w:ind w:left="0" w:firstLine="0"/>
        <w:jc w:val="center"/>
        <w:rPr>
          <w:rFonts w:cs="Times New Roman"/>
          <w:b/>
          <w:szCs w:val="24"/>
        </w:rPr>
      </w:pPr>
      <w:r>
        <w:rPr>
          <w:rFonts w:cs="Times New Roman"/>
          <w:b/>
          <w:szCs w:val="24"/>
        </w:rPr>
        <w:t>ПЛАНИР</w:t>
      </w:r>
      <w:r w:rsidR="009E2717">
        <w:rPr>
          <w:rFonts w:cs="Times New Roman"/>
          <w:b/>
          <w:szCs w:val="24"/>
        </w:rPr>
        <w:t>У</w:t>
      </w:r>
      <w:r>
        <w:rPr>
          <w:rFonts w:cs="Times New Roman"/>
          <w:b/>
          <w:szCs w:val="24"/>
        </w:rPr>
        <w:t xml:space="preserve">ЕМЫЕ </w:t>
      </w:r>
      <w:r w:rsidR="006F15BB">
        <w:rPr>
          <w:rFonts w:cs="Times New Roman"/>
          <w:b/>
          <w:szCs w:val="24"/>
        </w:rPr>
        <w:t xml:space="preserve">РЕЗУЛЬТАТЫ </w:t>
      </w:r>
      <w:r w:rsidR="005458A8">
        <w:rPr>
          <w:rFonts w:cs="Times New Roman"/>
          <w:b/>
          <w:szCs w:val="24"/>
        </w:rPr>
        <w:t>ОСВОЕНИЯ</w:t>
      </w:r>
      <w:r w:rsidR="006F15BB">
        <w:rPr>
          <w:rFonts w:cs="Times New Roman"/>
          <w:b/>
          <w:szCs w:val="24"/>
        </w:rPr>
        <w:t xml:space="preserve"> УЧЕБНОГО ПРЕДМЕТА</w:t>
      </w:r>
    </w:p>
    <w:p w:rsidR="006F15BB" w:rsidRDefault="006F15BB" w:rsidP="006F15BB">
      <w:pPr>
        <w:pStyle w:val="a6"/>
        <w:ind w:left="0"/>
        <w:jc w:val="center"/>
        <w:rPr>
          <w:rFonts w:cs="Times New Roman"/>
          <w:b/>
          <w:szCs w:val="24"/>
        </w:rPr>
      </w:pPr>
    </w:p>
    <w:p w:rsidR="006F15BB" w:rsidRDefault="006F15BB" w:rsidP="006F15BB">
      <w:pPr>
        <w:pStyle w:val="a6"/>
        <w:ind w:left="0"/>
        <w:rPr>
          <w:rFonts w:cs="Times New Roman"/>
          <w:b/>
          <w:szCs w:val="24"/>
        </w:rPr>
      </w:pPr>
      <w:r>
        <w:rPr>
          <w:b/>
          <w:szCs w:val="24"/>
        </w:rPr>
        <w:t>Личностные</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p w:rsidR="006F15BB" w:rsidRDefault="006F15BB" w:rsidP="006F15BB">
      <w:pPr>
        <w:pStyle w:val="a6"/>
        <w:autoSpaceDE w:val="0"/>
        <w:autoSpaceDN w:val="0"/>
        <w:spacing w:before="40" w:after="40"/>
        <w:ind w:left="0" w:right="567"/>
        <w:jc w:val="both"/>
        <w:rPr>
          <w:rFonts w:eastAsia="Times New Roman" w:cs="Times New Roman"/>
          <w:b/>
          <w:kern w:val="0"/>
          <w:szCs w:val="24"/>
          <w:lang w:eastAsia="ru-RU" w:bidi="ar-SA"/>
        </w:rPr>
      </w:pPr>
      <w:r>
        <w:rPr>
          <w:rFonts w:eastAsia="Times New Roman" w:cs="Times New Roman"/>
          <w:b/>
          <w:kern w:val="0"/>
          <w:szCs w:val="24"/>
          <w:lang w:eastAsia="ru-RU" w:bidi="ar-SA"/>
        </w:rPr>
        <w:t>Метапредметные</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1)владение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3)  коммуникативно целесообразное взаимодействие с другими людьми в процессе речевого общения.</w:t>
      </w:r>
    </w:p>
    <w:p w:rsidR="006F15BB" w:rsidRDefault="006F15BB" w:rsidP="006F15BB">
      <w:pPr>
        <w:pStyle w:val="a6"/>
        <w:autoSpaceDE w:val="0"/>
        <w:autoSpaceDN w:val="0"/>
        <w:spacing w:before="40" w:after="40"/>
        <w:ind w:left="0" w:right="567"/>
        <w:jc w:val="both"/>
        <w:rPr>
          <w:rFonts w:eastAsia="Times New Roman" w:cs="Times New Roman"/>
          <w:b/>
          <w:kern w:val="0"/>
          <w:szCs w:val="24"/>
          <w:lang w:eastAsia="ru-RU" w:bidi="ar-SA"/>
        </w:rPr>
      </w:pPr>
      <w:r>
        <w:rPr>
          <w:rFonts w:eastAsia="Times New Roman" w:cs="Times New Roman"/>
          <w:b/>
          <w:kern w:val="0"/>
          <w:szCs w:val="24"/>
          <w:lang w:eastAsia="ru-RU" w:bidi="ar-SA"/>
        </w:rPr>
        <w:t>Предметные</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1) представление об основных функциях языка, о роли родного языка в жизни человека и общества;</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2) понимание места родного языка в системе гуманитарных наук и его роли в образовании в целом;</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3) усвоение основ научных знаний о родном языке;</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4) освоение базовых понятий лингвистики;</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5) освоение основными стилистическими ресурсами лексики фразеологии русского языка;</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6) опознавание и анализ основных единиц языка;</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7) проведение различных видов анализа слова</w:t>
      </w:r>
    </w:p>
    <w:p w:rsidR="006F15BB" w:rsidRDefault="006F15BB" w:rsidP="006F15BB">
      <w:pPr>
        <w:pStyle w:val="a6"/>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8) понимание коммуникативно-эстетических возможностей лексической и грамматической синонимии и использование их в собственной речевой практике;осознание эстетической функции родного языка.</w:t>
      </w:r>
    </w:p>
    <w:p w:rsidR="006F15BB" w:rsidRDefault="006F15BB" w:rsidP="006F15BB">
      <w:pPr>
        <w:pStyle w:val="FR2"/>
        <w:jc w:val="left"/>
        <w:rPr>
          <w:sz w:val="24"/>
          <w:szCs w:val="24"/>
        </w:rPr>
      </w:pPr>
      <w:r>
        <w:rPr>
          <w:sz w:val="24"/>
          <w:szCs w:val="24"/>
        </w:rPr>
        <w:t xml:space="preserve">  </w:t>
      </w:r>
    </w:p>
    <w:p w:rsidR="006F15BB" w:rsidRDefault="006F15BB" w:rsidP="008514FC">
      <w:pPr>
        <w:pStyle w:val="FR2"/>
        <w:jc w:val="left"/>
        <w:rPr>
          <w:sz w:val="24"/>
          <w:szCs w:val="24"/>
        </w:rPr>
      </w:pPr>
      <w:r>
        <w:rPr>
          <w:sz w:val="24"/>
          <w:szCs w:val="24"/>
        </w:rPr>
        <w:t>Обучающиеся научатся:</w:t>
      </w:r>
    </w:p>
    <w:p w:rsidR="006F15BB" w:rsidRDefault="006F15BB" w:rsidP="008514FC">
      <w:pPr>
        <w:pStyle w:val="a6"/>
        <w:numPr>
          <w:ilvl w:val="0"/>
          <w:numId w:val="8"/>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понимать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F15BB" w:rsidRDefault="006F15BB" w:rsidP="008514FC">
      <w:pPr>
        <w:pStyle w:val="a6"/>
        <w:numPr>
          <w:ilvl w:val="0"/>
          <w:numId w:val="8"/>
        </w:numPr>
        <w:suppressAutoHyphens w:val="0"/>
        <w:ind w:left="0" w:firstLine="0"/>
        <w:jc w:val="both"/>
        <w:rPr>
          <w:rFonts w:cs="Times New Roman"/>
          <w:szCs w:val="24"/>
        </w:rPr>
      </w:pPr>
      <w:r>
        <w:rPr>
          <w:rFonts w:cs="Times New Roman"/>
          <w:szCs w:val="24"/>
        </w:rPr>
        <w:t>называть признаки текста и его функционально-смысловых типов (повествования,    описания, рассуждения);</w:t>
      </w:r>
    </w:p>
    <w:p w:rsidR="006F15BB" w:rsidRDefault="006F15BB" w:rsidP="008514FC">
      <w:pPr>
        <w:pStyle w:val="a6"/>
        <w:numPr>
          <w:ilvl w:val="0"/>
          <w:numId w:val="8"/>
        </w:numPr>
        <w:suppressAutoHyphens w:val="0"/>
        <w:ind w:left="0" w:firstLine="0"/>
        <w:jc w:val="both"/>
        <w:rPr>
          <w:szCs w:val="24"/>
        </w:rPr>
      </w:pPr>
      <w:r>
        <w:rPr>
          <w:szCs w:val="24"/>
        </w:rPr>
        <w:t xml:space="preserve">основные единицы языка, их признаки; </w:t>
      </w:r>
    </w:p>
    <w:p w:rsidR="006F15BB" w:rsidRDefault="006F15BB" w:rsidP="008514FC">
      <w:pPr>
        <w:pStyle w:val="a6"/>
        <w:numPr>
          <w:ilvl w:val="0"/>
          <w:numId w:val="8"/>
        </w:numPr>
        <w:suppressAutoHyphens w:val="0"/>
        <w:ind w:left="0" w:firstLine="0"/>
        <w:jc w:val="both"/>
        <w:rPr>
          <w:szCs w:val="24"/>
        </w:rPr>
      </w:pPr>
      <w:r>
        <w:rPr>
          <w:szCs w:val="24"/>
        </w:rPr>
        <w:t>основные нормы русского литературного языка (орфоэпические, лексические, грамматические, орфографические, пунктуационные);</w:t>
      </w:r>
    </w:p>
    <w:p w:rsidR="006F15BB" w:rsidRDefault="006F15BB" w:rsidP="008514FC">
      <w:pPr>
        <w:pStyle w:val="a6"/>
        <w:numPr>
          <w:ilvl w:val="0"/>
          <w:numId w:val="8"/>
        </w:numPr>
        <w:suppressAutoHyphens w:val="0"/>
        <w:ind w:left="0" w:firstLine="0"/>
        <w:jc w:val="both"/>
        <w:rPr>
          <w:szCs w:val="24"/>
        </w:rPr>
      </w:pPr>
      <w:r>
        <w:rPr>
          <w:szCs w:val="24"/>
        </w:rPr>
        <w:t>грамматические признаки причастия как самостоятельной части речи;  отличительные особенности  причастий и прилагательных;</w:t>
      </w:r>
    </w:p>
    <w:p w:rsidR="006F15BB" w:rsidRDefault="006F15BB" w:rsidP="008514FC">
      <w:pPr>
        <w:pStyle w:val="a6"/>
        <w:numPr>
          <w:ilvl w:val="0"/>
          <w:numId w:val="8"/>
        </w:numPr>
        <w:suppressAutoHyphens w:val="0"/>
        <w:ind w:left="0" w:firstLine="0"/>
        <w:jc w:val="both"/>
        <w:rPr>
          <w:szCs w:val="24"/>
        </w:rPr>
      </w:pPr>
      <w:r>
        <w:rPr>
          <w:szCs w:val="24"/>
        </w:rPr>
        <w:t>об особенностях склонения причастий;</w:t>
      </w:r>
    </w:p>
    <w:p w:rsidR="006F15BB" w:rsidRDefault="006F15BB" w:rsidP="008514FC">
      <w:pPr>
        <w:pStyle w:val="a6"/>
        <w:numPr>
          <w:ilvl w:val="0"/>
          <w:numId w:val="8"/>
        </w:numPr>
        <w:suppressAutoHyphens w:val="0"/>
        <w:ind w:left="0" w:firstLine="0"/>
        <w:jc w:val="both"/>
        <w:rPr>
          <w:szCs w:val="24"/>
        </w:rPr>
      </w:pPr>
      <w:r>
        <w:rPr>
          <w:szCs w:val="24"/>
        </w:rPr>
        <w:t>определение причастного оборота, его место по отношению к определяемому слову, графическое обозначение причастного оборота в предложении, правило выделения причастного оборота запятыми в предложении;</w:t>
      </w:r>
    </w:p>
    <w:p w:rsidR="006F15BB" w:rsidRDefault="006F15BB" w:rsidP="008514FC">
      <w:pPr>
        <w:pStyle w:val="a6"/>
        <w:numPr>
          <w:ilvl w:val="0"/>
          <w:numId w:val="8"/>
        </w:numPr>
        <w:suppressAutoHyphens w:val="0"/>
        <w:ind w:left="0" w:firstLine="0"/>
        <w:jc w:val="both"/>
        <w:rPr>
          <w:szCs w:val="24"/>
        </w:rPr>
      </w:pPr>
      <w:r>
        <w:rPr>
          <w:szCs w:val="24"/>
        </w:rPr>
        <w:t>действительные и страдательные причастия;</w:t>
      </w:r>
    </w:p>
    <w:p w:rsidR="006F15BB" w:rsidRDefault="006F15BB" w:rsidP="008514FC">
      <w:pPr>
        <w:pStyle w:val="a6"/>
        <w:numPr>
          <w:ilvl w:val="0"/>
          <w:numId w:val="8"/>
        </w:numPr>
        <w:suppressAutoHyphens w:val="0"/>
        <w:ind w:left="0" w:firstLine="0"/>
        <w:jc w:val="both"/>
        <w:rPr>
          <w:szCs w:val="24"/>
        </w:rPr>
      </w:pPr>
      <w:r>
        <w:rPr>
          <w:szCs w:val="24"/>
        </w:rPr>
        <w:t>краткие страдательные причастия;</w:t>
      </w:r>
    </w:p>
    <w:p w:rsidR="006F15BB" w:rsidRDefault="006F15BB" w:rsidP="008514FC">
      <w:pPr>
        <w:pStyle w:val="a6"/>
        <w:numPr>
          <w:ilvl w:val="0"/>
          <w:numId w:val="8"/>
        </w:numPr>
        <w:suppressAutoHyphens w:val="0"/>
        <w:ind w:left="0" w:firstLine="0"/>
        <w:jc w:val="both"/>
        <w:rPr>
          <w:szCs w:val="24"/>
        </w:rPr>
      </w:pPr>
      <w:r>
        <w:rPr>
          <w:szCs w:val="24"/>
        </w:rPr>
        <w:t>способы образования действительных причастий настоящего и прошедшего времени, страдательных причастий настоящего и прошедшего времени;</w:t>
      </w:r>
    </w:p>
    <w:p w:rsidR="006F15BB" w:rsidRDefault="006F15BB" w:rsidP="008514FC">
      <w:pPr>
        <w:pStyle w:val="a6"/>
        <w:numPr>
          <w:ilvl w:val="0"/>
          <w:numId w:val="8"/>
        </w:numPr>
        <w:suppressAutoHyphens w:val="0"/>
        <w:ind w:left="0" w:firstLine="0"/>
        <w:jc w:val="both"/>
        <w:rPr>
          <w:szCs w:val="24"/>
        </w:rPr>
      </w:pPr>
      <w:r>
        <w:rPr>
          <w:szCs w:val="24"/>
        </w:rPr>
        <w:t>порядок морфологического разбора причастий;</w:t>
      </w:r>
    </w:p>
    <w:p w:rsidR="006F15BB" w:rsidRDefault="006F15BB" w:rsidP="008514FC">
      <w:pPr>
        <w:pStyle w:val="a6"/>
        <w:numPr>
          <w:ilvl w:val="0"/>
          <w:numId w:val="8"/>
        </w:numPr>
        <w:suppressAutoHyphens w:val="0"/>
        <w:ind w:left="0" w:firstLine="0"/>
        <w:jc w:val="both"/>
        <w:rPr>
          <w:szCs w:val="24"/>
        </w:rPr>
      </w:pPr>
      <w:r>
        <w:rPr>
          <w:szCs w:val="24"/>
        </w:rPr>
        <w:t>грамматические признаки деепричастия как части речи;</w:t>
      </w:r>
    </w:p>
    <w:p w:rsidR="006F15BB" w:rsidRDefault="006F15BB" w:rsidP="008514FC">
      <w:pPr>
        <w:pStyle w:val="a6"/>
        <w:numPr>
          <w:ilvl w:val="0"/>
          <w:numId w:val="8"/>
        </w:numPr>
        <w:suppressAutoHyphens w:val="0"/>
        <w:ind w:left="0" w:firstLine="0"/>
        <w:jc w:val="both"/>
        <w:rPr>
          <w:szCs w:val="24"/>
        </w:rPr>
      </w:pPr>
      <w:r>
        <w:rPr>
          <w:szCs w:val="24"/>
        </w:rPr>
        <w:t>определение деепричастного оборота, правила выделения деепричастного оборота на письме запятыми;</w:t>
      </w:r>
    </w:p>
    <w:p w:rsidR="006F15BB" w:rsidRDefault="006F15BB" w:rsidP="008514FC">
      <w:pPr>
        <w:pStyle w:val="a6"/>
        <w:numPr>
          <w:ilvl w:val="0"/>
          <w:numId w:val="8"/>
        </w:numPr>
        <w:suppressAutoHyphens w:val="0"/>
        <w:ind w:left="0" w:firstLine="0"/>
        <w:jc w:val="both"/>
        <w:rPr>
          <w:szCs w:val="24"/>
        </w:rPr>
      </w:pPr>
      <w:r>
        <w:rPr>
          <w:szCs w:val="24"/>
        </w:rPr>
        <w:t>способы образования деепричастий совершенного и несовершенного вида;</w:t>
      </w:r>
    </w:p>
    <w:p w:rsidR="006F15BB" w:rsidRDefault="006F15BB" w:rsidP="008514FC">
      <w:pPr>
        <w:pStyle w:val="a6"/>
        <w:numPr>
          <w:ilvl w:val="0"/>
          <w:numId w:val="8"/>
        </w:numPr>
        <w:suppressAutoHyphens w:val="0"/>
        <w:ind w:left="0" w:firstLine="0"/>
        <w:jc w:val="both"/>
        <w:rPr>
          <w:szCs w:val="24"/>
        </w:rPr>
      </w:pPr>
      <w:r>
        <w:rPr>
          <w:szCs w:val="24"/>
        </w:rPr>
        <w:t>порядок морфологического разбора деепричастий;</w:t>
      </w:r>
    </w:p>
    <w:p w:rsidR="006F15BB" w:rsidRDefault="006F15BB" w:rsidP="008514FC">
      <w:pPr>
        <w:pStyle w:val="a6"/>
        <w:numPr>
          <w:ilvl w:val="0"/>
          <w:numId w:val="8"/>
        </w:numPr>
        <w:suppressAutoHyphens w:val="0"/>
        <w:ind w:left="0" w:firstLine="0"/>
        <w:jc w:val="both"/>
        <w:rPr>
          <w:szCs w:val="24"/>
        </w:rPr>
      </w:pPr>
      <w:r>
        <w:rPr>
          <w:szCs w:val="24"/>
        </w:rPr>
        <w:t>грамматические признаки наречия как части речи;</w:t>
      </w:r>
    </w:p>
    <w:p w:rsidR="006F15BB" w:rsidRDefault="006F15BB" w:rsidP="008514FC">
      <w:pPr>
        <w:pStyle w:val="a6"/>
        <w:numPr>
          <w:ilvl w:val="0"/>
          <w:numId w:val="8"/>
        </w:numPr>
        <w:suppressAutoHyphens w:val="0"/>
        <w:ind w:left="0" w:firstLine="0"/>
        <w:jc w:val="both"/>
        <w:rPr>
          <w:szCs w:val="24"/>
        </w:rPr>
      </w:pPr>
      <w:r>
        <w:rPr>
          <w:szCs w:val="24"/>
        </w:rPr>
        <w:t>смысловые группы наречий;</w:t>
      </w:r>
    </w:p>
    <w:p w:rsidR="006F15BB" w:rsidRDefault="006F15BB" w:rsidP="008514FC">
      <w:pPr>
        <w:pStyle w:val="a6"/>
        <w:numPr>
          <w:ilvl w:val="0"/>
          <w:numId w:val="8"/>
        </w:numPr>
        <w:suppressAutoHyphens w:val="0"/>
        <w:ind w:left="0" w:firstLine="0"/>
        <w:jc w:val="both"/>
        <w:rPr>
          <w:szCs w:val="24"/>
        </w:rPr>
      </w:pPr>
      <w:r>
        <w:rPr>
          <w:szCs w:val="24"/>
        </w:rPr>
        <w:t>о лексическом и грамматическом значении слов категории состояния;</w:t>
      </w:r>
    </w:p>
    <w:p w:rsidR="006F15BB" w:rsidRDefault="006F15BB" w:rsidP="008514FC">
      <w:pPr>
        <w:pStyle w:val="a6"/>
        <w:numPr>
          <w:ilvl w:val="0"/>
          <w:numId w:val="8"/>
        </w:numPr>
        <w:suppressAutoHyphens w:val="0"/>
        <w:ind w:left="0" w:firstLine="0"/>
        <w:jc w:val="both"/>
        <w:rPr>
          <w:szCs w:val="24"/>
        </w:rPr>
      </w:pPr>
      <w:r>
        <w:rPr>
          <w:szCs w:val="24"/>
        </w:rPr>
        <w:t>признаки  классификации  самостоятельных и служебных частей речи;</w:t>
      </w:r>
    </w:p>
    <w:p w:rsidR="006F15BB" w:rsidRDefault="006F15BB" w:rsidP="008514FC">
      <w:pPr>
        <w:pStyle w:val="a6"/>
        <w:numPr>
          <w:ilvl w:val="0"/>
          <w:numId w:val="8"/>
        </w:numPr>
        <w:suppressAutoHyphens w:val="0"/>
        <w:ind w:left="0" w:firstLine="0"/>
        <w:jc w:val="both"/>
        <w:rPr>
          <w:szCs w:val="24"/>
        </w:rPr>
      </w:pPr>
      <w:r>
        <w:rPr>
          <w:szCs w:val="24"/>
        </w:rPr>
        <w:t>правила употребления предлогов с разными падежами;</w:t>
      </w:r>
    </w:p>
    <w:p w:rsidR="006F15BB" w:rsidRDefault="006F15BB" w:rsidP="008514FC">
      <w:pPr>
        <w:pStyle w:val="a6"/>
        <w:numPr>
          <w:ilvl w:val="0"/>
          <w:numId w:val="8"/>
        </w:numPr>
        <w:suppressAutoHyphens w:val="0"/>
        <w:ind w:left="0" w:firstLine="0"/>
        <w:jc w:val="both"/>
        <w:rPr>
          <w:szCs w:val="24"/>
        </w:rPr>
      </w:pPr>
      <w:r>
        <w:rPr>
          <w:szCs w:val="24"/>
        </w:rPr>
        <w:t>о  производных и непроизводных, простых и составных предлогах;</w:t>
      </w:r>
    </w:p>
    <w:p w:rsidR="006F15BB" w:rsidRDefault="006F15BB" w:rsidP="008514FC">
      <w:pPr>
        <w:pStyle w:val="a6"/>
        <w:numPr>
          <w:ilvl w:val="0"/>
          <w:numId w:val="8"/>
        </w:numPr>
        <w:suppressAutoHyphens w:val="0"/>
        <w:ind w:left="0" w:firstLine="0"/>
        <w:jc w:val="both"/>
        <w:rPr>
          <w:szCs w:val="24"/>
        </w:rPr>
      </w:pPr>
      <w:r>
        <w:rPr>
          <w:szCs w:val="24"/>
        </w:rPr>
        <w:t>о союзе как части речи, его роли в тексте и предложении;</w:t>
      </w:r>
    </w:p>
    <w:p w:rsidR="006F15BB" w:rsidRDefault="006F15BB" w:rsidP="008514FC">
      <w:pPr>
        <w:pStyle w:val="a6"/>
        <w:numPr>
          <w:ilvl w:val="0"/>
          <w:numId w:val="8"/>
        </w:numPr>
        <w:suppressAutoHyphens w:val="0"/>
        <w:ind w:left="0" w:firstLine="0"/>
        <w:jc w:val="both"/>
        <w:rPr>
          <w:szCs w:val="24"/>
        </w:rPr>
      </w:pPr>
      <w:r>
        <w:rPr>
          <w:szCs w:val="24"/>
        </w:rPr>
        <w:t>о сочинительных и подчинительных союзах;</w:t>
      </w:r>
    </w:p>
    <w:p w:rsidR="006F15BB" w:rsidRDefault="006F15BB" w:rsidP="008514FC">
      <w:pPr>
        <w:pStyle w:val="a6"/>
        <w:numPr>
          <w:ilvl w:val="0"/>
          <w:numId w:val="8"/>
        </w:numPr>
        <w:suppressAutoHyphens w:val="0"/>
        <w:ind w:left="0" w:firstLine="0"/>
        <w:jc w:val="both"/>
        <w:rPr>
          <w:szCs w:val="24"/>
        </w:rPr>
      </w:pPr>
      <w:r>
        <w:rPr>
          <w:szCs w:val="24"/>
        </w:rPr>
        <w:t>порядок морфологического разбора предлогов и союзов;</w:t>
      </w:r>
    </w:p>
    <w:p w:rsidR="006F15BB" w:rsidRDefault="006F15BB" w:rsidP="008514FC">
      <w:pPr>
        <w:pStyle w:val="a6"/>
        <w:numPr>
          <w:ilvl w:val="0"/>
          <w:numId w:val="8"/>
        </w:numPr>
        <w:suppressAutoHyphens w:val="0"/>
        <w:ind w:left="0" w:firstLine="0"/>
        <w:jc w:val="both"/>
        <w:rPr>
          <w:szCs w:val="24"/>
        </w:rPr>
      </w:pPr>
      <w:r>
        <w:rPr>
          <w:szCs w:val="24"/>
        </w:rPr>
        <w:t>отличие частиц от самостоятельных частей речи;</w:t>
      </w:r>
    </w:p>
    <w:p w:rsidR="006F15BB" w:rsidRDefault="006F15BB" w:rsidP="008514FC">
      <w:pPr>
        <w:pStyle w:val="a6"/>
        <w:numPr>
          <w:ilvl w:val="0"/>
          <w:numId w:val="8"/>
        </w:numPr>
        <w:suppressAutoHyphens w:val="0"/>
        <w:ind w:left="0" w:firstLine="0"/>
        <w:jc w:val="both"/>
        <w:rPr>
          <w:szCs w:val="24"/>
        </w:rPr>
      </w:pPr>
      <w:r>
        <w:rPr>
          <w:szCs w:val="24"/>
        </w:rPr>
        <w:t>формообразующие и смысловые частицы;</w:t>
      </w:r>
    </w:p>
    <w:p w:rsidR="006F15BB" w:rsidRDefault="006F15BB" w:rsidP="008514FC">
      <w:pPr>
        <w:pStyle w:val="a6"/>
        <w:numPr>
          <w:ilvl w:val="0"/>
          <w:numId w:val="8"/>
        </w:numPr>
        <w:suppressAutoHyphens w:val="0"/>
        <w:ind w:left="0" w:firstLine="0"/>
        <w:jc w:val="both"/>
        <w:rPr>
          <w:szCs w:val="24"/>
        </w:rPr>
      </w:pPr>
      <w:r>
        <w:rPr>
          <w:szCs w:val="24"/>
        </w:rPr>
        <w:t>отличительные особенности приставке не и отрицательной частицы не, приставки, союза, частицы ни;</w:t>
      </w:r>
    </w:p>
    <w:p w:rsidR="006F15BB" w:rsidRDefault="006F15BB" w:rsidP="008514FC">
      <w:pPr>
        <w:pStyle w:val="a6"/>
        <w:numPr>
          <w:ilvl w:val="0"/>
          <w:numId w:val="8"/>
        </w:numPr>
        <w:suppressAutoHyphens w:val="0"/>
        <w:ind w:left="0" w:firstLine="0"/>
        <w:jc w:val="both"/>
        <w:rPr>
          <w:szCs w:val="24"/>
        </w:rPr>
      </w:pPr>
      <w:r>
        <w:rPr>
          <w:szCs w:val="24"/>
        </w:rPr>
        <w:t>о назначении в речи междометий.</w:t>
      </w:r>
    </w:p>
    <w:p w:rsidR="006F15BB" w:rsidRDefault="006F15BB" w:rsidP="008514FC">
      <w:pPr>
        <w:pStyle w:val="FR2"/>
        <w:jc w:val="left"/>
        <w:rPr>
          <w:sz w:val="24"/>
          <w:szCs w:val="24"/>
        </w:rPr>
      </w:pPr>
      <w:r>
        <w:rPr>
          <w:sz w:val="24"/>
          <w:szCs w:val="24"/>
        </w:rPr>
        <w:t xml:space="preserve">  По орфографии.</w:t>
      </w:r>
    </w:p>
    <w:p w:rsidR="006F15BB" w:rsidRDefault="006F15BB" w:rsidP="008514FC">
      <w:pPr>
        <w:pStyle w:val="FR2"/>
        <w:numPr>
          <w:ilvl w:val="0"/>
          <w:numId w:val="9"/>
        </w:numPr>
        <w:ind w:left="0" w:firstLine="0"/>
        <w:jc w:val="both"/>
        <w:rPr>
          <w:b w:val="0"/>
          <w:sz w:val="24"/>
          <w:szCs w:val="24"/>
        </w:rPr>
      </w:pPr>
      <w:r>
        <w:rPr>
          <w:b w:val="0"/>
          <w:sz w:val="24"/>
          <w:szCs w:val="24"/>
        </w:rPr>
        <w:t xml:space="preserve">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w:t>
      </w:r>
    </w:p>
    <w:p w:rsidR="006F15BB" w:rsidRDefault="006F15BB" w:rsidP="008514FC">
      <w:pPr>
        <w:pStyle w:val="FR2"/>
        <w:jc w:val="left"/>
        <w:rPr>
          <w:b w:val="0"/>
          <w:sz w:val="24"/>
          <w:szCs w:val="24"/>
        </w:rPr>
      </w:pPr>
      <w:r>
        <w:rPr>
          <w:b w:val="0"/>
          <w:sz w:val="24"/>
          <w:szCs w:val="24"/>
        </w:rPr>
        <w:t xml:space="preserve">  Орфограммы, изученные в 7 классе:</w:t>
      </w:r>
    </w:p>
    <w:p w:rsidR="006F15BB" w:rsidRDefault="006F15BB" w:rsidP="00C31CBC">
      <w:pPr>
        <w:pStyle w:val="FR2"/>
        <w:jc w:val="both"/>
        <w:rPr>
          <w:b w:val="0"/>
          <w:sz w:val="24"/>
          <w:szCs w:val="24"/>
        </w:rPr>
      </w:pPr>
      <w:r>
        <w:rPr>
          <w:b w:val="0"/>
          <w:sz w:val="24"/>
          <w:szCs w:val="24"/>
        </w:rPr>
        <w:t>Гласные в суффиксах действительных причастий настоящего времени;</w:t>
      </w:r>
    </w:p>
    <w:p w:rsidR="006F15BB" w:rsidRDefault="006F15BB" w:rsidP="00C31CBC">
      <w:pPr>
        <w:pStyle w:val="FR2"/>
        <w:jc w:val="both"/>
        <w:rPr>
          <w:b w:val="0"/>
          <w:sz w:val="24"/>
          <w:szCs w:val="24"/>
        </w:rPr>
      </w:pPr>
      <w:r>
        <w:rPr>
          <w:b w:val="0"/>
          <w:sz w:val="24"/>
          <w:szCs w:val="24"/>
        </w:rPr>
        <w:t>Гласные в суффиксах страдательных причастий настоящего времени;</w:t>
      </w:r>
    </w:p>
    <w:p w:rsidR="006F15BB" w:rsidRDefault="006F15BB" w:rsidP="00C31CBC">
      <w:pPr>
        <w:pStyle w:val="FR2"/>
        <w:jc w:val="both"/>
        <w:rPr>
          <w:b w:val="0"/>
          <w:sz w:val="24"/>
          <w:szCs w:val="24"/>
        </w:rPr>
      </w:pPr>
      <w:r>
        <w:rPr>
          <w:b w:val="0"/>
          <w:sz w:val="24"/>
          <w:szCs w:val="24"/>
        </w:rPr>
        <w:t>Гласные перед одной и двумя буквами Н  в страдательных причастиях и прилагательных, образованных от глаголов;</w:t>
      </w:r>
    </w:p>
    <w:p w:rsidR="006F15BB" w:rsidRDefault="006F15BB" w:rsidP="00C31CBC">
      <w:pPr>
        <w:pStyle w:val="FR2"/>
        <w:jc w:val="both"/>
        <w:rPr>
          <w:b w:val="0"/>
          <w:sz w:val="24"/>
          <w:szCs w:val="24"/>
        </w:rPr>
      </w:pPr>
      <w:r>
        <w:rPr>
          <w:b w:val="0"/>
          <w:sz w:val="24"/>
          <w:szCs w:val="24"/>
        </w:rPr>
        <w:t>Одна и две буквы Н в суффиксах страдательных причастий прошедшего времени и прилагательных, образованных от глаголов;</w:t>
      </w:r>
    </w:p>
    <w:p w:rsidR="006F15BB" w:rsidRDefault="006F15BB" w:rsidP="00C31CBC">
      <w:pPr>
        <w:pStyle w:val="FR2"/>
        <w:jc w:val="both"/>
        <w:rPr>
          <w:b w:val="0"/>
          <w:sz w:val="24"/>
          <w:szCs w:val="24"/>
        </w:rPr>
      </w:pPr>
      <w:r>
        <w:rPr>
          <w:b w:val="0"/>
          <w:sz w:val="24"/>
          <w:szCs w:val="24"/>
        </w:rPr>
        <w:t>Одна и две буквы Н в суффиксах  кратких страдательных причастий прошедшего времени и кратких  прилагательных;</w:t>
      </w:r>
    </w:p>
    <w:p w:rsidR="006F15BB" w:rsidRDefault="006F15BB" w:rsidP="00C31CBC">
      <w:pPr>
        <w:pStyle w:val="FR2"/>
        <w:jc w:val="left"/>
        <w:rPr>
          <w:b w:val="0"/>
          <w:sz w:val="24"/>
          <w:szCs w:val="24"/>
        </w:rPr>
      </w:pPr>
      <w:r>
        <w:rPr>
          <w:b w:val="0"/>
          <w:sz w:val="24"/>
          <w:szCs w:val="24"/>
        </w:rPr>
        <w:t>Слитное и раздельное написание НЕ с причастиями;</w:t>
      </w:r>
    </w:p>
    <w:p w:rsidR="006F15BB" w:rsidRDefault="006F15BB" w:rsidP="00C31CBC">
      <w:pPr>
        <w:pStyle w:val="FR2"/>
        <w:jc w:val="both"/>
        <w:rPr>
          <w:b w:val="0"/>
          <w:sz w:val="24"/>
          <w:szCs w:val="24"/>
        </w:rPr>
      </w:pPr>
      <w:r>
        <w:rPr>
          <w:b w:val="0"/>
          <w:sz w:val="24"/>
          <w:szCs w:val="24"/>
        </w:rPr>
        <w:t>Буква Е-Ё после шипящих в суффиксах кратких страдательных причастий прошедшего времени;</w:t>
      </w:r>
    </w:p>
    <w:p w:rsidR="006F15BB" w:rsidRDefault="006F15BB" w:rsidP="00C31CBC">
      <w:pPr>
        <w:pStyle w:val="FR2"/>
        <w:jc w:val="left"/>
        <w:rPr>
          <w:b w:val="0"/>
          <w:sz w:val="24"/>
          <w:szCs w:val="24"/>
        </w:rPr>
      </w:pPr>
      <w:r>
        <w:rPr>
          <w:b w:val="0"/>
          <w:sz w:val="24"/>
          <w:szCs w:val="24"/>
        </w:rPr>
        <w:t>Правописание НЕ с деепричастиями;</w:t>
      </w:r>
    </w:p>
    <w:p w:rsidR="006F15BB" w:rsidRDefault="006F15BB" w:rsidP="00C31CBC">
      <w:pPr>
        <w:pStyle w:val="FR2"/>
        <w:jc w:val="left"/>
        <w:rPr>
          <w:b w:val="0"/>
          <w:sz w:val="24"/>
          <w:szCs w:val="24"/>
        </w:rPr>
      </w:pPr>
      <w:r>
        <w:rPr>
          <w:b w:val="0"/>
          <w:sz w:val="24"/>
          <w:szCs w:val="24"/>
        </w:rPr>
        <w:t>Слитное и раздельное написание НЕ с наречиями на  О-Е;</w:t>
      </w:r>
    </w:p>
    <w:p w:rsidR="006F15BB" w:rsidRDefault="006F15BB" w:rsidP="00C31CBC">
      <w:pPr>
        <w:pStyle w:val="FR2"/>
        <w:jc w:val="left"/>
        <w:rPr>
          <w:b w:val="0"/>
          <w:sz w:val="24"/>
          <w:szCs w:val="24"/>
        </w:rPr>
      </w:pPr>
      <w:r>
        <w:rPr>
          <w:b w:val="0"/>
          <w:sz w:val="24"/>
          <w:szCs w:val="24"/>
        </w:rPr>
        <w:t>Буквы Е-И в приставках НЕ-НИ отрицательных наречий;</w:t>
      </w:r>
    </w:p>
    <w:p w:rsidR="006F15BB" w:rsidRDefault="006F15BB" w:rsidP="00C31CBC">
      <w:pPr>
        <w:pStyle w:val="FR2"/>
        <w:jc w:val="left"/>
        <w:rPr>
          <w:b w:val="0"/>
          <w:sz w:val="24"/>
          <w:szCs w:val="24"/>
        </w:rPr>
      </w:pPr>
      <w:r>
        <w:rPr>
          <w:b w:val="0"/>
          <w:sz w:val="24"/>
          <w:szCs w:val="24"/>
        </w:rPr>
        <w:t>Одна и две буквы Н в наречиях на О-Е;</w:t>
      </w:r>
    </w:p>
    <w:p w:rsidR="006F15BB" w:rsidRDefault="006F15BB" w:rsidP="00C31CBC">
      <w:pPr>
        <w:pStyle w:val="FR2"/>
        <w:jc w:val="left"/>
        <w:rPr>
          <w:b w:val="0"/>
          <w:sz w:val="24"/>
          <w:szCs w:val="24"/>
        </w:rPr>
      </w:pPr>
      <w:r>
        <w:rPr>
          <w:b w:val="0"/>
          <w:sz w:val="24"/>
          <w:szCs w:val="24"/>
        </w:rPr>
        <w:t>Буквы О-Е после шипящих на конце наречий;</w:t>
      </w:r>
    </w:p>
    <w:p w:rsidR="006F15BB" w:rsidRDefault="006F15BB" w:rsidP="00C31CBC">
      <w:pPr>
        <w:pStyle w:val="FR2"/>
        <w:jc w:val="left"/>
        <w:rPr>
          <w:b w:val="0"/>
          <w:sz w:val="24"/>
          <w:szCs w:val="24"/>
        </w:rPr>
      </w:pPr>
      <w:r>
        <w:rPr>
          <w:b w:val="0"/>
          <w:sz w:val="24"/>
          <w:szCs w:val="24"/>
        </w:rPr>
        <w:t>Буквы О-А на конце наречий с приставками ИЗ, ДО, С;</w:t>
      </w:r>
    </w:p>
    <w:p w:rsidR="006F15BB" w:rsidRDefault="006F15BB" w:rsidP="00C31CBC">
      <w:pPr>
        <w:pStyle w:val="FR2"/>
        <w:jc w:val="left"/>
        <w:rPr>
          <w:b w:val="0"/>
          <w:sz w:val="24"/>
          <w:szCs w:val="24"/>
        </w:rPr>
      </w:pPr>
      <w:r>
        <w:rPr>
          <w:b w:val="0"/>
          <w:sz w:val="24"/>
          <w:szCs w:val="24"/>
        </w:rPr>
        <w:t>Дефис между частями слова в наречиях;</w:t>
      </w:r>
    </w:p>
    <w:p w:rsidR="006F15BB" w:rsidRDefault="006F15BB" w:rsidP="00C31CBC">
      <w:pPr>
        <w:pStyle w:val="FR2"/>
        <w:jc w:val="both"/>
        <w:rPr>
          <w:b w:val="0"/>
          <w:sz w:val="24"/>
          <w:szCs w:val="24"/>
        </w:rPr>
      </w:pPr>
      <w:r>
        <w:rPr>
          <w:b w:val="0"/>
          <w:sz w:val="24"/>
          <w:szCs w:val="24"/>
        </w:rPr>
        <w:t>Слитное и раздельное написание наречий, образованных от существительных и количественных числительных;</w:t>
      </w:r>
    </w:p>
    <w:p w:rsidR="006F15BB" w:rsidRDefault="006F15BB" w:rsidP="00C31CBC">
      <w:pPr>
        <w:pStyle w:val="FR2"/>
        <w:jc w:val="left"/>
        <w:rPr>
          <w:b w:val="0"/>
          <w:sz w:val="24"/>
          <w:szCs w:val="24"/>
        </w:rPr>
      </w:pPr>
      <w:r>
        <w:rPr>
          <w:b w:val="0"/>
          <w:sz w:val="24"/>
          <w:szCs w:val="24"/>
        </w:rPr>
        <w:t>Мягкий знак после шипящих на конце наречий;</w:t>
      </w:r>
    </w:p>
    <w:p w:rsidR="006F15BB" w:rsidRDefault="006F15BB" w:rsidP="00C31CBC">
      <w:pPr>
        <w:pStyle w:val="FR2"/>
        <w:jc w:val="left"/>
        <w:rPr>
          <w:b w:val="0"/>
          <w:sz w:val="24"/>
          <w:szCs w:val="24"/>
        </w:rPr>
      </w:pPr>
      <w:r>
        <w:rPr>
          <w:b w:val="0"/>
          <w:sz w:val="24"/>
          <w:szCs w:val="24"/>
        </w:rPr>
        <w:t>Слитное и раздельное написание производных предлогов;</w:t>
      </w:r>
    </w:p>
    <w:p w:rsidR="006F15BB" w:rsidRDefault="006F15BB" w:rsidP="00C31CBC">
      <w:pPr>
        <w:pStyle w:val="FR2"/>
        <w:jc w:val="left"/>
        <w:rPr>
          <w:b w:val="0"/>
          <w:i/>
          <w:sz w:val="24"/>
          <w:szCs w:val="24"/>
        </w:rPr>
      </w:pPr>
      <w:r>
        <w:rPr>
          <w:b w:val="0"/>
          <w:sz w:val="24"/>
          <w:szCs w:val="24"/>
        </w:rPr>
        <w:t xml:space="preserve">Слитное написание союзов </w:t>
      </w:r>
      <w:r>
        <w:rPr>
          <w:b w:val="0"/>
          <w:i/>
          <w:sz w:val="24"/>
          <w:szCs w:val="24"/>
        </w:rPr>
        <w:t>также, тоже, чтобы, зато;</w:t>
      </w:r>
    </w:p>
    <w:p w:rsidR="006F15BB" w:rsidRDefault="006F15BB" w:rsidP="00C31CBC">
      <w:pPr>
        <w:pStyle w:val="FR2"/>
        <w:jc w:val="left"/>
        <w:rPr>
          <w:b w:val="0"/>
          <w:sz w:val="24"/>
          <w:szCs w:val="24"/>
        </w:rPr>
      </w:pPr>
      <w:r>
        <w:rPr>
          <w:b w:val="0"/>
          <w:sz w:val="24"/>
          <w:szCs w:val="24"/>
        </w:rPr>
        <w:t>Раздельное и дефисное написание частиц;</w:t>
      </w:r>
    </w:p>
    <w:p w:rsidR="006F15BB" w:rsidRDefault="006F15BB" w:rsidP="00C31CBC">
      <w:pPr>
        <w:pStyle w:val="FR2"/>
        <w:jc w:val="left"/>
        <w:rPr>
          <w:b w:val="0"/>
          <w:sz w:val="24"/>
          <w:szCs w:val="24"/>
        </w:rPr>
      </w:pPr>
      <w:r>
        <w:rPr>
          <w:b w:val="0"/>
          <w:sz w:val="24"/>
          <w:szCs w:val="24"/>
        </w:rPr>
        <w:t>Правописание частицы НЕ с различными частями речи;</w:t>
      </w:r>
    </w:p>
    <w:p w:rsidR="006F15BB" w:rsidRDefault="006F15BB" w:rsidP="00C31CBC">
      <w:pPr>
        <w:pStyle w:val="FR2"/>
        <w:jc w:val="left"/>
        <w:rPr>
          <w:b w:val="0"/>
          <w:sz w:val="24"/>
          <w:szCs w:val="24"/>
        </w:rPr>
      </w:pPr>
      <w:r>
        <w:rPr>
          <w:b w:val="0"/>
          <w:sz w:val="24"/>
          <w:szCs w:val="24"/>
        </w:rPr>
        <w:t xml:space="preserve"> Различение частицы НИ, союза НИ-НИ, приставки НИ.</w:t>
      </w:r>
    </w:p>
    <w:p w:rsidR="006F15BB" w:rsidRDefault="006F15BB" w:rsidP="00C31CBC">
      <w:pPr>
        <w:pStyle w:val="FR2"/>
        <w:jc w:val="left"/>
        <w:rPr>
          <w:b w:val="0"/>
          <w:sz w:val="24"/>
          <w:szCs w:val="24"/>
        </w:rPr>
      </w:pPr>
      <w:r>
        <w:rPr>
          <w:b w:val="0"/>
          <w:sz w:val="24"/>
          <w:szCs w:val="24"/>
        </w:rPr>
        <w:t>правильно писать изученные  в 7 классе слова с непроверяемыми орфограммами.</w:t>
      </w:r>
    </w:p>
    <w:p w:rsidR="006F15BB" w:rsidRDefault="006F15BB" w:rsidP="008514FC">
      <w:pPr>
        <w:pStyle w:val="FR2"/>
        <w:jc w:val="left"/>
        <w:rPr>
          <w:b w:val="0"/>
          <w:sz w:val="24"/>
          <w:szCs w:val="24"/>
        </w:rPr>
      </w:pPr>
      <w:r>
        <w:rPr>
          <w:sz w:val="24"/>
          <w:szCs w:val="24"/>
        </w:rPr>
        <w:t>По пунктуации</w:t>
      </w:r>
      <w:r>
        <w:rPr>
          <w:b w:val="0"/>
          <w:sz w:val="24"/>
          <w:szCs w:val="24"/>
        </w:rPr>
        <w:t>.</w:t>
      </w:r>
    </w:p>
    <w:p w:rsidR="006F15BB" w:rsidRDefault="006F15BB" w:rsidP="008514FC">
      <w:pPr>
        <w:pStyle w:val="FR2"/>
        <w:jc w:val="left"/>
        <w:rPr>
          <w:b w:val="0"/>
          <w:sz w:val="24"/>
          <w:szCs w:val="24"/>
        </w:rPr>
      </w:pPr>
      <w:r>
        <w:rPr>
          <w:b w:val="0"/>
          <w:sz w:val="24"/>
          <w:szCs w:val="24"/>
        </w:rPr>
        <w:t xml:space="preserve">  Выделять запятыми причастные обороты, стоящие после определяемого      существительного, деепричастные обороты.</w:t>
      </w:r>
    </w:p>
    <w:p w:rsidR="006F15BB" w:rsidRDefault="006F15BB" w:rsidP="008514FC">
      <w:pPr>
        <w:pStyle w:val="31"/>
        <w:widowControl w:val="0"/>
        <w:ind w:left="0"/>
        <w:rPr>
          <w:b/>
          <w:sz w:val="24"/>
          <w:szCs w:val="24"/>
        </w:rPr>
      </w:pPr>
      <w:r>
        <w:rPr>
          <w:b/>
          <w:sz w:val="24"/>
          <w:szCs w:val="24"/>
        </w:rPr>
        <w:t xml:space="preserve">  По связной речи.</w:t>
      </w:r>
    </w:p>
    <w:p w:rsidR="006F15BB" w:rsidRDefault="006F15BB" w:rsidP="00C31CBC">
      <w:pPr>
        <w:pStyle w:val="31"/>
        <w:widowControl w:val="0"/>
        <w:ind w:left="0"/>
        <w:rPr>
          <w:sz w:val="24"/>
          <w:szCs w:val="24"/>
        </w:rPr>
      </w:pPr>
      <w:r>
        <w:rPr>
          <w:sz w:val="24"/>
          <w:szCs w:val="24"/>
        </w:rPr>
        <w:t>адекватно воспринимать и создавать тексты публицистического стиля на доступные темы;</w:t>
      </w:r>
    </w:p>
    <w:p w:rsidR="006F15BB" w:rsidRDefault="006F15BB" w:rsidP="00C31CBC">
      <w:pPr>
        <w:pStyle w:val="31"/>
        <w:widowControl w:val="0"/>
        <w:ind w:left="0"/>
        <w:rPr>
          <w:sz w:val="24"/>
          <w:szCs w:val="24"/>
        </w:rPr>
      </w:pPr>
      <w:r>
        <w:rPr>
          <w:sz w:val="24"/>
          <w:szCs w:val="24"/>
        </w:rPr>
        <w:t>подробно и сжато излагать повествовательные тексты с элементами описания внешности человека, процессов труда;</w:t>
      </w:r>
    </w:p>
    <w:p w:rsidR="006F15BB" w:rsidRDefault="006F15BB" w:rsidP="00C31CBC">
      <w:pPr>
        <w:pStyle w:val="31"/>
        <w:widowControl w:val="0"/>
        <w:ind w:left="0"/>
        <w:rPr>
          <w:sz w:val="24"/>
          <w:szCs w:val="24"/>
        </w:rPr>
      </w:pPr>
      <w:r>
        <w:rPr>
          <w:sz w:val="24"/>
          <w:szCs w:val="24"/>
        </w:rPr>
        <w:t>писать рассказы на предложенные сюжеты, сочинения – рассуждения на материале жизненного опыта учащихся;</w:t>
      </w:r>
    </w:p>
    <w:p w:rsidR="006F15BB" w:rsidRDefault="006F15BB" w:rsidP="00C31CBC">
      <w:pPr>
        <w:pStyle w:val="31"/>
        <w:widowControl w:val="0"/>
        <w:ind w:left="0"/>
        <w:rPr>
          <w:sz w:val="24"/>
          <w:szCs w:val="24"/>
        </w:rPr>
      </w:pPr>
      <w:r>
        <w:rPr>
          <w:sz w:val="24"/>
          <w:szCs w:val="24"/>
        </w:rPr>
        <w:t>грамотно и чётко рассказывать о произошедших событиях;</w:t>
      </w:r>
    </w:p>
    <w:p w:rsidR="006F15BB" w:rsidRDefault="006F15BB" w:rsidP="00C31CBC">
      <w:pPr>
        <w:pStyle w:val="31"/>
        <w:widowControl w:val="0"/>
        <w:ind w:left="0"/>
        <w:rPr>
          <w:sz w:val="24"/>
          <w:szCs w:val="24"/>
        </w:rPr>
      </w:pPr>
      <w:r>
        <w:rPr>
          <w:sz w:val="24"/>
          <w:szCs w:val="24"/>
        </w:rPr>
        <w:t xml:space="preserve">собирать и систематизировать материал к сочинению  с учётом темы и основной мысли; </w:t>
      </w:r>
    </w:p>
    <w:p w:rsidR="006F15BB" w:rsidRDefault="006F15BB" w:rsidP="00C31CBC">
      <w:pPr>
        <w:pStyle w:val="31"/>
        <w:widowControl w:val="0"/>
        <w:ind w:left="0"/>
        <w:rPr>
          <w:sz w:val="24"/>
          <w:szCs w:val="24"/>
        </w:rPr>
      </w:pPr>
      <w:r>
        <w:rPr>
          <w:sz w:val="24"/>
          <w:szCs w:val="24"/>
        </w:rPr>
        <w:t>совершенствовать содержание и языковое оформление своего текста.</w:t>
      </w:r>
    </w:p>
    <w:p w:rsidR="006F15BB" w:rsidRDefault="006F15BB" w:rsidP="008514FC">
      <w:pPr>
        <w:pStyle w:val="31"/>
        <w:widowControl w:val="0"/>
        <w:ind w:left="0"/>
        <w:rPr>
          <w:b/>
          <w:sz w:val="24"/>
          <w:szCs w:val="24"/>
        </w:rPr>
      </w:pPr>
      <w:r>
        <w:rPr>
          <w:b/>
          <w:sz w:val="24"/>
          <w:szCs w:val="24"/>
        </w:rPr>
        <w:t>Аудирование и чтение</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 xml:space="preserve">адекватно понимать информацию устного и письменного сообщения (цель, тему текста, основную  информацию); </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6F15BB" w:rsidRDefault="006F15BB" w:rsidP="008514FC">
      <w:pPr>
        <w:spacing w:before="120" w:after="60"/>
        <w:jc w:val="both"/>
        <w:rPr>
          <w:rFonts w:cs="Times New Roman"/>
          <w:b/>
        </w:rPr>
      </w:pPr>
      <w:r>
        <w:rPr>
          <w:rFonts w:cs="Times New Roman"/>
          <w:b/>
        </w:rPr>
        <w:t>Говорение и письмо</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воспроизводить текст с заданной степенью свернутости (план, пересказ, изложение);</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 xml:space="preserve">создавать тексты различных стилей и жанров (выступление, статья, интервью, очерк); </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 xml:space="preserve">осуществлять выбор и организацию языковых средств в соответствии с темой, целями, сферой и ситуацией общения; </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владеть различными видами монолога (повествование, описание, рассуждение) и диалога (побуждение к действию, обмен мнениями);</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соблюдать в практике письма основные правила орфографии и пунктуации;</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6F15BB" w:rsidRDefault="006F15BB" w:rsidP="008514FC">
      <w:pPr>
        <w:spacing w:before="120"/>
        <w:jc w:val="both"/>
        <w:rPr>
          <w:rFonts w:cs="Times New Roman"/>
        </w:rPr>
      </w:pPr>
      <w:r>
        <w:rPr>
          <w:rFonts w:cs="Times New Roman"/>
          <w:b/>
        </w:rPr>
        <w:t xml:space="preserve">Получат возможность научиться </w:t>
      </w:r>
      <w:r>
        <w:rPr>
          <w:rFonts w:cs="Times New Roman"/>
        </w:rPr>
        <w:t>использовать приобретенные знания и умения в практической деятельности и повседневной жизни</w:t>
      </w:r>
      <w:r>
        <w:rPr>
          <w:rFonts w:cs="Times New Roman"/>
          <w:b/>
        </w:rPr>
        <w:t xml:space="preserve"> </w:t>
      </w:r>
      <w:r>
        <w:rPr>
          <w:rFonts w:cs="Times New Roman"/>
        </w:rPr>
        <w:t>для:</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развития речевой культуры, бережного и сознательного отношения к родному языку, сохранения чистоты русского языка как явления культуры;</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удовлетворения коммуникативных потребностей в учебных, бытовых, социально-культурных ситуациях общения;</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6F15BB" w:rsidRDefault="006F15BB" w:rsidP="00C31CBC">
      <w:pPr>
        <w:pStyle w:val="a6"/>
        <w:ind w:left="0"/>
        <w:jc w:val="both"/>
        <w:rPr>
          <w:rFonts w:eastAsia="Malgun Gothic" w:cs="Times New Roman"/>
          <w:kern w:val="0"/>
          <w:szCs w:val="24"/>
          <w:lang w:eastAsia="ru-RU" w:bidi="ar-SA"/>
        </w:rPr>
      </w:pPr>
      <w:r>
        <w:rPr>
          <w:rFonts w:eastAsia="Malgun Gothic" w:cs="Times New Roman"/>
          <w:kern w:val="0"/>
          <w:szCs w:val="24"/>
          <w:lang w:eastAsia="ru-RU" w:bidi="ar-SA"/>
        </w:rPr>
        <w:t>использования родного языка как средства получения знаний по другим учебным предметам и продолжения образования.</w:t>
      </w:r>
    </w:p>
    <w:p w:rsidR="006F15BB" w:rsidRDefault="006F15BB" w:rsidP="006F15BB">
      <w:pPr>
        <w:pStyle w:val="a6"/>
        <w:tabs>
          <w:tab w:val="left" w:pos="9355"/>
        </w:tabs>
        <w:rPr>
          <w:rFonts w:cs="Times New Roman"/>
          <w:b/>
          <w:szCs w:val="24"/>
        </w:rPr>
      </w:pPr>
    </w:p>
    <w:p w:rsidR="006F15BB" w:rsidRDefault="006F15BB" w:rsidP="006F15BB">
      <w:pPr>
        <w:jc w:val="center"/>
        <w:rPr>
          <w:rFonts w:cs="Times New Roman"/>
          <w:b/>
        </w:rPr>
      </w:pPr>
      <w:r>
        <w:rPr>
          <w:rFonts w:cs="Times New Roman"/>
          <w:b/>
        </w:rPr>
        <w:t xml:space="preserve">3. СОДЕРЖАНИЕ </w:t>
      </w:r>
      <w:r w:rsidR="005458A8">
        <w:rPr>
          <w:rFonts w:cs="Times New Roman"/>
          <w:b/>
        </w:rPr>
        <w:t>ПРОГРАММЫ</w:t>
      </w:r>
    </w:p>
    <w:p w:rsidR="006F15BB" w:rsidRDefault="006F15BB" w:rsidP="006F15BB">
      <w:pPr>
        <w:jc w:val="center"/>
        <w:rPr>
          <w:rFonts w:cs="Times New Roman"/>
          <w:b/>
        </w:rPr>
      </w:pPr>
    </w:p>
    <w:p w:rsidR="006F15BB" w:rsidRDefault="00635106" w:rsidP="006F15BB">
      <w:pPr>
        <w:rPr>
          <w:b/>
        </w:rPr>
      </w:pPr>
      <w:r>
        <w:t xml:space="preserve"> </w:t>
      </w:r>
      <w:r w:rsidR="006F15BB">
        <w:rPr>
          <w:b/>
        </w:rPr>
        <w:t xml:space="preserve">ПОВТОРЕНИЕ ПРОЙДЕННОГО В 5-6 КЛАССАХ </w:t>
      </w:r>
      <w:r w:rsidR="00B3748A">
        <w:rPr>
          <w:b/>
        </w:rPr>
        <w:t xml:space="preserve"> (10</w:t>
      </w:r>
      <w:r>
        <w:rPr>
          <w:b/>
        </w:rPr>
        <w:t xml:space="preserve"> часов)</w:t>
      </w:r>
    </w:p>
    <w:p w:rsidR="006F15BB" w:rsidRDefault="006F15BB" w:rsidP="006F15BB">
      <w:r>
        <w:t xml:space="preserve">Публицистический стиль, его жанры, языковые особенности </w:t>
      </w:r>
    </w:p>
    <w:p w:rsidR="006F15BB" w:rsidRDefault="006F15BB" w:rsidP="006F15BB">
      <w:pPr>
        <w:rPr>
          <w:b/>
        </w:rPr>
      </w:pPr>
      <w:r>
        <w:rPr>
          <w:b/>
        </w:rPr>
        <w:t xml:space="preserve">МОРФОЛОГИЯ. ОРФОГРАФИЯ. КУЛЬТУРА РЕЧИ </w:t>
      </w:r>
    </w:p>
    <w:p w:rsidR="006F15BB" w:rsidRDefault="006F15BB" w:rsidP="006F15BB">
      <w:pPr>
        <w:rPr>
          <w:b/>
          <w:u w:val="single"/>
        </w:rPr>
      </w:pPr>
      <w:r>
        <w:rPr>
          <w:b/>
          <w:u w:val="single"/>
        </w:rPr>
        <w:t>Причастие (</w:t>
      </w:r>
      <w:r w:rsidR="00B3748A">
        <w:rPr>
          <w:b/>
          <w:u w:val="single"/>
        </w:rPr>
        <w:t>30</w:t>
      </w:r>
      <w:r w:rsidR="00635106">
        <w:rPr>
          <w:b/>
          <w:u w:val="single"/>
        </w:rPr>
        <w:t xml:space="preserve"> часов</w:t>
      </w:r>
      <w:r>
        <w:rPr>
          <w:b/>
          <w:u w:val="single"/>
        </w:rPr>
        <w:t xml:space="preserve">) </w:t>
      </w:r>
    </w:p>
    <w:p w:rsidR="006F15BB" w:rsidRDefault="006F15BB" w:rsidP="006F15BB">
      <w:r>
        <w:t xml:space="preserve">I. Повторение пройденного о глаголе в V и VI классах. 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Текстообразующая роль причастий. </w:t>
      </w:r>
    </w:p>
    <w:p w:rsidR="006F15BB" w:rsidRDefault="006F15BB" w:rsidP="006F15BB">
      <w:r>
        <w:t xml:space="preserve">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 </w:t>
      </w:r>
    </w:p>
    <w:p w:rsidR="006F15BB" w:rsidRDefault="006F15BB" w:rsidP="006F15BB">
      <w:r>
        <w:t xml:space="preserve">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 </w:t>
      </w:r>
    </w:p>
    <w:p w:rsidR="006F15BB" w:rsidRDefault="006F15BB" w:rsidP="006F15BB">
      <w:r>
        <w:t xml:space="preserve">П. Умение правильно ставить ударение в полных и кратких страдательных причастиях (принесённый, принесен. принесена. принесено, принесены}, правильно употреблять причастия с суффиксом -ся, согласовывать причастия с определяемыми существительными, строить предложения с причастным оборотом. </w:t>
      </w:r>
    </w:p>
    <w:p w:rsidR="006F15BB" w:rsidRDefault="006F15BB" w:rsidP="006F15BB">
      <w:r>
        <w:t xml:space="preserve">Ш. 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 </w:t>
      </w:r>
    </w:p>
    <w:p w:rsidR="006F15BB" w:rsidRDefault="006F15BB" w:rsidP="006F15BB">
      <w:r>
        <w:t xml:space="preserve">Виды публичных общественно-политических выступлений. Их структура. </w:t>
      </w:r>
    </w:p>
    <w:p w:rsidR="006F15BB" w:rsidRDefault="006F15BB" w:rsidP="006F15BB">
      <w:pPr>
        <w:rPr>
          <w:b/>
        </w:rPr>
      </w:pPr>
      <w:r>
        <w:rPr>
          <w:b/>
          <w:u w:val="single"/>
        </w:rPr>
        <w:t xml:space="preserve">Деепричастие </w:t>
      </w:r>
      <w:r>
        <w:rPr>
          <w:b/>
        </w:rPr>
        <w:t>(</w:t>
      </w:r>
      <w:r w:rsidR="00635106">
        <w:rPr>
          <w:b/>
        </w:rPr>
        <w:t>10 часов</w:t>
      </w:r>
      <w:r>
        <w:rPr>
          <w:b/>
        </w:rPr>
        <w:t xml:space="preserve">) </w:t>
      </w:r>
    </w:p>
    <w:p w:rsidR="006F15BB" w:rsidRDefault="006F15BB" w:rsidP="006F15BB">
      <w:r>
        <w:t xml:space="preserve">1. Повторение пройденного о глаголе в V и УI классах. Деепричастие. Глагольные и наречные свойства деепричастия. Синтаксическая роль.деепричастий в предложении. Текстообразующая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 </w:t>
      </w:r>
    </w:p>
    <w:p w:rsidR="006F15BB" w:rsidRDefault="006F15BB" w:rsidP="006F15BB">
      <w:r>
        <w:t xml:space="preserve">Не с деепричастиями. </w:t>
      </w:r>
    </w:p>
    <w:p w:rsidR="006F15BB" w:rsidRDefault="006F15BB" w:rsidP="006F15BB">
      <w:r>
        <w:t xml:space="preserve"> Умение правильно строить предложение с деепричастным оборотом. </w:t>
      </w:r>
    </w:p>
    <w:p w:rsidR="006F15BB" w:rsidRDefault="006F15BB" w:rsidP="006F15BB">
      <w:r>
        <w:t xml:space="preserve"> Рассказ по картине. </w:t>
      </w:r>
    </w:p>
    <w:p w:rsidR="006F15BB" w:rsidRDefault="006F15BB" w:rsidP="006F15BB">
      <w:pPr>
        <w:rPr>
          <w:b/>
          <w:u w:val="single"/>
        </w:rPr>
      </w:pPr>
      <w:r>
        <w:rPr>
          <w:b/>
          <w:u w:val="single"/>
        </w:rPr>
        <w:t>Наречие (2</w:t>
      </w:r>
      <w:r w:rsidR="00B3748A">
        <w:rPr>
          <w:b/>
          <w:u w:val="single"/>
        </w:rPr>
        <w:t>4</w:t>
      </w:r>
      <w:r w:rsidR="00994F36">
        <w:rPr>
          <w:b/>
          <w:u w:val="single"/>
        </w:rPr>
        <w:t xml:space="preserve"> ча</w:t>
      </w:r>
      <w:r w:rsidR="00B3748A">
        <w:rPr>
          <w:b/>
          <w:u w:val="single"/>
        </w:rPr>
        <w:t>са</w:t>
      </w:r>
      <w:r>
        <w:rPr>
          <w:b/>
          <w:u w:val="single"/>
        </w:rPr>
        <w:t xml:space="preserve">) </w:t>
      </w:r>
    </w:p>
    <w:p w:rsidR="006F15BB" w:rsidRDefault="006F15BB" w:rsidP="006F15BB">
      <w:r>
        <w:t xml:space="preserve">I. Наречие как часть речи. Синтаксическая роль наречий в предложении. Степени сравнения наречий и их образование. Текстообразующая роль наречий. Словообразование наречий. Правописание не с наречиями на -о и -е; не- и ни- в наречиях. </w:t>
      </w:r>
    </w:p>
    <w:p w:rsidR="006F15BB" w:rsidRDefault="006F15BB" w:rsidP="006F15BB">
      <w:r>
        <w:t xml:space="preserve">Одна и две буквы н в наречиях на -о и -е. </w:t>
      </w:r>
    </w:p>
    <w:p w:rsidR="006F15BB" w:rsidRDefault="006F15BB" w:rsidP="006F15BB">
      <w:r>
        <w:t xml:space="preserve">Буквы о и е после шипящих на конце наречий. Суффиксы -о и -а на конце наречий. Дефис между частями слова в наречиях. Слитные и раздельные написания наречий. Буква ь после шипящих на конце наречий. </w:t>
      </w:r>
    </w:p>
    <w:p w:rsidR="006F15BB" w:rsidRDefault="006F15BB" w:rsidP="006F15BB">
      <w:r>
        <w:t xml:space="preserve">11. Умение правильно ставить ударение в наречиях. </w:t>
      </w:r>
    </w:p>
    <w:p w:rsidR="006F15BB" w:rsidRDefault="006F15BB" w:rsidP="006F15BB">
      <w:r>
        <w:t xml:space="preserve">Умение использовать в речи наречия-синонимы и антонимы. </w:t>
      </w:r>
    </w:p>
    <w:p w:rsidR="006F15BB" w:rsidRDefault="006F15BB" w:rsidP="006F15BB">
      <w:r>
        <w:t xml:space="preserve">III. Описание действий как вид текста: структура текста, его языковые особенности. Пересказ исходного текста с описанием действий. </w:t>
      </w:r>
    </w:p>
    <w:p w:rsidR="006F15BB" w:rsidRDefault="00B3748A" w:rsidP="006F15BB">
      <w:pPr>
        <w:rPr>
          <w:b/>
          <w:u w:val="single"/>
        </w:rPr>
      </w:pPr>
      <w:r>
        <w:rPr>
          <w:b/>
          <w:u w:val="single"/>
        </w:rPr>
        <w:t>Учебно- научная речь (2</w:t>
      </w:r>
      <w:r w:rsidR="006F15BB">
        <w:rPr>
          <w:b/>
          <w:u w:val="single"/>
        </w:rPr>
        <w:t>ч.р.р)</w:t>
      </w:r>
    </w:p>
    <w:p w:rsidR="006F15BB" w:rsidRDefault="006F15BB" w:rsidP="006F15BB">
      <w:r>
        <w:t>1.Отзыв</w:t>
      </w:r>
    </w:p>
    <w:p w:rsidR="006F15BB" w:rsidRDefault="006F15BB" w:rsidP="006F15BB">
      <w:r>
        <w:t>2.Учебный доклад</w:t>
      </w:r>
    </w:p>
    <w:p w:rsidR="006F15BB" w:rsidRDefault="00B3748A" w:rsidP="006F15BB">
      <w:pPr>
        <w:rPr>
          <w:b/>
          <w:u w:val="single"/>
        </w:rPr>
      </w:pPr>
      <w:r>
        <w:rPr>
          <w:b/>
          <w:u w:val="single"/>
        </w:rPr>
        <w:t>Категория состояния (5</w:t>
      </w:r>
      <w:r w:rsidR="006F15BB">
        <w:rPr>
          <w:b/>
          <w:u w:val="single"/>
        </w:rPr>
        <w:t xml:space="preserve"> ч</w:t>
      </w:r>
      <w:r w:rsidR="00994F36">
        <w:rPr>
          <w:b/>
          <w:u w:val="single"/>
        </w:rPr>
        <w:t>асов</w:t>
      </w:r>
      <w:r w:rsidR="006F15BB">
        <w:rPr>
          <w:b/>
          <w:u w:val="single"/>
        </w:rPr>
        <w:t xml:space="preserve">) </w:t>
      </w:r>
    </w:p>
    <w:p w:rsidR="006F15BB" w:rsidRDefault="006F15BB" w:rsidP="006F15BB">
      <w:r>
        <w:t xml:space="preserve">1. Категория состояния как часть речи. Ее отличие от наречий. Синтаксическая роль СЛОВ категории состояния. </w:t>
      </w:r>
    </w:p>
    <w:p w:rsidR="006F15BB" w:rsidRDefault="006F15BB" w:rsidP="006F15BB">
      <w:r>
        <w:t xml:space="preserve">11. Выборочное изложение текста с описанием состояния человека или природы. </w:t>
      </w:r>
    </w:p>
    <w:p w:rsidR="006F15BB" w:rsidRDefault="006F15BB" w:rsidP="006F15BB">
      <w:pPr>
        <w:rPr>
          <w:b/>
        </w:rPr>
      </w:pPr>
      <w:r>
        <w:rPr>
          <w:b/>
        </w:rPr>
        <w:t>СЛУЖЕБНЫЕ ЧАСТИ РЕЧИ. КУЛЬТУРА РЕЧИ (1 ч</w:t>
      </w:r>
      <w:r w:rsidR="00994F36">
        <w:rPr>
          <w:b/>
        </w:rPr>
        <w:t>ас</w:t>
      </w:r>
      <w:r>
        <w:rPr>
          <w:b/>
        </w:rPr>
        <w:t>)</w:t>
      </w:r>
    </w:p>
    <w:p w:rsidR="006F15BB" w:rsidRDefault="00994F36" w:rsidP="006F15BB">
      <w:pPr>
        <w:rPr>
          <w:b/>
          <w:u w:val="single"/>
        </w:rPr>
      </w:pPr>
      <w:r>
        <w:rPr>
          <w:b/>
          <w:u w:val="single"/>
        </w:rPr>
        <w:t>Предлог (9</w:t>
      </w:r>
      <w:r w:rsidR="006F15BB">
        <w:rPr>
          <w:b/>
          <w:u w:val="single"/>
        </w:rPr>
        <w:t xml:space="preserve"> ч</w:t>
      </w:r>
      <w:r>
        <w:rPr>
          <w:b/>
          <w:u w:val="single"/>
        </w:rPr>
        <w:t>асов</w:t>
      </w:r>
      <w:r w:rsidR="006F15BB">
        <w:rPr>
          <w:b/>
          <w:u w:val="single"/>
        </w:rPr>
        <w:t xml:space="preserve">) </w:t>
      </w:r>
    </w:p>
    <w:p w:rsidR="006F15BB" w:rsidRDefault="006F15BB" w:rsidP="006F15BB">
      <w:r>
        <w:t xml:space="preserve">1. Предлог как служебная часть речи. Синтаксическая роль предлогов в предложении. Непроизводные и производные предлоги. Простые и составные предлоги. Текстообразующая роль предлогов. </w:t>
      </w:r>
    </w:p>
    <w:p w:rsidR="006F15BB" w:rsidRDefault="006F15BB" w:rsidP="006F15BB">
      <w:r>
        <w:t xml:space="preserve">Слитные и раздельные написания предлогов (в течение, ввиду, вследствие и </w:t>
      </w:r>
      <w:r>
        <w:tab/>
        <w:t xml:space="preserve">др.). Дефис в предлогах из-за, из-под. </w:t>
      </w:r>
    </w:p>
    <w:p w:rsidR="006F15BB" w:rsidRDefault="006F15BB" w:rsidP="006F15BB">
      <w:r>
        <w:t xml:space="preserve">11. Умение правильно употреблять предлоги в и на, с и из. Умение правильно употреблять существительные с предлогами по, благодаря, согласно, вопреки. </w:t>
      </w:r>
    </w:p>
    <w:p w:rsidR="006F15BB" w:rsidRDefault="006F15BB" w:rsidP="006F15BB">
      <w:r>
        <w:t xml:space="preserve">Умение пользоваться в речи предлогами-синонимами. </w:t>
      </w:r>
    </w:p>
    <w:p w:rsidR="006F15BB" w:rsidRDefault="006F15BB" w:rsidP="006F15BB">
      <w:r>
        <w:t xml:space="preserve">111. Рассказ от своего имени на основе прочитанного. Рассказ на основе увиденного на картине. </w:t>
      </w:r>
    </w:p>
    <w:p w:rsidR="006F15BB" w:rsidRDefault="006F15BB" w:rsidP="006F15BB">
      <w:pPr>
        <w:rPr>
          <w:b/>
          <w:u w:val="single"/>
        </w:rPr>
      </w:pPr>
      <w:r>
        <w:rPr>
          <w:b/>
          <w:u w:val="single"/>
        </w:rPr>
        <w:t>Союз (1</w:t>
      </w:r>
      <w:r w:rsidR="00B3748A">
        <w:rPr>
          <w:b/>
          <w:u w:val="single"/>
        </w:rPr>
        <w:t>5</w:t>
      </w:r>
      <w:r>
        <w:rPr>
          <w:b/>
          <w:u w:val="single"/>
        </w:rPr>
        <w:t xml:space="preserve"> ч</w:t>
      </w:r>
      <w:r w:rsidR="00994F36">
        <w:rPr>
          <w:b/>
          <w:u w:val="single"/>
        </w:rPr>
        <w:t>асов</w:t>
      </w:r>
      <w:r>
        <w:rPr>
          <w:b/>
          <w:u w:val="single"/>
        </w:rPr>
        <w:t xml:space="preserve">) </w:t>
      </w:r>
    </w:p>
    <w:p w:rsidR="006F15BB" w:rsidRDefault="006F15BB" w:rsidP="006F15BB">
      <w:r>
        <w:t xml:space="preserve">1. 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сочинительные,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Текстообразующая роль союзов. </w:t>
      </w:r>
    </w:p>
    <w:p w:rsidR="006F15BB" w:rsidRDefault="006F15BB" w:rsidP="006F15BB">
      <w:r>
        <w:t xml:space="preserve">Слитные и раздельные написания союзов. Отличие на письме союзов зато, тоже, чтобы от местоимений с предлогом и частями и союза также от наречия так с частицей же. </w:t>
      </w:r>
    </w:p>
    <w:p w:rsidR="006F15BB" w:rsidRDefault="006F15BB" w:rsidP="006F15BB">
      <w:r>
        <w:t xml:space="preserve">II. Умение пользоваться в речи союзами-синонимами. </w:t>
      </w:r>
    </w:p>
    <w:p w:rsidR="006F15BB" w:rsidRDefault="006F15BB" w:rsidP="006F15BB">
      <w:r>
        <w:t xml:space="preserve">111. Устное рассуждение на дискуссионную тему; его язы вые особенности. </w:t>
      </w:r>
    </w:p>
    <w:p w:rsidR="006F15BB" w:rsidRDefault="006F15BB" w:rsidP="006F15BB">
      <w:pPr>
        <w:rPr>
          <w:b/>
          <w:u w:val="single"/>
        </w:rPr>
      </w:pPr>
      <w:r>
        <w:rPr>
          <w:b/>
          <w:u w:val="single"/>
        </w:rPr>
        <w:t>Частица (1</w:t>
      </w:r>
      <w:r w:rsidR="00B3748A">
        <w:rPr>
          <w:b/>
          <w:u w:val="single"/>
        </w:rPr>
        <w:t>5</w:t>
      </w:r>
      <w:r>
        <w:rPr>
          <w:b/>
          <w:u w:val="single"/>
        </w:rPr>
        <w:t xml:space="preserve"> ч</w:t>
      </w:r>
      <w:r w:rsidR="00994F36">
        <w:rPr>
          <w:b/>
          <w:u w:val="single"/>
        </w:rPr>
        <w:t>асов</w:t>
      </w:r>
      <w:r>
        <w:rPr>
          <w:b/>
          <w:u w:val="single"/>
        </w:rPr>
        <w:t>)</w:t>
      </w:r>
    </w:p>
    <w:p w:rsidR="006F15BB" w:rsidRDefault="006F15BB" w:rsidP="006F15BB">
      <w:r>
        <w:t>1. Частица как служебная часть речи. Синтаксическая роль частиц в предложении. Формообразующие и смысловые частицы. Текстообразующая роль частиц.</w:t>
      </w:r>
    </w:p>
    <w:p w:rsidR="006F15BB" w:rsidRDefault="006F15BB" w:rsidP="006F15BB">
      <w:r>
        <w:t>Различение на письме частиц не и ни. Правописание не и ни с различными частями речи.</w:t>
      </w:r>
    </w:p>
    <w:p w:rsidR="006F15BB" w:rsidRDefault="006F15BB" w:rsidP="006F15BB">
      <w:r>
        <w:t>II.</w:t>
      </w:r>
      <w:r>
        <w:tab/>
        <w:t>Умение выразительно читать предложения с</w:t>
      </w:r>
    </w:p>
    <w:p w:rsidR="006F15BB" w:rsidRDefault="006F15BB" w:rsidP="006F15BB">
      <w:r>
        <w:t>модальными частицами.</w:t>
      </w:r>
    </w:p>
    <w:p w:rsidR="006F15BB" w:rsidRDefault="006F15BB" w:rsidP="006F15BB">
      <w:r>
        <w:t>III.</w:t>
      </w:r>
      <w:r>
        <w:tab/>
        <w:t>Рассказ по данному сюжету.</w:t>
      </w:r>
    </w:p>
    <w:p w:rsidR="006F15BB" w:rsidRDefault="006F15BB" w:rsidP="006F15BB">
      <w:pPr>
        <w:rPr>
          <w:b/>
          <w:u w:val="single"/>
        </w:rPr>
      </w:pPr>
      <w:r>
        <w:rPr>
          <w:b/>
          <w:u w:val="single"/>
        </w:rPr>
        <w:t>Междометие. Звукоп</w:t>
      </w:r>
      <w:r w:rsidR="00B3748A">
        <w:rPr>
          <w:b/>
          <w:u w:val="single"/>
        </w:rPr>
        <w:t>одражательные слова (5</w:t>
      </w:r>
      <w:r>
        <w:rPr>
          <w:b/>
          <w:u w:val="single"/>
        </w:rPr>
        <w:t xml:space="preserve"> ч</w:t>
      </w:r>
      <w:r w:rsidR="00994F36">
        <w:rPr>
          <w:b/>
          <w:u w:val="single"/>
        </w:rPr>
        <w:t>асов</w:t>
      </w:r>
      <w:r>
        <w:rPr>
          <w:b/>
          <w:u w:val="single"/>
        </w:rPr>
        <w:t>)</w:t>
      </w:r>
    </w:p>
    <w:p w:rsidR="006F15BB" w:rsidRDefault="006F15BB" w:rsidP="006F15BB">
      <w:r>
        <w:t>I. Междометие    как часть.речи.    Синтаксическая роль междометий и предложении.</w:t>
      </w:r>
    </w:p>
    <w:p w:rsidR="006F15BB" w:rsidRDefault="006F15BB" w:rsidP="006F15BB">
      <w:r>
        <w:t>Звукоподражательные слова и их отличие от междометий.</w:t>
      </w:r>
    </w:p>
    <w:p w:rsidR="006F15BB" w:rsidRDefault="006F15BB" w:rsidP="006F15BB">
      <w:r>
        <w:t>Дефис в междометиях. Интонационное выделение междометий. Запятая и восклицательный знак при междометиях.</w:t>
      </w:r>
    </w:p>
    <w:p w:rsidR="006F15BB" w:rsidRDefault="006F15BB" w:rsidP="006F15BB">
      <w:r>
        <w:t>П. Умение выразительно читать предложения с междометиями.</w:t>
      </w:r>
    </w:p>
    <w:p w:rsidR="006F15BB" w:rsidRDefault="006F15BB" w:rsidP="006F15BB">
      <w:pPr>
        <w:rPr>
          <w:b/>
          <w:u w:val="single"/>
        </w:rPr>
      </w:pPr>
      <w:r>
        <w:rPr>
          <w:b/>
          <w:u w:val="single"/>
        </w:rPr>
        <w:t>Повторение и систематизация пройденного</w:t>
      </w:r>
    </w:p>
    <w:p w:rsidR="006F15BB" w:rsidRDefault="006F15BB" w:rsidP="006F15BB">
      <w:pPr>
        <w:rPr>
          <w:b/>
          <w:u w:val="single"/>
        </w:rPr>
      </w:pPr>
      <w:r>
        <w:rPr>
          <w:b/>
          <w:u w:val="single"/>
        </w:rPr>
        <w:t>в 7 классе (1</w:t>
      </w:r>
      <w:r w:rsidR="00B3748A">
        <w:rPr>
          <w:b/>
          <w:u w:val="single"/>
        </w:rPr>
        <w:t>0</w:t>
      </w:r>
      <w:r>
        <w:rPr>
          <w:b/>
          <w:u w:val="single"/>
        </w:rPr>
        <w:t xml:space="preserve"> ч</w:t>
      </w:r>
      <w:r w:rsidR="00994F36">
        <w:rPr>
          <w:b/>
          <w:u w:val="single"/>
        </w:rPr>
        <w:t>асов</w:t>
      </w:r>
      <w:r>
        <w:rPr>
          <w:b/>
          <w:u w:val="single"/>
        </w:rPr>
        <w:t>)</w:t>
      </w:r>
    </w:p>
    <w:p w:rsidR="006F15BB" w:rsidRDefault="006F15BB" w:rsidP="006F15BB">
      <w:pPr>
        <w:jc w:val="both"/>
      </w:pPr>
      <w:r>
        <w:t>Сочинение-рассуждение на морально-этическую тему или публичное выступление на эту тему.</w:t>
      </w:r>
    </w:p>
    <w:p w:rsidR="00C31CBC" w:rsidRDefault="00C31CBC" w:rsidP="006F15BB">
      <w:pPr>
        <w:tabs>
          <w:tab w:val="left" w:pos="9355"/>
        </w:tabs>
        <w:spacing w:before="60"/>
        <w:jc w:val="center"/>
        <w:rPr>
          <w:b/>
        </w:rPr>
      </w:pPr>
    </w:p>
    <w:p w:rsidR="00C31CBC" w:rsidRDefault="00C31CBC" w:rsidP="006F15BB">
      <w:pPr>
        <w:tabs>
          <w:tab w:val="left" w:pos="9355"/>
        </w:tabs>
        <w:spacing w:before="60"/>
        <w:jc w:val="center"/>
        <w:rPr>
          <w:b/>
        </w:rPr>
      </w:pPr>
    </w:p>
    <w:p w:rsidR="006F15BB" w:rsidRDefault="00C31CBC" w:rsidP="006F15BB">
      <w:pPr>
        <w:tabs>
          <w:tab w:val="left" w:pos="9355"/>
        </w:tabs>
        <w:spacing w:before="60"/>
        <w:jc w:val="center"/>
        <w:rPr>
          <w:b/>
        </w:rPr>
      </w:pPr>
      <w:r>
        <w:rPr>
          <w:b/>
        </w:rPr>
        <w:t>учебно</w:t>
      </w:r>
      <w:r w:rsidR="006F15BB">
        <w:rPr>
          <w:b/>
        </w:rPr>
        <w:t>-тематическ</w:t>
      </w:r>
      <w:r w:rsidR="005458A8">
        <w:rPr>
          <w:b/>
        </w:rPr>
        <w:t>ое планирование</w:t>
      </w:r>
    </w:p>
    <w:p w:rsidR="006F15BB" w:rsidRDefault="006F15BB" w:rsidP="006F15BB">
      <w:pPr>
        <w:jc w:val="center"/>
        <w:rPr>
          <w:b/>
        </w:rPr>
      </w:pPr>
    </w:p>
    <w:tbl>
      <w:tblPr>
        <w:tblW w:w="46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5827"/>
        <w:gridCol w:w="2298"/>
        <w:gridCol w:w="1884"/>
        <w:gridCol w:w="2649"/>
      </w:tblGrid>
      <w:tr w:rsidR="006F15BB" w:rsidTr="006F15BB">
        <w:tc>
          <w:tcPr>
            <w:tcW w:w="398" w:type="pct"/>
            <w:tcBorders>
              <w:top w:val="single" w:sz="4" w:space="0" w:color="auto"/>
              <w:left w:val="single" w:sz="4" w:space="0" w:color="auto"/>
              <w:bottom w:val="single" w:sz="4" w:space="0" w:color="auto"/>
              <w:right w:val="single" w:sz="4" w:space="0" w:color="auto"/>
            </w:tcBorders>
            <w:hideMark/>
          </w:tcPr>
          <w:p w:rsidR="006F15BB" w:rsidRDefault="006F15BB">
            <w:r>
              <w:t>№ п/п</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pPr>
              <w:jc w:val="center"/>
              <w:rPr>
                <w:b/>
              </w:rPr>
            </w:pPr>
            <w:r>
              <w:rPr>
                <w:b/>
              </w:rPr>
              <w:t>Разделы курса</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6F15BB">
            <w:pPr>
              <w:jc w:val="center"/>
              <w:rPr>
                <w:b/>
              </w:rPr>
            </w:pPr>
            <w:r>
              <w:rPr>
                <w:b/>
              </w:rPr>
              <w:t>Количество</w:t>
            </w:r>
          </w:p>
          <w:p w:rsidR="006F15BB" w:rsidRDefault="006F15BB">
            <w:pPr>
              <w:jc w:val="center"/>
              <w:rPr>
                <w:b/>
              </w:rPr>
            </w:pPr>
            <w:r>
              <w:rPr>
                <w:b/>
              </w:rPr>
              <w:t>часов</w:t>
            </w:r>
          </w:p>
        </w:tc>
        <w:tc>
          <w:tcPr>
            <w:tcW w:w="685" w:type="pct"/>
            <w:tcBorders>
              <w:top w:val="single" w:sz="4" w:space="0" w:color="auto"/>
              <w:left w:val="single" w:sz="4" w:space="0" w:color="auto"/>
              <w:bottom w:val="single" w:sz="4" w:space="0" w:color="auto"/>
              <w:right w:val="single" w:sz="4" w:space="0" w:color="auto"/>
            </w:tcBorders>
            <w:hideMark/>
          </w:tcPr>
          <w:p w:rsidR="006F15BB" w:rsidRDefault="006F15BB">
            <w:pPr>
              <w:jc w:val="center"/>
              <w:rPr>
                <w:b/>
              </w:rPr>
            </w:pPr>
            <w:r>
              <w:rPr>
                <w:b/>
              </w:rPr>
              <w:t>Уроков развития</w:t>
            </w:r>
          </w:p>
          <w:p w:rsidR="006F15BB" w:rsidRDefault="006F15BB">
            <w:pPr>
              <w:jc w:val="center"/>
              <w:rPr>
                <w:b/>
              </w:rPr>
            </w:pPr>
            <w:r>
              <w:rPr>
                <w:b/>
              </w:rPr>
              <w:t>речи</w:t>
            </w:r>
          </w:p>
        </w:tc>
        <w:tc>
          <w:tcPr>
            <w:tcW w:w="963" w:type="pct"/>
            <w:tcBorders>
              <w:top w:val="single" w:sz="4" w:space="0" w:color="auto"/>
              <w:left w:val="single" w:sz="4" w:space="0" w:color="auto"/>
              <w:bottom w:val="single" w:sz="4" w:space="0" w:color="auto"/>
              <w:right w:val="single" w:sz="4" w:space="0" w:color="auto"/>
            </w:tcBorders>
            <w:hideMark/>
          </w:tcPr>
          <w:p w:rsidR="006F15BB" w:rsidRDefault="006F15BB">
            <w:pPr>
              <w:jc w:val="center"/>
              <w:rPr>
                <w:b/>
              </w:rPr>
            </w:pPr>
            <w:r>
              <w:rPr>
                <w:b/>
              </w:rPr>
              <w:t>Контрольных уроков</w:t>
            </w:r>
          </w:p>
        </w:tc>
      </w:tr>
      <w:tr w:rsidR="006F15BB" w:rsidTr="006F15BB">
        <w:tc>
          <w:tcPr>
            <w:tcW w:w="398" w:type="pct"/>
            <w:tcBorders>
              <w:top w:val="single" w:sz="4" w:space="0" w:color="auto"/>
              <w:left w:val="single" w:sz="4" w:space="0" w:color="auto"/>
              <w:bottom w:val="single" w:sz="4" w:space="0" w:color="auto"/>
              <w:right w:val="single" w:sz="4" w:space="0" w:color="auto"/>
            </w:tcBorders>
            <w:hideMark/>
          </w:tcPr>
          <w:p w:rsidR="006F15BB" w:rsidRDefault="00994F36">
            <w:pPr>
              <w:jc w:val="center"/>
            </w:pPr>
            <w:r>
              <w:t xml:space="preserve"> </w:t>
            </w:r>
            <w:r w:rsidR="00DB1466">
              <w:t>1</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994F36">
            <w:r>
              <w:t xml:space="preserve"> </w:t>
            </w:r>
            <w:r w:rsidR="00DB1466">
              <w:t>введение</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1</w:t>
            </w:r>
            <w:r w:rsidR="00994F36">
              <w:t xml:space="preserve"> </w:t>
            </w:r>
          </w:p>
        </w:tc>
        <w:tc>
          <w:tcPr>
            <w:tcW w:w="685" w:type="pct"/>
            <w:tcBorders>
              <w:top w:val="single" w:sz="4" w:space="0" w:color="auto"/>
              <w:left w:val="single" w:sz="4" w:space="0" w:color="auto"/>
              <w:bottom w:val="single" w:sz="4" w:space="0" w:color="auto"/>
              <w:right w:val="single" w:sz="4" w:space="0" w:color="auto"/>
            </w:tcBorders>
          </w:tcPr>
          <w:p w:rsidR="006F15BB" w:rsidRDefault="006F15BB">
            <w:pPr>
              <w:jc w:val="center"/>
            </w:pPr>
          </w:p>
        </w:tc>
        <w:tc>
          <w:tcPr>
            <w:tcW w:w="963" w:type="pct"/>
            <w:tcBorders>
              <w:top w:val="single" w:sz="4" w:space="0" w:color="auto"/>
              <w:left w:val="single" w:sz="4" w:space="0" w:color="auto"/>
              <w:bottom w:val="single" w:sz="4" w:space="0" w:color="auto"/>
              <w:right w:val="single" w:sz="4" w:space="0" w:color="auto"/>
            </w:tcBorders>
          </w:tcPr>
          <w:p w:rsidR="006F15BB" w:rsidRDefault="006F15BB">
            <w:pPr>
              <w:jc w:val="center"/>
            </w:pPr>
          </w:p>
        </w:tc>
      </w:tr>
      <w:tr w:rsidR="006F15BB" w:rsidTr="006F15BB">
        <w:tc>
          <w:tcPr>
            <w:tcW w:w="398"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2</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r>
              <w:t>Повторение изученного в 5-6 классах</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6F15BB" w:rsidP="00994F36">
            <w:pPr>
              <w:jc w:val="center"/>
            </w:pPr>
            <w:r>
              <w:t>1</w:t>
            </w:r>
            <w:r w:rsidR="00C31CBC">
              <w:t>0</w:t>
            </w:r>
          </w:p>
        </w:tc>
        <w:tc>
          <w:tcPr>
            <w:tcW w:w="685" w:type="pct"/>
            <w:tcBorders>
              <w:top w:val="single" w:sz="4" w:space="0" w:color="auto"/>
              <w:left w:val="single" w:sz="4" w:space="0" w:color="auto"/>
              <w:bottom w:val="single" w:sz="4" w:space="0" w:color="auto"/>
              <w:right w:val="single" w:sz="4" w:space="0" w:color="auto"/>
            </w:tcBorders>
            <w:hideMark/>
          </w:tcPr>
          <w:p w:rsidR="006F15BB" w:rsidRDefault="00994F36">
            <w:pPr>
              <w:jc w:val="center"/>
            </w:pPr>
            <w:r>
              <w:t>-</w:t>
            </w:r>
          </w:p>
        </w:tc>
        <w:tc>
          <w:tcPr>
            <w:tcW w:w="963" w:type="pct"/>
            <w:tcBorders>
              <w:top w:val="single" w:sz="4" w:space="0" w:color="auto"/>
              <w:left w:val="single" w:sz="4" w:space="0" w:color="auto"/>
              <w:bottom w:val="single" w:sz="4" w:space="0" w:color="auto"/>
              <w:right w:val="single" w:sz="4" w:space="0" w:color="auto"/>
            </w:tcBorders>
            <w:hideMark/>
          </w:tcPr>
          <w:p w:rsidR="006F15BB" w:rsidRDefault="006F15BB">
            <w:pPr>
              <w:jc w:val="center"/>
            </w:pPr>
            <w:r>
              <w:t>1</w:t>
            </w:r>
          </w:p>
        </w:tc>
      </w:tr>
      <w:tr w:rsidR="006F15BB" w:rsidTr="006F15BB">
        <w:tc>
          <w:tcPr>
            <w:tcW w:w="398"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3</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pPr>
              <w:rPr>
                <w:b/>
              </w:rPr>
            </w:pPr>
            <w:r>
              <w:rPr>
                <w:b/>
              </w:rPr>
              <w:t>Морфология. Орфография. Культура речи</w:t>
            </w:r>
          </w:p>
          <w:p w:rsidR="006F15BB" w:rsidRDefault="006F15BB">
            <w:r>
              <w:t>Причастие</w:t>
            </w:r>
          </w:p>
        </w:tc>
        <w:tc>
          <w:tcPr>
            <w:tcW w:w="835" w:type="pct"/>
            <w:tcBorders>
              <w:top w:val="single" w:sz="4" w:space="0" w:color="auto"/>
              <w:left w:val="single" w:sz="4" w:space="0" w:color="auto"/>
              <w:bottom w:val="single" w:sz="4" w:space="0" w:color="auto"/>
              <w:right w:val="single" w:sz="4" w:space="0" w:color="auto"/>
            </w:tcBorders>
          </w:tcPr>
          <w:p w:rsidR="006F15BB" w:rsidRDefault="006F15BB">
            <w:pPr>
              <w:jc w:val="center"/>
            </w:pPr>
          </w:p>
          <w:p w:rsidR="006F15BB" w:rsidRDefault="00994F36">
            <w:pPr>
              <w:jc w:val="center"/>
            </w:pPr>
            <w:r>
              <w:t>3</w:t>
            </w:r>
            <w:r w:rsidR="00C31CBC">
              <w:t>0</w:t>
            </w:r>
          </w:p>
        </w:tc>
        <w:tc>
          <w:tcPr>
            <w:tcW w:w="685" w:type="pct"/>
            <w:tcBorders>
              <w:top w:val="single" w:sz="4" w:space="0" w:color="auto"/>
              <w:left w:val="single" w:sz="4" w:space="0" w:color="auto"/>
              <w:bottom w:val="single" w:sz="4" w:space="0" w:color="auto"/>
              <w:right w:val="single" w:sz="4" w:space="0" w:color="auto"/>
            </w:tcBorders>
          </w:tcPr>
          <w:p w:rsidR="006F15BB" w:rsidRDefault="006F15BB">
            <w:pPr>
              <w:jc w:val="center"/>
            </w:pPr>
          </w:p>
          <w:p w:rsidR="006F15BB" w:rsidRDefault="00CC360F">
            <w:pPr>
              <w:jc w:val="center"/>
            </w:pPr>
            <w:r>
              <w:t>4</w:t>
            </w:r>
          </w:p>
        </w:tc>
        <w:tc>
          <w:tcPr>
            <w:tcW w:w="963" w:type="pct"/>
            <w:tcBorders>
              <w:top w:val="single" w:sz="4" w:space="0" w:color="auto"/>
              <w:left w:val="single" w:sz="4" w:space="0" w:color="auto"/>
              <w:bottom w:val="single" w:sz="4" w:space="0" w:color="auto"/>
              <w:right w:val="single" w:sz="4" w:space="0" w:color="auto"/>
            </w:tcBorders>
          </w:tcPr>
          <w:p w:rsidR="006F15BB" w:rsidRDefault="006F15BB">
            <w:pPr>
              <w:jc w:val="center"/>
            </w:pPr>
          </w:p>
          <w:p w:rsidR="006F15BB" w:rsidRDefault="006F15BB">
            <w:pPr>
              <w:jc w:val="center"/>
            </w:pPr>
            <w:r>
              <w:t>2</w:t>
            </w:r>
          </w:p>
        </w:tc>
      </w:tr>
      <w:tr w:rsidR="006F15BB" w:rsidTr="006F15BB">
        <w:trPr>
          <w:trHeight w:val="315"/>
        </w:trPr>
        <w:tc>
          <w:tcPr>
            <w:tcW w:w="398"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4</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r>
              <w:t>Деепричастие</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994F36">
            <w:pPr>
              <w:jc w:val="center"/>
            </w:pPr>
            <w:r>
              <w:t>10</w:t>
            </w:r>
          </w:p>
        </w:tc>
        <w:tc>
          <w:tcPr>
            <w:tcW w:w="685" w:type="pct"/>
            <w:tcBorders>
              <w:top w:val="single" w:sz="4" w:space="0" w:color="auto"/>
              <w:left w:val="single" w:sz="4" w:space="0" w:color="auto"/>
              <w:bottom w:val="single" w:sz="4" w:space="0" w:color="auto"/>
              <w:right w:val="single" w:sz="4" w:space="0" w:color="auto"/>
            </w:tcBorders>
            <w:hideMark/>
          </w:tcPr>
          <w:p w:rsidR="006F15BB" w:rsidRDefault="00CC360F">
            <w:pPr>
              <w:jc w:val="center"/>
            </w:pPr>
            <w:r>
              <w:t>1</w:t>
            </w:r>
          </w:p>
        </w:tc>
        <w:tc>
          <w:tcPr>
            <w:tcW w:w="963" w:type="pct"/>
            <w:tcBorders>
              <w:top w:val="single" w:sz="4" w:space="0" w:color="auto"/>
              <w:left w:val="single" w:sz="4" w:space="0" w:color="auto"/>
              <w:bottom w:val="single" w:sz="4" w:space="0" w:color="auto"/>
              <w:right w:val="single" w:sz="4" w:space="0" w:color="auto"/>
            </w:tcBorders>
            <w:hideMark/>
          </w:tcPr>
          <w:p w:rsidR="006F15BB" w:rsidRDefault="006F15BB">
            <w:pPr>
              <w:jc w:val="center"/>
            </w:pPr>
            <w:r>
              <w:t>1</w:t>
            </w:r>
          </w:p>
        </w:tc>
      </w:tr>
      <w:tr w:rsidR="006F15BB" w:rsidTr="006F15BB">
        <w:trPr>
          <w:trHeight w:val="240"/>
        </w:trPr>
        <w:tc>
          <w:tcPr>
            <w:tcW w:w="398"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5</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r>
              <w:t>Наречие</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6F15BB" w:rsidP="00994F36">
            <w:pPr>
              <w:jc w:val="center"/>
            </w:pPr>
            <w:r>
              <w:t>2</w:t>
            </w:r>
            <w:r w:rsidR="00DB1466">
              <w:t>4</w:t>
            </w:r>
          </w:p>
        </w:tc>
        <w:tc>
          <w:tcPr>
            <w:tcW w:w="685" w:type="pct"/>
            <w:tcBorders>
              <w:top w:val="single" w:sz="4" w:space="0" w:color="auto"/>
              <w:left w:val="single" w:sz="4" w:space="0" w:color="auto"/>
              <w:bottom w:val="single" w:sz="4" w:space="0" w:color="auto"/>
              <w:right w:val="single" w:sz="4" w:space="0" w:color="auto"/>
            </w:tcBorders>
            <w:hideMark/>
          </w:tcPr>
          <w:p w:rsidR="006F15BB" w:rsidRDefault="008205A7">
            <w:pPr>
              <w:jc w:val="center"/>
            </w:pPr>
            <w:r>
              <w:t>3</w:t>
            </w:r>
          </w:p>
        </w:tc>
        <w:tc>
          <w:tcPr>
            <w:tcW w:w="963" w:type="pct"/>
            <w:tcBorders>
              <w:top w:val="single" w:sz="4" w:space="0" w:color="auto"/>
              <w:left w:val="single" w:sz="4" w:space="0" w:color="auto"/>
              <w:bottom w:val="single" w:sz="4" w:space="0" w:color="auto"/>
              <w:right w:val="single" w:sz="4" w:space="0" w:color="auto"/>
            </w:tcBorders>
            <w:hideMark/>
          </w:tcPr>
          <w:p w:rsidR="006F15BB" w:rsidRDefault="006F15BB">
            <w:pPr>
              <w:jc w:val="center"/>
            </w:pPr>
            <w:r>
              <w:t>2</w:t>
            </w:r>
          </w:p>
        </w:tc>
      </w:tr>
      <w:tr w:rsidR="006F15BB" w:rsidTr="006F15BB">
        <w:tc>
          <w:tcPr>
            <w:tcW w:w="398"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6</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r>
              <w:t>Категория состояния</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8205A7">
            <w:pPr>
              <w:jc w:val="center"/>
            </w:pPr>
            <w:r>
              <w:t>5</w:t>
            </w:r>
          </w:p>
        </w:tc>
        <w:tc>
          <w:tcPr>
            <w:tcW w:w="685" w:type="pct"/>
            <w:tcBorders>
              <w:top w:val="single" w:sz="4" w:space="0" w:color="auto"/>
              <w:left w:val="single" w:sz="4" w:space="0" w:color="auto"/>
              <w:bottom w:val="single" w:sz="4" w:space="0" w:color="auto"/>
              <w:right w:val="single" w:sz="4" w:space="0" w:color="auto"/>
            </w:tcBorders>
            <w:hideMark/>
          </w:tcPr>
          <w:p w:rsidR="006F15BB" w:rsidRDefault="006F15BB">
            <w:pPr>
              <w:jc w:val="center"/>
            </w:pPr>
            <w:r>
              <w:t>1</w:t>
            </w:r>
          </w:p>
        </w:tc>
        <w:tc>
          <w:tcPr>
            <w:tcW w:w="963" w:type="pct"/>
            <w:tcBorders>
              <w:top w:val="single" w:sz="4" w:space="0" w:color="auto"/>
              <w:left w:val="single" w:sz="4" w:space="0" w:color="auto"/>
              <w:bottom w:val="single" w:sz="4" w:space="0" w:color="auto"/>
              <w:right w:val="single" w:sz="4" w:space="0" w:color="auto"/>
            </w:tcBorders>
          </w:tcPr>
          <w:p w:rsidR="006F15BB" w:rsidRDefault="00994F36">
            <w:pPr>
              <w:jc w:val="center"/>
            </w:pPr>
            <w:r>
              <w:t>1</w:t>
            </w:r>
          </w:p>
        </w:tc>
      </w:tr>
      <w:tr w:rsidR="006F15BB" w:rsidTr="006F15BB">
        <w:trPr>
          <w:trHeight w:val="390"/>
        </w:trPr>
        <w:tc>
          <w:tcPr>
            <w:tcW w:w="398"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7</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r>
              <w:t>Служебные части речи</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6F15BB">
            <w:pPr>
              <w:jc w:val="center"/>
            </w:pPr>
            <w:r>
              <w:t>1</w:t>
            </w:r>
          </w:p>
        </w:tc>
        <w:tc>
          <w:tcPr>
            <w:tcW w:w="685" w:type="pct"/>
            <w:tcBorders>
              <w:top w:val="single" w:sz="4" w:space="0" w:color="auto"/>
              <w:left w:val="single" w:sz="4" w:space="0" w:color="auto"/>
              <w:bottom w:val="single" w:sz="4" w:space="0" w:color="auto"/>
              <w:right w:val="single" w:sz="4" w:space="0" w:color="auto"/>
            </w:tcBorders>
          </w:tcPr>
          <w:p w:rsidR="006F15BB" w:rsidRDefault="006F15BB">
            <w:pPr>
              <w:jc w:val="center"/>
            </w:pPr>
          </w:p>
        </w:tc>
        <w:tc>
          <w:tcPr>
            <w:tcW w:w="963" w:type="pct"/>
            <w:tcBorders>
              <w:top w:val="single" w:sz="4" w:space="0" w:color="auto"/>
              <w:left w:val="single" w:sz="4" w:space="0" w:color="auto"/>
              <w:bottom w:val="single" w:sz="4" w:space="0" w:color="auto"/>
              <w:right w:val="single" w:sz="4" w:space="0" w:color="auto"/>
            </w:tcBorders>
          </w:tcPr>
          <w:p w:rsidR="006F15BB" w:rsidRDefault="006F15BB">
            <w:pPr>
              <w:jc w:val="center"/>
            </w:pPr>
          </w:p>
        </w:tc>
      </w:tr>
      <w:tr w:rsidR="006F15BB" w:rsidTr="006F15BB">
        <w:trPr>
          <w:trHeight w:val="150"/>
        </w:trPr>
        <w:tc>
          <w:tcPr>
            <w:tcW w:w="398"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8</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r>
              <w:t>Предлог</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D922D7">
            <w:pPr>
              <w:jc w:val="center"/>
            </w:pPr>
            <w:r>
              <w:t>10</w:t>
            </w:r>
          </w:p>
        </w:tc>
        <w:tc>
          <w:tcPr>
            <w:tcW w:w="685" w:type="pct"/>
            <w:tcBorders>
              <w:top w:val="single" w:sz="4" w:space="0" w:color="auto"/>
              <w:left w:val="single" w:sz="4" w:space="0" w:color="auto"/>
              <w:bottom w:val="single" w:sz="4" w:space="0" w:color="auto"/>
              <w:right w:val="single" w:sz="4" w:space="0" w:color="auto"/>
            </w:tcBorders>
          </w:tcPr>
          <w:p w:rsidR="006F15BB" w:rsidRDefault="00994F36">
            <w:pPr>
              <w:jc w:val="center"/>
            </w:pPr>
            <w:r>
              <w:t>-</w:t>
            </w:r>
          </w:p>
        </w:tc>
        <w:tc>
          <w:tcPr>
            <w:tcW w:w="963" w:type="pct"/>
            <w:tcBorders>
              <w:top w:val="single" w:sz="4" w:space="0" w:color="auto"/>
              <w:left w:val="single" w:sz="4" w:space="0" w:color="auto"/>
              <w:bottom w:val="single" w:sz="4" w:space="0" w:color="auto"/>
              <w:right w:val="single" w:sz="4" w:space="0" w:color="auto"/>
            </w:tcBorders>
          </w:tcPr>
          <w:p w:rsidR="006F15BB" w:rsidRDefault="00994F36">
            <w:pPr>
              <w:jc w:val="center"/>
            </w:pPr>
            <w:r>
              <w:t>1</w:t>
            </w:r>
          </w:p>
        </w:tc>
      </w:tr>
      <w:tr w:rsidR="006F15BB" w:rsidTr="006F15BB">
        <w:tc>
          <w:tcPr>
            <w:tcW w:w="398"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9</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r>
              <w:t>Союз</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6F15BB" w:rsidP="00994F36">
            <w:pPr>
              <w:jc w:val="center"/>
            </w:pPr>
            <w:r>
              <w:t>1</w:t>
            </w:r>
            <w:r w:rsidR="00C31CBC">
              <w:t>5</w:t>
            </w:r>
          </w:p>
        </w:tc>
        <w:tc>
          <w:tcPr>
            <w:tcW w:w="685" w:type="pct"/>
            <w:tcBorders>
              <w:top w:val="single" w:sz="4" w:space="0" w:color="auto"/>
              <w:left w:val="single" w:sz="4" w:space="0" w:color="auto"/>
              <w:bottom w:val="single" w:sz="4" w:space="0" w:color="auto"/>
              <w:right w:val="single" w:sz="4" w:space="0" w:color="auto"/>
            </w:tcBorders>
            <w:hideMark/>
          </w:tcPr>
          <w:p w:rsidR="006F15BB" w:rsidRDefault="006F15BB">
            <w:pPr>
              <w:jc w:val="center"/>
            </w:pPr>
            <w:r>
              <w:t>1</w:t>
            </w:r>
          </w:p>
        </w:tc>
        <w:tc>
          <w:tcPr>
            <w:tcW w:w="963" w:type="pct"/>
            <w:tcBorders>
              <w:top w:val="single" w:sz="4" w:space="0" w:color="auto"/>
              <w:left w:val="single" w:sz="4" w:space="0" w:color="auto"/>
              <w:bottom w:val="single" w:sz="4" w:space="0" w:color="auto"/>
              <w:right w:val="single" w:sz="4" w:space="0" w:color="auto"/>
            </w:tcBorders>
            <w:hideMark/>
          </w:tcPr>
          <w:p w:rsidR="006F15BB" w:rsidRDefault="006F15BB">
            <w:pPr>
              <w:jc w:val="center"/>
            </w:pPr>
            <w:r>
              <w:t>1</w:t>
            </w:r>
          </w:p>
        </w:tc>
      </w:tr>
      <w:tr w:rsidR="006F15BB" w:rsidTr="006F15BB">
        <w:tc>
          <w:tcPr>
            <w:tcW w:w="398"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10</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r>
              <w:t>Частица</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994F36">
            <w:pPr>
              <w:jc w:val="center"/>
            </w:pPr>
            <w:r>
              <w:t>1</w:t>
            </w:r>
            <w:r w:rsidR="00C31CBC">
              <w:t>5</w:t>
            </w:r>
          </w:p>
        </w:tc>
        <w:tc>
          <w:tcPr>
            <w:tcW w:w="685" w:type="pct"/>
            <w:tcBorders>
              <w:top w:val="single" w:sz="4" w:space="0" w:color="auto"/>
              <w:left w:val="single" w:sz="4" w:space="0" w:color="auto"/>
              <w:bottom w:val="single" w:sz="4" w:space="0" w:color="auto"/>
              <w:right w:val="single" w:sz="4" w:space="0" w:color="auto"/>
            </w:tcBorders>
            <w:hideMark/>
          </w:tcPr>
          <w:p w:rsidR="006F15BB" w:rsidRDefault="00994F36">
            <w:pPr>
              <w:jc w:val="center"/>
            </w:pPr>
            <w:r>
              <w:t>1</w:t>
            </w:r>
          </w:p>
        </w:tc>
        <w:tc>
          <w:tcPr>
            <w:tcW w:w="963" w:type="pct"/>
            <w:tcBorders>
              <w:top w:val="single" w:sz="4" w:space="0" w:color="auto"/>
              <w:left w:val="single" w:sz="4" w:space="0" w:color="auto"/>
              <w:bottom w:val="single" w:sz="4" w:space="0" w:color="auto"/>
              <w:right w:val="single" w:sz="4" w:space="0" w:color="auto"/>
            </w:tcBorders>
            <w:hideMark/>
          </w:tcPr>
          <w:p w:rsidR="006F15BB" w:rsidRDefault="006F15BB">
            <w:pPr>
              <w:jc w:val="center"/>
            </w:pPr>
            <w:r>
              <w:t>1</w:t>
            </w:r>
          </w:p>
        </w:tc>
      </w:tr>
      <w:tr w:rsidR="006F15BB" w:rsidTr="006F15BB">
        <w:tc>
          <w:tcPr>
            <w:tcW w:w="398"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11</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r>
              <w:t>Междометие</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D922D7">
            <w:pPr>
              <w:jc w:val="center"/>
            </w:pPr>
            <w:r>
              <w:t>5</w:t>
            </w:r>
          </w:p>
        </w:tc>
        <w:tc>
          <w:tcPr>
            <w:tcW w:w="685" w:type="pct"/>
            <w:tcBorders>
              <w:top w:val="single" w:sz="4" w:space="0" w:color="auto"/>
              <w:left w:val="single" w:sz="4" w:space="0" w:color="auto"/>
              <w:bottom w:val="single" w:sz="4" w:space="0" w:color="auto"/>
              <w:right w:val="single" w:sz="4" w:space="0" w:color="auto"/>
            </w:tcBorders>
          </w:tcPr>
          <w:p w:rsidR="006F15BB" w:rsidRDefault="00994F36">
            <w:pPr>
              <w:jc w:val="center"/>
            </w:pPr>
            <w:r>
              <w:t>-</w:t>
            </w:r>
          </w:p>
        </w:tc>
        <w:tc>
          <w:tcPr>
            <w:tcW w:w="963" w:type="pct"/>
            <w:tcBorders>
              <w:top w:val="single" w:sz="4" w:space="0" w:color="auto"/>
              <w:left w:val="single" w:sz="4" w:space="0" w:color="auto"/>
              <w:bottom w:val="single" w:sz="4" w:space="0" w:color="auto"/>
              <w:right w:val="single" w:sz="4" w:space="0" w:color="auto"/>
            </w:tcBorders>
          </w:tcPr>
          <w:p w:rsidR="006F15BB" w:rsidRDefault="00994F36">
            <w:pPr>
              <w:jc w:val="center"/>
            </w:pPr>
            <w:r>
              <w:t>1</w:t>
            </w:r>
          </w:p>
        </w:tc>
      </w:tr>
      <w:tr w:rsidR="006F15BB" w:rsidTr="006F15BB">
        <w:tc>
          <w:tcPr>
            <w:tcW w:w="398" w:type="pct"/>
            <w:tcBorders>
              <w:top w:val="single" w:sz="4" w:space="0" w:color="auto"/>
              <w:left w:val="single" w:sz="4" w:space="0" w:color="auto"/>
              <w:bottom w:val="single" w:sz="4" w:space="0" w:color="auto"/>
              <w:right w:val="single" w:sz="4" w:space="0" w:color="auto"/>
            </w:tcBorders>
            <w:hideMark/>
          </w:tcPr>
          <w:p w:rsidR="006F15BB" w:rsidRDefault="00DB1466">
            <w:pPr>
              <w:jc w:val="center"/>
            </w:pPr>
            <w:r>
              <w:t>12</w:t>
            </w: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r>
              <w:t>Повторение и систематизация изученного в 7 классе</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6F15BB" w:rsidP="00994F36">
            <w:pPr>
              <w:jc w:val="center"/>
            </w:pPr>
            <w:r>
              <w:t>1</w:t>
            </w:r>
            <w:r w:rsidR="00C31CBC">
              <w:t>0</w:t>
            </w:r>
          </w:p>
        </w:tc>
        <w:tc>
          <w:tcPr>
            <w:tcW w:w="685" w:type="pct"/>
            <w:tcBorders>
              <w:top w:val="single" w:sz="4" w:space="0" w:color="auto"/>
              <w:left w:val="single" w:sz="4" w:space="0" w:color="auto"/>
              <w:bottom w:val="single" w:sz="4" w:space="0" w:color="auto"/>
              <w:right w:val="single" w:sz="4" w:space="0" w:color="auto"/>
            </w:tcBorders>
          </w:tcPr>
          <w:p w:rsidR="006F15BB" w:rsidRDefault="00994F36">
            <w:pPr>
              <w:jc w:val="center"/>
            </w:pPr>
            <w:r>
              <w:t>-</w:t>
            </w:r>
          </w:p>
        </w:tc>
        <w:tc>
          <w:tcPr>
            <w:tcW w:w="963" w:type="pct"/>
            <w:tcBorders>
              <w:top w:val="single" w:sz="4" w:space="0" w:color="auto"/>
              <w:left w:val="single" w:sz="4" w:space="0" w:color="auto"/>
              <w:bottom w:val="single" w:sz="4" w:space="0" w:color="auto"/>
              <w:right w:val="single" w:sz="4" w:space="0" w:color="auto"/>
            </w:tcBorders>
            <w:hideMark/>
          </w:tcPr>
          <w:p w:rsidR="006F15BB" w:rsidRDefault="006F15BB">
            <w:pPr>
              <w:jc w:val="center"/>
            </w:pPr>
            <w:r>
              <w:t>1</w:t>
            </w:r>
          </w:p>
        </w:tc>
      </w:tr>
      <w:tr w:rsidR="006F15BB" w:rsidTr="006F15BB">
        <w:tc>
          <w:tcPr>
            <w:tcW w:w="398" w:type="pct"/>
            <w:tcBorders>
              <w:top w:val="single" w:sz="4" w:space="0" w:color="auto"/>
              <w:left w:val="single" w:sz="4" w:space="0" w:color="auto"/>
              <w:bottom w:val="single" w:sz="4" w:space="0" w:color="auto"/>
              <w:right w:val="single" w:sz="4" w:space="0" w:color="auto"/>
            </w:tcBorders>
          </w:tcPr>
          <w:p w:rsidR="006F15BB" w:rsidRDefault="006F15BB">
            <w:pPr>
              <w:jc w:val="center"/>
              <w:rPr>
                <w:b/>
              </w:rPr>
            </w:pPr>
          </w:p>
        </w:tc>
        <w:tc>
          <w:tcPr>
            <w:tcW w:w="2118" w:type="pct"/>
            <w:tcBorders>
              <w:top w:val="single" w:sz="4" w:space="0" w:color="auto"/>
              <w:left w:val="single" w:sz="4" w:space="0" w:color="auto"/>
              <w:bottom w:val="single" w:sz="4" w:space="0" w:color="auto"/>
              <w:right w:val="single" w:sz="4" w:space="0" w:color="auto"/>
            </w:tcBorders>
            <w:hideMark/>
          </w:tcPr>
          <w:p w:rsidR="006F15BB" w:rsidRDefault="006F15BB">
            <w:pPr>
              <w:rPr>
                <w:b/>
              </w:rPr>
            </w:pPr>
            <w:r>
              <w:rPr>
                <w:b/>
              </w:rPr>
              <w:t>Итого</w:t>
            </w:r>
          </w:p>
        </w:tc>
        <w:tc>
          <w:tcPr>
            <w:tcW w:w="835" w:type="pct"/>
            <w:tcBorders>
              <w:top w:val="single" w:sz="4" w:space="0" w:color="auto"/>
              <w:left w:val="single" w:sz="4" w:space="0" w:color="auto"/>
              <w:bottom w:val="single" w:sz="4" w:space="0" w:color="auto"/>
              <w:right w:val="single" w:sz="4" w:space="0" w:color="auto"/>
            </w:tcBorders>
            <w:hideMark/>
          </w:tcPr>
          <w:p w:rsidR="006F15BB" w:rsidRDefault="00C31CBC" w:rsidP="00994F36">
            <w:pPr>
              <w:jc w:val="center"/>
              <w:rPr>
                <w:b/>
              </w:rPr>
            </w:pPr>
            <w:r>
              <w:rPr>
                <w:b/>
              </w:rPr>
              <w:t>136</w:t>
            </w:r>
          </w:p>
        </w:tc>
        <w:tc>
          <w:tcPr>
            <w:tcW w:w="685" w:type="pct"/>
            <w:tcBorders>
              <w:top w:val="single" w:sz="4" w:space="0" w:color="auto"/>
              <w:left w:val="single" w:sz="4" w:space="0" w:color="auto"/>
              <w:bottom w:val="single" w:sz="4" w:space="0" w:color="auto"/>
              <w:right w:val="single" w:sz="4" w:space="0" w:color="auto"/>
            </w:tcBorders>
            <w:hideMark/>
          </w:tcPr>
          <w:p w:rsidR="006F15BB" w:rsidRDefault="008205A7" w:rsidP="00994F36">
            <w:pPr>
              <w:jc w:val="center"/>
              <w:rPr>
                <w:b/>
              </w:rPr>
            </w:pPr>
            <w:r>
              <w:rPr>
                <w:b/>
              </w:rPr>
              <w:t>10</w:t>
            </w:r>
          </w:p>
        </w:tc>
        <w:tc>
          <w:tcPr>
            <w:tcW w:w="963" w:type="pct"/>
            <w:tcBorders>
              <w:top w:val="single" w:sz="4" w:space="0" w:color="auto"/>
              <w:left w:val="single" w:sz="4" w:space="0" w:color="auto"/>
              <w:bottom w:val="single" w:sz="4" w:space="0" w:color="auto"/>
              <w:right w:val="single" w:sz="4" w:space="0" w:color="auto"/>
            </w:tcBorders>
            <w:hideMark/>
          </w:tcPr>
          <w:p w:rsidR="006F15BB" w:rsidRDefault="00994F36">
            <w:pPr>
              <w:jc w:val="center"/>
              <w:rPr>
                <w:b/>
              </w:rPr>
            </w:pPr>
            <w:r>
              <w:rPr>
                <w:b/>
              </w:rPr>
              <w:t>12</w:t>
            </w:r>
          </w:p>
        </w:tc>
      </w:tr>
    </w:tbl>
    <w:p w:rsidR="006F15BB" w:rsidRDefault="006F15BB" w:rsidP="004B4876">
      <w:pPr>
        <w:widowControl/>
        <w:suppressAutoHyphens w:val="0"/>
        <w:ind w:left="720"/>
      </w:pPr>
    </w:p>
    <w:p w:rsidR="006F15BB" w:rsidRDefault="006F15BB" w:rsidP="006F15BB">
      <w:pPr>
        <w:ind w:left="720"/>
      </w:pPr>
    </w:p>
    <w:p w:rsidR="006F15BB" w:rsidRDefault="006F15BB" w:rsidP="006F15BB">
      <w:pPr>
        <w:jc w:val="center"/>
        <w:rPr>
          <w:rFonts w:cs="Times New Roman"/>
          <w:b/>
        </w:rPr>
      </w:pPr>
    </w:p>
    <w:p w:rsidR="006F15BB" w:rsidRDefault="006F15BB" w:rsidP="006F15BB">
      <w:pPr>
        <w:jc w:val="center"/>
        <w:rPr>
          <w:rFonts w:cs="Times New Roman"/>
          <w:b/>
        </w:rPr>
      </w:pPr>
    </w:p>
    <w:p w:rsidR="006F15BB" w:rsidRDefault="006F15BB" w:rsidP="006F15BB">
      <w:pPr>
        <w:jc w:val="center"/>
        <w:rPr>
          <w:rFonts w:cs="Times New Roman"/>
          <w:b/>
        </w:rPr>
      </w:pPr>
    </w:p>
    <w:p w:rsidR="006F15BB" w:rsidRDefault="006F15BB" w:rsidP="006F15BB">
      <w:pPr>
        <w:jc w:val="center"/>
        <w:rPr>
          <w:rFonts w:cs="Times New Roman"/>
          <w:b/>
        </w:rPr>
      </w:pPr>
    </w:p>
    <w:p w:rsidR="006F15BB" w:rsidRDefault="006F15BB" w:rsidP="006F15BB">
      <w:pPr>
        <w:jc w:val="center"/>
        <w:rPr>
          <w:rFonts w:cs="Times New Roman"/>
          <w:b/>
        </w:rPr>
      </w:pPr>
    </w:p>
    <w:p w:rsidR="006F15BB" w:rsidRDefault="006F15BB" w:rsidP="006F15BB">
      <w:pPr>
        <w:jc w:val="center"/>
        <w:rPr>
          <w:rFonts w:cs="Times New Roman"/>
          <w:b/>
        </w:rPr>
      </w:pPr>
    </w:p>
    <w:p w:rsidR="006F15BB" w:rsidRDefault="006F15BB" w:rsidP="006F15BB">
      <w:pPr>
        <w:jc w:val="center"/>
        <w:rPr>
          <w:rFonts w:cs="Times New Roman"/>
          <w:b/>
        </w:rPr>
      </w:pPr>
    </w:p>
    <w:p w:rsidR="006F15BB" w:rsidRDefault="006F15BB" w:rsidP="006F15BB">
      <w:pPr>
        <w:jc w:val="center"/>
        <w:rPr>
          <w:rFonts w:cs="Times New Roman"/>
          <w:b/>
        </w:rPr>
      </w:pPr>
    </w:p>
    <w:p w:rsidR="006F15BB" w:rsidRDefault="006F15BB" w:rsidP="006F15BB">
      <w:pPr>
        <w:jc w:val="center"/>
        <w:rPr>
          <w:rFonts w:cs="Times New Roman"/>
          <w:b/>
        </w:rPr>
      </w:pPr>
    </w:p>
    <w:p w:rsidR="006F15BB" w:rsidRDefault="006F15BB" w:rsidP="006F15BB">
      <w:pPr>
        <w:jc w:val="center"/>
        <w:rPr>
          <w:rFonts w:cs="Times New Roman"/>
          <w:b/>
        </w:rPr>
      </w:pPr>
    </w:p>
    <w:p w:rsidR="006F15BB" w:rsidRDefault="006F15BB" w:rsidP="006F15BB">
      <w:pPr>
        <w:jc w:val="center"/>
        <w:rPr>
          <w:rFonts w:cs="Times New Roman"/>
          <w:b/>
        </w:rPr>
      </w:pPr>
    </w:p>
    <w:p w:rsidR="006F15BB" w:rsidRDefault="006F15BB" w:rsidP="006F15BB">
      <w:pPr>
        <w:jc w:val="center"/>
        <w:rPr>
          <w:rFonts w:cs="Times New Roman"/>
          <w:b/>
        </w:rPr>
      </w:pPr>
    </w:p>
    <w:p w:rsidR="006F15BB" w:rsidRDefault="006F15BB" w:rsidP="00CC360F">
      <w:pPr>
        <w:rPr>
          <w:rFonts w:cs="Times New Roman"/>
          <w:b/>
        </w:rPr>
      </w:pPr>
      <w:r>
        <w:rPr>
          <w:rFonts w:cs="Times New Roman"/>
          <w:b/>
        </w:rPr>
        <w:t xml:space="preserve"> </w:t>
      </w:r>
      <w:r w:rsidR="003B473A">
        <w:rPr>
          <w:rFonts w:cs="Times New Roman"/>
          <w:b/>
        </w:rPr>
        <w:t>КАЛЕНДАРНО-</w:t>
      </w:r>
      <w:r>
        <w:rPr>
          <w:rFonts w:cs="Times New Roman"/>
          <w:b/>
        </w:rPr>
        <w:t>ТЕМАТИЧЕСКОЕ ПЛАНИРОВАНИЕ</w:t>
      </w:r>
    </w:p>
    <w:p w:rsidR="006F15BB" w:rsidRDefault="006F15BB" w:rsidP="006F15BB">
      <w:pPr>
        <w:jc w:val="center"/>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7"/>
        <w:gridCol w:w="9930"/>
        <w:gridCol w:w="1701"/>
        <w:gridCol w:w="1984"/>
      </w:tblGrid>
      <w:tr w:rsidR="006F15BB" w:rsidTr="00CC360F">
        <w:tc>
          <w:tcPr>
            <w:tcW w:w="810" w:type="dxa"/>
            <w:gridSpan w:val="2"/>
            <w:tcBorders>
              <w:top w:val="single" w:sz="4" w:space="0" w:color="auto"/>
              <w:left w:val="single" w:sz="4" w:space="0" w:color="auto"/>
              <w:bottom w:val="single" w:sz="4" w:space="0" w:color="auto"/>
              <w:right w:val="single" w:sz="4" w:space="0" w:color="auto"/>
            </w:tcBorders>
            <w:hideMark/>
          </w:tcPr>
          <w:p w:rsidR="006F15BB" w:rsidRDefault="006F15BB">
            <w:pPr>
              <w:jc w:val="center"/>
              <w:rPr>
                <w:rFonts w:cs="Times New Roman"/>
                <w:b/>
              </w:rPr>
            </w:pPr>
            <w:r>
              <w:rPr>
                <w:rFonts w:cs="Times New Roman"/>
                <w:b/>
              </w:rPr>
              <w:t>№</w:t>
            </w:r>
          </w:p>
          <w:p w:rsidR="006F15BB" w:rsidRDefault="006F15BB">
            <w:pPr>
              <w:jc w:val="center"/>
              <w:rPr>
                <w:rFonts w:cs="Times New Roman"/>
                <w:b/>
              </w:rPr>
            </w:pPr>
            <w:r>
              <w:rPr>
                <w:rFonts w:cs="Times New Roman"/>
                <w:b/>
              </w:rPr>
              <w:t>п/п</w:t>
            </w:r>
          </w:p>
        </w:tc>
        <w:tc>
          <w:tcPr>
            <w:tcW w:w="9930" w:type="dxa"/>
            <w:tcBorders>
              <w:top w:val="single" w:sz="4" w:space="0" w:color="auto"/>
              <w:left w:val="single" w:sz="4" w:space="0" w:color="auto"/>
              <w:bottom w:val="single" w:sz="4" w:space="0" w:color="auto"/>
              <w:right w:val="single" w:sz="4" w:space="0" w:color="auto"/>
            </w:tcBorders>
            <w:hideMark/>
          </w:tcPr>
          <w:p w:rsidR="006F15BB" w:rsidRDefault="006F15BB">
            <w:pPr>
              <w:jc w:val="center"/>
              <w:rPr>
                <w:rFonts w:cs="Times New Roman"/>
                <w:b/>
              </w:rPr>
            </w:pPr>
            <w:r>
              <w:rPr>
                <w:rFonts w:cs="Times New Roman"/>
                <w:b/>
              </w:rPr>
              <w:t>Наименование раздела, темы урока</w:t>
            </w:r>
          </w:p>
        </w:tc>
        <w:tc>
          <w:tcPr>
            <w:tcW w:w="1701" w:type="dxa"/>
            <w:tcBorders>
              <w:top w:val="single" w:sz="4" w:space="0" w:color="auto"/>
              <w:left w:val="single" w:sz="4" w:space="0" w:color="auto"/>
              <w:bottom w:val="single" w:sz="4" w:space="0" w:color="auto"/>
              <w:right w:val="single" w:sz="4" w:space="0" w:color="auto"/>
            </w:tcBorders>
            <w:hideMark/>
          </w:tcPr>
          <w:p w:rsidR="006F15BB" w:rsidRDefault="006F15BB">
            <w:pPr>
              <w:jc w:val="center"/>
              <w:rPr>
                <w:rFonts w:cs="Times New Roman"/>
                <w:b/>
              </w:rPr>
            </w:pPr>
            <w:r>
              <w:rPr>
                <w:rFonts w:cs="Times New Roman"/>
                <w:b/>
              </w:rPr>
              <w:t>Дата по плану</w:t>
            </w:r>
          </w:p>
        </w:tc>
        <w:tc>
          <w:tcPr>
            <w:tcW w:w="1984" w:type="dxa"/>
            <w:tcBorders>
              <w:top w:val="single" w:sz="4" w:space="0" w:color="auto"/>
              <w:left w:val="single" w:sz="4" w:space="0" w:color="auto"/>
              <w:bottom w:val="single" w:sz="4" w:space="0" w:color="auto"/>
              <w:right w:val="single" w:sz="4" w:space="0" w:color="auto"/>
            </w:tcBorders>
            <w:hideMark/>
          </w:tcPr>
          <w:p w:rsidR="006F15BB" w:rsidRDefault="006F15BB">
            <w:pPr>
              <w:jc w:val="center"/>
              <w:rPr>
                <w:rFonts w:cs="Times New Roman"/>
                <w:b/>
              </w:rPr>
            </w:pPr>
            <w:r>
              <w:rPr>
                <w:rFonts w:cs="Times New Roman"/>
                <w:b/>
              </w:rPr>
              <w:t>Дата по факту</w:t>
            </w:r>
          </w:p>
        </w:tc>
      </w:tr>
      <w:tr w:rsidR="008E0B8D" w:rsidTr="00CC360F">
        <w:tc>
          <w:tcPr>
            <w:tcW w:w="803" w:type="dxa"/>
            <w:tcBorders>
              <w:top w:val="single" w:sz="4" w:space="0" w:color="auto"/>
              <w:left w:val="single" w:sz="4" w:space="0" w:color="auto"/>
              <w:bottom w:val="single" w:sz="4" w:space="0" w:color="auto"/>
              <w:right w:val="single" w:sz="4" w:space="0" w:color="auto"/>
            </w:tcBorders>
          </w:tcPr>
          <w:p w:rsidR="008E0B8D" w:rsidRDefault="008E0B8D">
            <w:pPr>
              <w:rPr>
                <w:rFonts w:cs="Times New Roman"/>
              </w:rPr>
            </w:pPr>
          </w:p>
        </w:tc>
        <w:tc>
          <w:tcPr>
            <w:tcW w:w="9937" w:type="dxa"/>
            <w:gridSpan w:val="2"/>
            <w:tcBorders>
              <w:top w:val="single" w:sz="4" w:space="0" w:color="auto"/>
              <w:left w:val="single" w:sz="4" w:space="0" w:color="auto"/>
              <w:bottom w:val="single" w:sz="4" w:space="0" w:color="auto"/>
              <w:right w:val="single" w:sz="4" w:space="0" w:color="auto"/>
            </w:tcBorders>
          </w:tcPr>
          <w:p w:rsidR="008E0B8D" w:rsidRPr="008E0B8D" w:rsidRDefault="008E0B8D" w:rsidP="008E0B8D">
            <w:pPr>
              <w:jc w:val="center"/>
              <w:rPr>
                <w:rFonts w:cs="Times New Roman"/>
                <w:b/>
              </w:rPr>
            </w:pPr>
            <w:r>
              <w:rPr>
                <w:rFonts w:cs="Times New Roman"/>
                <w:b/>
              </w:rPr>
              <w:t>ВВЕДЕНИЕ 1 час</w:t>
            </w:r>
          </w:p>
        </w:tc>
        <w:tc>
          <w:tcPr>
            <w:tcW w:w="1701" w:type="dxa"/>
            <w:tcBorders>
              <w:top w:val="single" w:sz="4" w:space="0" w:color="auto"/>
              <w:left w:val="single" w:sz="4" w:space="0" w:color="auto"/>
              <w:bottom w:val="single" w:sz="4" w:space="0" w:color="auto"/>
              <w:right w:val="single" w:sz="4" w:space="0" w:color="auto"/>
            </w:tcBorders>
          </w:tcPr>
          <w:p w:rsidR="008E0B8D" w:rsidRDefault="008E0B8D">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8E0B8D" w:rsidRDefault="008E0B8D">
            <w:pPr>
              <w:rPr>
                <w:rFonts w:cs="Times New Roman"/>
              </w:rPr>
            </w:pPr>
          </w:p>
        </w:tc>
      </w:tr>
      <w:tr w:rsidR="008E0B8D" w:rsidTr="00CC360F">
        <w:trPr>
          <w:trHeight w:val="298"/>
        </w:trPr>
        <w:tc>
          <w:tcPr>
            <w:tcW w:w="803" w:type="dxa"/>
            <w:tcBorders>
              <w:top w:val="single" w:sz="4" w:space="0" w:color="auto"/>
              <w:left w:val="single" w:sz="4" w:space="0" w:color="auto"/>
              <w:bottom w:val="single" w:sz="4" w:space="0" w:color="auto"/>
              <w:right w:val="single" w:sz="4" w:space="0" w:color="auto"/>
            </w:tcBorders>
          </w:tcPr>
          <w:p w:rsidR="008E0B8D" w:rsidRDefault="00195C65">
            <w:pPr>
              <w:jc w:val="center"/>
              <w:rPr>
                <w:rFonts w:cs="Times New Roman"/>
              </w:rPr>
            </w:pPr>
            <w:r>
              <w:rPr>
                <w:rFonts w:cs="Times New Roman"/>
              </w:rPr>
              <w:t>1</w:t>
            </w:r>
          </w:p>
        </w:tc>
        <w:tc>
          <w:tcPr>
            <w:tcW w:w="9937" w:type="dxa"/>
            <w:gridSpan w:val="2"/>
            <w:tcBorders>
              <w:top w:val="single" w:sz="4" w:space="0" w:color="auto"/>
              <w:left w:val="single" w:sz="4" w:space="0" w:color="auto"/>
              <w:bottom w:val="single" w:sz="4" w:space="0" w:color="auto"/>
              <w:right w:val="single" w:sz="4" w:space="0" w:color="auto"/>
            </w:tcBorders>
          </w:tcPr>
          <w:p w:rsidR="008E0B8D" w:rsidRDefault="008E0B8D" w:rsidP="008E0B8D">
            <w:pPr>
              <w:rPr>
                <w:rFonts w:cs="Times New Roman"/>
              </w:rPr>
            </w:pPr>
            <w:r>
              <w:rPr>
                <w:rStyle w:val="c15"/>
              </w:rPr>
              <w:t>Русский язык как развивающееся явление.</w:t>
            </w:r>
          </w:p>
        </w:tc>
        <w:tc>
          <w:tcPr>
            <w:tcW w:w="1701" w:type="dxa"/>
            <w:tcBorders>
              <w:top w:val="single" w:sz="4" w:space="0" w:color="auto"/>
              <w:left w:val="single" w:sz="4" w:space="0" w:color="auto"/>
              <w:bottom w:val="single" w:sz="4" w:space="0" w:color="auto"/>
              <w:right w:val="single" w:sz="4" w:space="0" w:color="auto"/>
            </w:tcBorders>
            <w:hideMark/>
          </w:tcPr>
          <w:p w:rsidR="008E0B8D" w:rsidRPr="006C6E13" w:rsidRDefault="008E0B8D">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8E0B8D" w:rsidRDefault="008E0B8D">
            <w:pPr>
              <w:jc w:val="center"/>
              <w:rPr>
                <w:rFonts w:cs="Times New Roman"/>
              </w:rPr>
            </w:pPr>
          </w:p>
        </w:tc>
      </w:tr>
      <w:tr w:rsidR="008E0B8D" w:rsidTr="00CC360F">
        <w:trPr>
          <w:trHeight w:val="515"/>
        </w:trPr>
        <w:tc>
          <w:tcPr>
            <w:tcW w:w="10740" w:type="dxa"/>
            <w:gridSpan w:val="3"/>
            <w:tcBorders>
              <w:top w:val="single" w:sz="4" w:space="0" w:color="auto"/>
              <w:left w:val="single" w:sz="4" w:space="0" w:color="auto"/>
              <w:bottom w:val="single" w:sz="4" w:space="0" w:color="auto"/>
              <w:right w:val="single" w:sz="4" w:space="0" w:color="auto"/>
            </w:tcBorders>
          </w:tcPr>
          <w:p w:rsidR="007C28E6" w:rsidRDefault="007C28E6">
            <w:pPr>
              <w:jc w:val="center"/>
              <w:rPr>
                <w:rFonts w:cs="Times New Roman"/>
                <w:b/>
              </w:rPr>
            </w:pPr>
          </w:p>
          <w:p w:rsidR="008E0B8D" w:rsidRDefault="008E0B8D">
            <w:pPr>
              <w:jc w:val="center"/>
              <w:rPr>
                <w:rFonts w:cs="Times New Roman"/>
                <w:b/>
              </w:rPr>
            </w:pPr>
            <w:r>
              <w:rPr>
                <w:rFonts w:cs="Times New Roman"/>
                <w:b/>
              </w:rPr>
              <w:t>ПОВТОРЕ</w:t>
            </w:r>
            <w:r w:rsidR="00CC360F">
              <w:rPr>
                <w:rFonts w:cs="Times New Roman"/>
                <w:b/>
              </w:rPr>
              <w:t>НИЕИЗУЧЕННОГО В 5-6 классах   10</w:t>
            </w:r>
            <w:r>
              <w:rPr>
                <w:rFonts w:cs="Times New Roman"/>
                <w:b/>
              </w:rPr>
              <w:t xml:space="preserve"> часов</w:t>
            </w:r>
          </w:p>
          <w:p w:rsidR="008E0B8D" w:rsidRDefault="008E0B8D" w:rsidP="008E0B8D">
            <w:pPr>
              <w:jc w:val="center"/>
              <w:rPr>
                <w:rFonts w:cs="Times New Roman"/>
                <w:b/>
              </w:rPr>
            </w:pPr>
            <w:r>
              <w:rPr>
                <w:rFonts w:cs="Times New Roman"/>
                <w:b/>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E0B8D" w:rsidRDefault="008E0B8D" w:rsidP="008E0B8D">
            <w:pPr>
              <w:jc w:val="center"/>
              <w:rPr>
                <w:rFonts w:cs="Times New Roman"/>
                <w:b/>
              </w:rPr>
            </w:pPr>
          </w:p>
        </w:tc>
        <w:tc>
          <w:tcPr>
            <w:tcW w:w="1984" w:type="dxa"/>
            <w:tcBorders>
              <w:top w:val="single" w:sz="4" w:space="0" w:color="auto"/>
              <w:left w:val="single" w:sz="4" w:space="0" w:color="auto"/>
              <w:bottom w:val="single" w:sz="4" w:space="0" w:color="auto"/>
              <w:right w:val="single" w:sz="4" w:space="0" w:color="auto"/>
            </w:tcBorders>
          </w:tcPr>
          <w:p w:rsidR="008E0B8D" w:rsidRDefault="008E0B8D" w:rsidP="008E0B8D">
            <w:pPr>
              <w:jc w:val="center"/>
              <w:rPr>
                <w:rFonts w:cs="Times New Roman"/>
              </w:rPr>
            </w:pPr>
          </w:p>
        </w:tc>
      </w:tr>
      <w:tr w:rsidR="006F15BB" w:rsidTr="00CC360F">
        <w:trPr>
          <w:trHeight w:val="317"/>
        </w:trPr>
        <w:tc>
          <w:tcPr>
            <w:tcW w:w="810" w:type="dxa"/>
            <w:gridSpan w:val="2"/>
            <w:tcBorders>
              <w:top w:val="single" w:sz="4" w:space="0" w:color="auto"/>
              <w:left w:val="single" w:sz="4" w:space="0" w:color="auto"/>
              <w:bottom w:val="single" w:sz="4" w:space="0" w:color="auto"/>
              <w:right w:val="single" w:sz="4" w:space="0" w:color="auto"/>
            </w:tcBorders>
            <w:hideMark/>
          </w:tcPr>
          <w:p w:rsidR="006F15BB" w:rsidRDefault="00195C65">
            <w:pPr>
              <w:jc w:val="center"/>
              <w:rPr>
                <w:rFonts w:cs="Times New Roman"/>
              </w:rPr>
            </w:pPr>
            <w:r>
              <w:rPr>
                <w:rFonts w:cs="Times New Roman"/>
              </w:rPr>
              <w:t>2</w:t>
            </w:r>
          </w:p>
        </w:tc>
        <w:tc>
          <w:tcPr>
            <w:tcW w:w="9930" w:type="dxa"/>
            <w:tcBorders>
              <w:top w:val="single" w:sz="4" w:space="0" w:color="auto"/>
              <w:left w:val="single" w:sz="4" w:space="0" w:color="auto"/>
              <w:bottom w:val="single" w:sz="4" w:space="0" w:color="auto"/>
              <w:right w:val="single" w:sz="4" w:space="0" w:color="auto"/>
            </w:tcBorders>
            <w:hideMark/>
          </w:tcPr>
          <w:p w:rsidR="006F15BB" w:rsidRDefault="006F15BB">
            <w:pPr>
              <w:rPr>
                <w:rFonts w:cs="Times New Roman"/>
                <w:b/>
              </w:rPr>
            </w:pPr>
            <w:r>
              <w:rPr>
                <w:rFonts w:cs="Times New Roman"/>
              </w:rPr>
              <w:t>Синтаксис. Словосочетание и предложение.</w:t>
            </w:r>
          </w:p>
        </w:tc>
        <w:tc>
          <w:tcPr>
            <w:tcW w:w="1701" w:type="dxa"/>
            <w:tcBorders>
              <w:top w:val="single" w:sz="4" w:space="0" w:color="auto"/>
              <w:left w:val="single" w:sz="4" w:space="0" w:color="auto"/>
              <w:bottom w:val="single" w:sz="4" w:space="0" w:color="auto"/>
              <w:right w:val="single" w:sz="4" w:space="0" w:color="auto"/>
            </w:tcBorders>
            <w:hideMark/>
          </w:tcPr>
          <w:p w:rsidR="006F15BB" w:rsidRDefault="006F15BB" w:rsidP="006C6E1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F15BB" w:rsidRDefault="006F15BB">
            <w:pPr>
              <w:rPr>
                <w:rFonts w:cs="Times New Roman"/>
              </w:rPr>
            </w:pPr>
          </w:p>
        </w:tc>
      </w:tr>
      <w:tr w:rsidR="006F15BB" w:rsidTr="00CC360F">
        <w:tc>
          <w:tcPr>
            <w:tcW w:w="810" w:type="dxa"/>
            <w:gridSpan w:val="2"/>
            <w:tcBorders>
              <w:top w:val="single" w:sz="4" w:space="0" w:color="auto"/>
              <w:left w:val="single" w:sz="4" w:space="0" w:color="auto"/>
              <w:bottom w:val="single" w:sz="4" w:space="0" w:color="auto"/>
              <w:right w:val="single" w:sz="4" w:space="0" w:color="auto"/>
            </w:tcBorders>
            <w:hideMark/>
          </w:tcPr>
          <w:p w:rsidR="006F15BB" w:rsidRDefault="00195C65">
            <w:pPr>
              <w:jc w:val="center"/>
              <w:rPr>
                <w:rFonts w:cs="Times New Roman"/>
              </w:rPr>
            </w:pPr>
            <w:r>
              <w:rPr>
                <w:rFonts w:cs="Times New Roman"/>
              </w:rPr>
              <w:t>3</w:t>
            </w:r>
          </w:p>
        </w:tc>
        <w:tc>
          <w:tcPr>
            <w:tcW w:w="9930" w:type="dxa"/>
            <w:tcBorders>
              <w:top w:val="single" w:sz="4" w:space="0" w:color="auto"/>
              <w:left w:val="single" w:sz="4" w:space="0" w:color="auto"/>
              <w:bottom w:val="single" w:sz="4" w:space="0" w:color="auto"/>
              <w:right w:val="single" w:sz="4" w:space="0" w:color="auto"/>
            </w:tcBorders>
            <w:hideMark/>
          </w:tcPr>
          <w:p w:rsidR="006F15BB" w:rsidRDefault="006F15BB">
            <w:pPr>
              <w:rPr>
                <w:rFonts w:cs="Times New Roman"/>
              </w:rPr>
            </w:pPr>
            <w:r>
              <w:rPr>
                <w:rFonts w:cs="Times New Roman"/>
              </w:rPr>
              <w:t>Синтаксический разбор.  Пунктуационный разбор</w:t>
            </w:r>
          </w:p>
        </w:tc>
        <w:tc>
          <w:tcPr>
            <w:tcW w:w="1701" w:type="dxa"/>
            <w:tcBorders>
              <w:top w:val="single" w:sz="4" w:space="0" w:color="auto"/>
              <w:left w:val="single" w:sz="4" w:space="0" w:color="auto"/>
              <w:bottom w:val="single" w:sz="4" w:space="0" w:color="auto"/>
              <w:right w:val="single" w:sz="4" w:space="0" w:color="auto"/>
            </w:tcBorders>
            <w:hideMark/>
          </w:tcPr>
          <w:p w:rsidR="006F15BB" w:rsidRDefault="006F15B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F15BB" w:rsidRDefault="006F15BB">
            <w:pPr>
              <w:rPr>
                <w:rFonts w:cs="Times New Roman"/>
              </w:rPr>
            </w:pPr>
          </w:p>
        </w:tc>
      </w:tr>
      <w:tr w:rsidR="006F15BB" w:rsidTr="00CC360F">
        <w:tc>
          <w:tcPr>
            <w:tcW w:w="810" w:type="dxa"/>
            <w:gridSpan w:val="2"/>
            <w:tcBorders>
              <w:top w:val="single" w:sz="4" w:space="0" w:color="auto"/>
              <w:left w:val="single" w:sz="4" w:space="0" w:color="auto"/>
              <w:bottom w:val="single" w:sz="4" w:space="0" w:color="auto"/>
              <w:right w:val="single" w:sz="4" w:space="0" w:color="auto"/>
            </w:tcBorders>
            <w:hideMark/>
          </w:tcPr>
          <w:p w:rsidR="006F15BB" w:rsidRDefault="00195C65">
            <w:pPr>
              <w:jc w:val="center"/>
              <w:rPr>
                <w:rFonts w:cs="Times New Roman"/>
              </w:rPr>
            </w:pPr>
            <w:r>
              <w:rPr>
                <w:rFonts w:cs="Times New Roman"/>
              </w:rPr>
              <w:t>4</w:t>
            </w:r>
          </w:p>
        </w:tc>
        <w:tc>
          <w:tcPr>
            <w:tcW w:w="9930" w:type="dxa"/>
            <w:tcBorders>
              <w:top w:val="single" w:sz="4" w:space="0" w:color="auto"/>
              <w:left w:val="single" w:sz="4" w:space="0" w:color="auto"/>
              <w:bottom w:val="single" w:sz="4" w:space="0" w:color="auto"/>
              <w:right w:val="single" w:sz="4" w:space="0" w:color="auto"/>
            </w:tcBorders>
            <w:hideMark/>
          </w:tcPr>
          <w:p w:rsidR="006F15BB" w:rsidRDefault="006F15BB">
            <w:pPr>
              <w:rPr>
                <w:rFonts w:cs="Times New Roman"/>
              </w:rPr>
            </w:pPr>
            <w:r>
              <w:rPr>
                <w:rFonts w:cs="Times New Roman"/>
              </w:rPr>
              <w:t>Лексика и фразеология</w:t>
            </w:r>
          </w:p>
        </w:tc>
        <w:tc>
          <w:tcPr>
            <w:tcW w:w="1701" w:type="dxa"/>
            <w:tcBorders>
              <w:top w:val="single" w:sz="4" w:space="0" w:color="auto"/>
              <w:left w:val="single" w:sz="4" w:space="0" w:color="auto"/>
              <w:bottom w:val="single" w:sz="4" w:space="0" w:color="auto"/>
              <w:right w:val="single" w:sz="4" w:space="0" w:color="auto"/>
            </w:tcBorders>
            <w:hideMark/>
          </w:tcPr>
          <w:p w:rsidR="006F15BB" w:rsidRDefault="006F15B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F15BB" w:rsidRDefault="006F15BB">
            <w:pPr>
              <w:rPr>
                <w:rFonts w:cs="Times New Roman"/>
              </w:rPr>
            </w:pPr>
          </w:p>
        </w:tc>
      </w:tr>
      <w:tr w:rsidR="006F15BB" w:rsidTr="00CC360F">
        <w:tc>
          <w:tcPr>
            <w:tcW w:w="810" w:type="dxa"/>
            <w:gridSpan w:val="2"/>
            <w:tcBorders>
              <w:top w:val="single" w:sz="4" w:space="0" w:color="auto"/>
              <w:left w:val="single" w:sz="4" w:space="0" w:color="auto"/>
              <w:bottom w:val="single" w:sz="4" w:space="0" w:color="auto"/>
              <w:right w:val="single" w:sz="4" w:space="0" w:color="auto"/>
            </w:tcBorders>
            <w:hideMark/>
          </w:tcPr>
          <w:p w:rsidR="006F15BB" w:rsidRDefault="00371C8B">
            <w:pPr>
              <w:jc w:val="center"/>
              <w:rPr>
                <w:rFonts w:cs="Times New Roman"/>
              </w:rPr>
            </w:pPr>
            <w:r>
              <w:rPr>
                <w:rFonts w:cs="Times New Roman"/>
              </w:rPr>
              <w:t>5</w:t>
            </w:r>
          </w:p>
        </w:tc>
        <w:tc>
          <w:tcPr>
            <w:tcW w:w="9930" w:type="dxa"/>
            <w:tcBorders>
              <w:top w:val="single" w:sz="4" w:space="0" w:color="auto"/>
              <w:left w:val="single" w:sz="4" w:space="0" w:color="auto"/>
              <w:bottom w:val="single" w:sz="4" w:space="0" w:color="auto"/>
              <w:right w:val="single" w:sz="4" w:space="0" w:color="auto"/>
            </w:tcBorders>
            <w:hideMark/>
          </w:tcPr>
          <w:p w:rsidR="006F15BB" w:rsidRDefault="006F15BB">
            <w:pPr>
              <w:rPr>
                <w:rFonts w:cs="Times New Roman"/>
              </w:rPr>
            </w:pPr>
            <w:r>
              <w:rPr>
                <w:rFonts w:cs="Times New Roman"/>
              </w:rPr>
              <w:t xml:space="preserve">Фонетика и орфография.  </w:t>
            </w:r>
            <w:r w:rsidR="00CC360F">
              <w:rPr>
                <w:rFonts w:cs="Times New Roman"/>
              </w:rPr>
              <w:t>Фонетический разбор слова</w:t>
            </w:r>
          </w:p>
        </w:tc>
        <w:tc>
          <w:tcPr>
            <w:tcW w:w="1701" w:type="dxa"/>
            <w:tcBorders>
              <w:top w:val="single" w:sz="4" w:space="0" w:color="auto"/>
              <w:left w:val="single" w:sz="4" w:space="0" w:color="auto"/>
              <w:bottom w:val="single" w:sz="4" w:space="0" w:color="auto"/>
              <w:right w:val="single" w:sz="4" w:space="0" w:color="auto"/>
            </w:tcBorders>
            <w:hideMark/>
          </w:tcPr>
          <w:p w:rsidR="006F15BB" w:rsidRDefault="006F15B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F15BB" w:rsidRDefault="006F15BB">
            <w:pPr>
              <w:rPr>
                <w:rFonts w:cs="Times New Roman"/>
              </w:rPr>
            </w:pPr>
          </w:p>
        </w:tc>
      </w:tr>
      <w:tr w:rsidR="006F15BB" w:rsidTr="00CC360F">
        <w:trPr>
          <w:trHeight w:val="525"/>
        </w:trPr>
        <w:tc>
          <w:tcPr>
            <w:tcW w:w="810" w:type="dxa"/>
            <w:gridSpan w:val="2"/>
            <w:tcBorders>
              <w:top w:val="single" w:sz="4" w:space="0" w:color="auto"/>
              <w:left w:val="single" w:sz="4" w:space="0" w:color="auto"/>
              <w:bottom w:val="single" w:sz="4" w:space="0" w:color="auto"/>
              <w:right w:val="single" w:sz="4" w:space="0" w:color="auto"/>
            </w:tcBorders>
            <w:hideMark/>
          </w:tcPr>
          <w:p w:rsidR="006F15BB" w:rsidRDefault="00CC360F">
            <w:pPr>
              <w:jc w:val="center"/>
              <w:rPr>
                <w:rFonts w:cs="Times New Roman"/>
              </w:rPr>
            </w:pPr>
            <w:r>
              <w:rPr>
                <w:rFonts w:cs="Times New Roman"/>
              </w:rPr>
              <w:t>6</w:t>
            </w:r>
          </w:p>
        </w:tc>
        <w:tc>
          <w:tcPr>
            <w:tcW w:w="9930" w:type="dxa"/>
            <w:tcBorders>
              <w:top w:val="single" w:sz="4" w:space="0" w:color="auto"/>
              <w:left w:val="single" w:sz="4" w:space="0" w:color="auto"/>
              <w:bottom w:val="single" w:sz="4" w:space="0" w:color="auto"/>
              <w:right w:val="single" w:sz="4" w:space="0" w:color="auto"/>
            </w:tcBorders>
            <w:hideMark/>
          </w:tcPr>
          <w:p w:rsidR="006F15BB" w:rsidRDefault="006F15BB">
            <w:pPr>
              <w:rPr>
                <w:rFonts w:cs="Times New Roman"/>
              </w:rPr>
            </w:pPr>
            <w:r>
              <w:rPr>
                <w:rFonts w:cs="Times New Roman"/>
              </w:rPr>
              <w:t>Словообразование и орфография. Морфемный и словообразовательный разбор.</w:t>
            </w:r>
          </w:p>
        </w:tc>
        <w:tc>
          <w:tcPr>
            <w:tcW w:w="1701" w:type="dxa"/>
            <w:tcBorders>
              <w:top w:val="single" w:sz="4" w:space="0" w:color="auto"/>
              <w:left w:val="single" w:sz="4" w:space="0" w:color="auto"/>
              <w:bottom w:val="single" w:sz="4" w:space="0" w:color="auto"/>
              <w:right w:val="single" w:sz="4" w:space="0" w:color="auto"/>
            </w:tcBorders>
            <w:hideMark/>
          </w:tcPr>
          <w:p w:rsidR="006F15BB" w:rsidRDefault="006F15BB" w:rsidP="006C6E1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F15BB" w:rsidRDefault="006F15BB">
            <w:pPr>
              <w:rPr>
                <w:rFonts w:cs="Times New Roman"/>
              </w:rPr>
            </w:pPr>
          </w:p>
        </w:tc>
      </w:tr>
      <w:tr w:rsidR="006F15BB" w:rsidTr="00CC360F">
        <w:trPr>
          <w:trHeight w:val="225"/>
        </w:trPr>
        <w:tc>
          <w:tcPr>
            <w:tcW w:w="810" w:type="dxa"/>
            <w:gridSpan w:val="2"/>
            <w:tcBorders>
              <w:top w:val="single" w:sz="4" w:space="0" w:color="auto"/>
              <w:left w:val="single" w:sz="4" w:space="0" w:color="auto"/>
              <w:bottom w:val="single" w:sz="4" w:space="0" w:color="auto"/>
              <w:right w:val="single" w:sz="4" w:space="0" w:color="auto"/>
            </w:tcBorders>
            <w:hideMark/>
          </w:tcPr>
          <w:p w:rsidR="006F15BB" w:rsidRDefault="00CC360F">
            <w:pPr>
              <w:jc w:val="center"/>
              <w:rPr>
                <w:rFonts w:cs="Times New Roman"/>
              </w:rPr>
            </w:pPr>
            <w:r>
              <w:rPr>
                <w:rFonts w:cs="Times New Roman"/>
              </w:rPr>
              <w:t>7</w:t>
            </w:r>
          </w:p>
        </w:tc>
        <w:tc>
          <w:tcPr>
            <w:tcW w:w="9930" w:type="dxa"/>
            <w:tcBorders>
              <w:top w:val="single" w:sz="4" w:space="0" w:color="auto"/>
              <w:left w:val="single" w:sz="4" w:space="0" w:color="auto"/>
              <w:bottom w:val="single" w:sz="4" w:space="0" w:color="auto"/>
              <w:right w:val="single" w:sz="4" w:space="0" w:color="auto"/>
            </w:tcBorders>
            <w:hideMark/>
          </w:tcPr>
          <w:p w:rsidR="006F15BB" w:rsidRDefault="008E0B8D">
            <w:pPr>
              <w:rPr>
                <w:rFonts w:cs="Times New Roman"/>
              </w:rPr>
            </w:pPr>
            <w:r>
              <w:rPr>
                <w:rFonts w:cs="Times New Roman"/>
              </w:rPr>
              <w:t xml:space="preserve"> Морфология и орфография. Морфологический разбор слова</w:t>
            </w:r>
          </w:p>
        </w:tc>
        <w:tc>
          <w:tcPr>
            <w:tcW w:w="1701" w:type="dxa"/>
            <w:tcBorders>
              <w:top w:val="single" w:sz="4" w:space="0" w:color="auto"/>
              <w:left w:val="single" w:sz="4" w:space="0" w:color="auto"/>
              <w:bottom w:val="single" w:sz="4" w:space="0" w:color="auto"/>
              <w:right w:val="single" w:sz="4" w:space="0" w:color="auto"/>
            </w:tcBorders>
            <w:hideMark/>
          </w:tcPr>
          <w:p w:rsidR="006F15BB" w:rsidRDefault="006F15B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F15BB" w:rsidRDefault="006F15BB">
            <w:pPr>
              <w:rPr>
                <w:rFonts w:cs="Times New Roman"/>
              </w:rPr>
            </w:pPr>
          </w:p>
        </w:tc>
      </w:tr>
      <w:tr w:rsidR="006F15BB" w:rsidTr="00CC360F">
        <w:tc>
          <w:tcPr>
            <w:tcW w:w="810" w:type="dxa"/>
            <w:gridSpan w:val="2"/>
            <w:tcBorders>
              <w:top w:val="single" w:sz="4" w:space="0" w:color="auto"/>
              <w:left w:val="single" w:sz="4" w:space="0" w:color="auto"/>
              <w:bottom w:val="single" w:sz="4" w:space="0" w:color="auto"/>
              <w:right w:val="single" w:sz="4" w:space="0" w:color="auto"/>
            </w:tcBorders>
            <w:hideMark/>
          </w:tcPr>
          <w:p w:rsidR="006F15BB" w:rsidRDefault="00CC360F">
            <w:pPr>
              <w:jc w:val="center"/>
              <w:rPr>
                <w:rFonts w:cs="Times New Roman"/>
              </w:rPr>
            </w:pPr>
            <w:r>
              <w:rPr>
                <w:rFonts w:cs="Times New Roman"/>
              </w:rPr>
              <w:t>8</w:t>
            </w:r>
          </w:p>
        </w:tc>
        <w:tc>
          <w:tcPr>
            <w:tcW w:w="9930" w:type="dxa"/>
            <w:tcBorders>
              <w:top w:val="single" w:sz="4" w:space="0" w:color="auto"/>
              <w:left w:val="single" w:sz="4" w:space="0" w:color="auto"/>
              <w:bottom w:val="single" w:sz="4" w:space="0" w:color="auto"/>
              <w:right w:val="single" w:sz="4" w:space="0" w:color="auto"/>
            </w:tcBorders>
            <w:hideMark/>
          </w:tcPr>
          <w:p w:rsidR="006F15BB" w:rsidRPr="007C28E6" w:rsidRDefault="006F15BB" w:rsidP="001A3271">
            <w:pPr>
              <w:rPr>
                <w:rFonts w:cs="Times New Roman"/>
                <w:b/>
              </w:rPr>
            </w:pPr>
            <w:r>
              <w:rPr>
                <w:rFonts w:cs="Times New Roman"/>
              </w:rPr>
              <w:t xml:space="preserve"> </w:t>
            </w:r>
            <w:r w:rsidR="00CC360F">
              <w:rPr>
                <w:rFonts w:cs="Times New Roman"/>
                <w:b/>
              </w:rPr>
              <w:t>Контрольный</w:t>
            </w:r>
            <w:r w:rsidR="00D13655">
              <w:rPr>
                <w:rFonts w:cs="Times New Roman"/>
                <w:b/>
              </w:rPr>
              <w:t xml:space="preserve"> диктант  по теме «Повторение изученного в 5-6 классах»</w:t>
            </w:r>
            <w:r w:rsidR="008E0B8D">
              <w:rPr>
                <w:rFonts w:cs="Times New Roman"/>
              </w:rPr>
              <w:t xml:space="preserve"> </w:t>
            </w:r>
            <w:r w:rsidR="001A3271">
              <w:rPr>
                <w:rFonts w:cs="Times New Roman"/>
                <w:b/>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6F15BB" w:rsidRDefault="006F15BB" w:rsidP="006C6E1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F15BB" w:rsidRDefault="006F15BB">
            <w:pPr>
              <w:rPr>
                <w:rFonts w:cs="Times New Roman"/>
              </w:rPr>
            </w:pPr>
          </w:p>
        </w:tc>
      </w:tr>
      <w:tr w:rsidR="006F15BB" w:rsidTr="00CC360F">
        <w:tc>
          <w:tcPr>
            <w:tcW w:w="810" w:type="dxa"/>
            <w:gridSpan w:val="2"/>
            <w:tcBorders>
              <w:top w:val="single" w:sz="4" w:space="0" w:color="auto"/>
              <w:left w:val="single" w:sz="4" w:space="0" w:color="auto"/>
              <w:bottom w:val="single" w:sz="4" w:space="0" w:color="auto"/>
              <w:right w:val="single" w:sz="4" w:space="0" w:color="auto"/>
            </w:tcBorders>
            <w:hideMark/>
          </w:tcPr>
          <w:p w:rsidR="006F15BB" w:rsidRDefault="00CC360F">
            <w:pPr>
              <w:jc w:val="center"/>
              <w:rPr>
                <w:rFonts w:cs="Times New Roman"/>
              </w:rPr>
            </w:pPr>
            <w:r>
              <w:rPr>
                <w:rFonts w:cs="Times New Roman"/>
              </w:rPr>
              <w:t>9</w:t>
            </w:r>
          </w:p>
        </w:tc>
        <w:tc>
          <w:tcPr>
            <w:tcW w:w="9930" w:type="dxa"/>
            <w:tcBorders>
              <w:top w:val="single" w:sz="4" w:space="0" w:color="auto"/>
              <w:left w:val="single" w:sz="4" w:space="0" w:color="auto"/>
              <w:bottom w:val="single" w:sz="4" w:space="0" w:color="auto"/>
              <w:right w:val="single" w:sz="4" w:space="0" w:color="auto"/>
            </w:tcBorders>
            <w:hideMark/>
          </w:tcPr>
          <w:p w:rsidR="006F15BB" w:rsidRDefault="00D13655" w:rsidP="00D13655">
            <w:pPr>
              <w:rPr>
                <w:rFonts w:cs="Times New Roman"/>
              </w:rPr>
            </w:pPr>
            <w:r>
              <w:rPr>
                <w:rFonts w:cs="Times New Roman"/>
              </w:rPr>
              <w:t xml:space="preserve">Анализ   контрольного диктанта. Работа над ошибками </w:t>
            </w:r>
            <w:r w:rsidR="008E0B8D">
              <w:rPr>
                <w:rFonts w:cs="Times New Roman"/>
              </w:rPr>
              <w:t xml:space="preserve"> </w:t>
            </w:r>
            <w:r>
              <w:rPr>
                <w:rFonts w:cs="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6F15BB" w:rsidRDefault="006F15B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F15BB" w:rsidRDefault="006F15BB">
            <w:pPr>
              <w:rPr>
                <w:rFonts w:cs="Times New Roman"/>
              </w:rPr>
            </w:pPr>
          </w:p>
        </w:tc>
      </w:tr>
      <w:tr w:rsidR="006F15BB" w:rsidTr="00CC360F">
        <w:tc>
          <w:tcPr>
            <w:tcW w:w="810" w:type="dxa"/>
            <w:gridSpan w:val="2"/>
            <w:tcBorders>
              <w:top w:val="single" w:sz="4" w:space="0" w:color="auto"/>
              <w:left w:val="single" w:sz="4" w:space="0" w:color="auto"/>
              <w:bottom w:val="single" w:sz="4" w:space="0" w:color="auto"/>
              <w:right w:val="single" w:sz="4" w:space="0" w:color="auto"/>
            </w:tcBorders>
            <w:hideMark/>
          </w:tcPr>
          <w:p w:rsidR="006F15BB" w:rsidRDefault="00CC360F">
            <w:pPr>
              <w:jc w:val="center"/>
              <w:rPr>
                <w:rFonts w:cs="Times New Roman"/>
              </w:rPr>
            </w:pPr>
            <w:r>
              <w:rPr>
                <w:rFonts w:cs="Times New Roman"/>
              </w:rPr>
              <w:t>10</w:t>
            </w:r>
          </w:p>
        </w:tc>
        <w:tc>
          <w:tcPr>
            <w:tcW w:w="9930" w:type="dxa"/>
            <w:tcBorders>
              <w:top w:val="single" w:sz="4" w:space="0" w:color="auto"/>
              <w:left w:val="single" w:sz="4" w:space="0" w:color="auto"/>
              <w:bottom w:val="single" w:sz="4" w:space="0" w:color="auto"/>
              <w:right w:val="single" w:sz="4" w:space="0" w:color="auto"/>
            </w:tcBorders>
            <w:hideMark/>
          </w:tcPr>
          <w:p w:rsidR="006F15BB" w:rsidRPr="001A3271" w:rsidRDefault="00D13655" w:rsidP="001A3271">
            <w:pPr>
              <w:rPr>
                <w:rFonts w:cs="Times New Roman"/>
              </w:rPr>
            </w:pPr>
            <w:r>
              <w:rPr>
                <w:rFonts w:cs="Times New Roman"/>
                <w:b/>
              </w:rPr>
              <w:t xml:space="preserve"> </w:t>
            </w:r>
            <w:r w:rsidR="001A3271">
              <w:rPr>
                <w:rFonts w:cs="Times New Roman"/>
              </w:rPr>
              <w:t xml:space="preserve"> </w:t>
            </w:r>
            <w:r w:rsidR="001A3271" w:rsidRPr="001A3271">
              <w:rPr>
                <w:rFonts w:cs="Times New Roman"/>
              </w:rPr>
              <w:t>Р.р. Текст</w:t>
            </w:r>
            <w:r w:rsidR="00CC360F">
              <w:rPr>
                <w:rFonts w:cs="Times New Roman"/>
              </w:rPr>
              <w:t xml:space="preserve"> Диалог как текст. Виды диалога</w:t>
            </w:r>
          </w:p>
        </w:tc>
        <w:tc>
          <w:tcPr>
            <w:tcW w:w="1701" w:type="dxa"/>
            <w:tcBorders>
              <w:top w:val="single" w:sz="4" w:space="0" w:color="auto"/>
              <w:left w:val="single" w:sz="4" w:space="0" w:color="auto"/>
              <w:bottom w:val="single" w:sz="4" w:space="0" w:color="auto"/>
              <w:right w:val="single" w:sz="4" w:space="0" w:color="auto"/>
            </w:tcBorders>
            <w:hideMark/>
          </w:tcPr>
          <w:p w:rsidR="006F15BB" w:rsidRDefault="006F15B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F15BB" w:rsidRDefault="006F15BB">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CC360F">
            <w:pPr>
              <w:jc w:val="center"/>
              <w:rPr>
                <w:rFonts w:cs="Times New Roman"/>
              </w:rPr>
            </w:pPr>
            <w:r>
              <w:rPr>
                <w:rFonts w:cs="Times New Roman"/>
              </w:rPr>
              <w:t>11</w:t>
            </w:r>
          </w:p>
        </w:tc>
        <w:tc>
          <w:tcPr>
            <w:tcW w:w="9930" w:type="dxa"/>
            <w:tcBorders>
              <w:top w:val="single" w:sz="4" w:space="0" w:color="auto"/>
              <w:left w:val="single" w:sz="4" w:space="0" w:color="auto"/>
              <w:bottom w:val="single" w:sz="4" w:space="0" w:color="auto"/>
              <w:right w:val="single" w:sz="4" w:space="0" w:color="auto"/>
            </w:tcBorders>
            <w:hideMark/>
          </w:tcPr>
          <w:p w:rsidR="00D13655" w:rsidRPr="007C28E6" w:rsidRDefault="00D13655" w:rsidP="00D13655">
            <w:pPr>
              <w:rPr>
                <w:rFonts w:cs="Times New Roman"/>
                <w:b/>
              </w:rPr>
            </w:pPr>
            <w:r w:rsidRPr="007C28E6">
              <w:rPr>
                <w:rFonts w:cs="Times New Roman"/>
                <w:b/>
              </w:rPr>
              <w:t xml:space="preserve"> Р.р. Стили литературного языка</w:t>
            </w:r>
            <w:r w:rsidR="00CC360F" w:rsidRPr="007C28E6">
              <w:rPr>
                <w:rFonts w:cs="Times New Roman"/>
                <w:b/>
              </w:rPr>
              <w:t xml:space="preserve"> Р.р.  Публицистический стиль</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994"/>
        </w:trPr>
        <w:tc>
          <w:tcPr>
            <w:tcW w:w="10740" w:type="dxa"/>
            <w:gridSpan w:val="3"/>
            <w:tcBorders>
              <w:top w:val="single" w:sz="4" w:space="0" w:color="auto"/>
              <w:left w:val="single" w:sz="4" w:space="0" w:color="auto"/>
              <w:bottom w:val="single" w:sz="4" w:space="0" w:color="auto"/>
              <w:right w:val="single" w:sz="4" w:space="0" w:color="auto"/>
            </w:tcBorders>
          </w:tcPr>
          <w:p w:rsidR="00D13655" w:rsidRDefault="00D13655">
            <w:pPr>
              <w:jc w:val="center"/>
              <w:rPr>
                <w:rFonts w:cs="Times New Roman"/>
                <w:b/>
              </w:rPr>
            </w:pPr>
          </w:p>
          <w:p w:rsidR="00D13655" w:rsidRDefault="00D13655">
            <w:pPr>
              <w:jc w:val="center"/>
              <w:rPr>
                <w:rFonts w:cs="Times New Roman"/>
                <w:b/>
              </w:rPr>
            </w:pPr>
            <w:r>
              <w:rPr>
                <w:rFonts w:cs="Times New Roman"/>
                <w:b/>
              </w:rPr>
              <w:t>МОРФОЛОГИЯ.  ОРФОГРАФИЯ. КУЛЬТУРА РЕЧИ.</w:t>
            </w:r>
          </w:p>
          <w:p w:rsidR="00D13655" w:rsidRDefault="00D13655">
            <w:pPr>
              <w:jc w:val="center"/>
              <w:rPr>
                <w:rFonts w:cs="Times New Roman"/>
                <w:b/>
              </w:rPr>
            </w:pPr>
          </w:p>
          <w:p w:rsidR="00D13655" w:rsidRDefault="00CC360F">
            <w:pPr>
              <w:jc w:val="center"/>
              <w:rPr>
                <w:rFonts w:cs="Times New Roman"/>
                <w:b/>
              </w:rPr>
            </w:pPr>
            <w:r>
              <w:rPr>
                <w:rFonts w:cs="Times New Roman"/>
                <w:b/>
              </w:rPr>
              <w:t>ПРИЧАСТИЕ.    30 час</w:t>
            </w:r>
          </w:p>
          <w:p w:rsidR="00D13655" w:rsidRDefault="00D13655">
            <w:pPr>
              <w:jc w:val="cente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D13655" w:rsidRDefault="00D13655" w:rsidP="00D13655">
            <w:pPr>
              <w:rPr>
                <w:rFonts w:cs="Times New Roman"/>
              </w:rPr>
            </w:pPr>
            <w:r>
              <w:rPr>
                <w:rFonts w:cs="Times New Roman"/>
              </w:rPr>
              <w:t xml:space="preserve"> </w:t>
            </w:r>
            <w:r>
              <w:rPr>
                <w:rFonts w:cs="Times New Roman"/>
                <w:b/>
              </w:rPr>
              <w:t xml:space="preserve"> </w:t>
            </w: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widowControl/>
              <w:suppressAutoHyphens w:val="0"/>
              <w:spacing w:after="200" w:line="276" w:lineRule="auto"/>
              <w:rPr>
                <w:rFonts w:cs="Times New Roman"/>
              </w:rPr>
            </w:pPr>
          </w:p>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12</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 xml:space="preserve">Причастие как часть речи. </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6C6E1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13</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Склонение причастий и правописание гласных в падежных окончаниях причастий</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14</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8E0B8D">
            <w:pPr>
              <w:rPr>
                <w:rFonts w:cs="Times New Roman"/>
              </w:rPr>
            </w:pPr>
            <w:r>
              <w:rPr>
                <w:rFonts w:cs="Times New Roman"/>
              </w:rPr>
              <w:t>Причастный оборот.  Выделение причастного оборота запятыми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15</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 xml:space="preserve"> </w:t>
            </w:r>
            <w:r>
              <w:rPr>
                <w:rFonts w:cs="Times New Roman"/>
                <w:b/>
                <w:iCs/>
              </w:rPr>
              <w:t>Р.р.</w:t>
            </w:r>
            <w:r>
              <w:rPr>
                <w:rFonts w:cs="Times New Roman"/>
                <w:iCs/>
              </w:rPr>
              <w:t xml:space="preserve"> </w:t>
            </w:r>
            <w:r w:rsidRPr="007C28E6">
              <w:rPr>
                <w:rFonts w:cs="Times New Roman"/>
                <w:b/>
                <w:iCs/>
              </w:rPr>
              <w:t>Описание внешности человека: структура текста, языковые особенности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16</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b/>
              </w:rPr>
            </w:pPr>
            <w:r>
              <w:rPr>
                <w:rFonts w:cs="Times New Roman"/>
              </w:rPr>
              <w:t xml:space="preserve"> Действительные и страдательные причастия</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600"/>
        </w:trPr>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17</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rPr>
            </w:pPr>
            <w:r>
              <w:rPr>
                <w:rFonts w:cs="Times New Roman"/>
              </w:rPr>
              <w:t>Краткие и полные страдательные причастия</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225"/>
        </w:trPr>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rsidP="00371C8B">
            <w:pPr>
              <w:jc w:val="center"/>
              <w:rPr>
                <w:rFonts w:cs="Times New Roman"/>
              </w:rPr>
            </w:pPr>
            <w:r>
              <w:rPr>
                <w:rFonts w:cs="Times New Roman"/>
              </w:rPr>
              <w:t>18</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rPr>
            </w:pPr>
            <w:r>
              <w:rPr>
                <w:rFonts w:cs="Times New Roman"/>
              </w:rPr>
              <w:t>Действительные  причастия настоящего времени. Гласные в суффиксах  действительных причастий настоящего времени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6C6E1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19</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b/>
              </w:rPr>
            </w:pPr>
            <w:r>
              <w:rPr>
                <w:rFonts w:cs="Times New Roman"/>
              </w:rPr>
              <w:t>Действительные причастия прошедшего времени.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20</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b/>
              </w:rPr>
            </w:pPr>
            <w:r>
              <w:rPr>
                <w:rFonts w:cs="Times New Roman"/>
              </w:rPr>
              <w:t>Действительные причастия прошедшего времени.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21</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b/>
              </w:rPr>
            </w:pPr>
            <w:r>
              <w:rPr>
                <w:rFonts w:cs="Times New Roman"/>
                <w:b/>
                <w:bCs/>
                <w:iCs/>
              </w:rPr>
              <w:t>Р.р</w:t>
            </w:r>
            <w:r w:rsidRPr="007C28E6">
              <w:rPr>
                <w:rFonts w:cs="Times New Roman"/>
                <w:b/>
                <w:bCs/>
                <w:iCs/>
              </w:rPr>
              <w:t>.</w:t>
            </w:r>
            <w:r w:rsidRPr="007C28E6">
              <w:rPr>
                <w:rFonts w:cs="Times New Roman"/>
                <w:b/>
                <w:bCs/>
                <w:i/>
                <w:iCs/>
              </w:rPr>
              <w:t xml:space="preserve">  </w:t>
            </w:r>
            <w:r w:rsidRPr="007C28E6">
              <w:rPr>
                <w:rFonts w:cs="Times New Roman"/>
                <w:b/>
                <w:bCs/>
                <w:iCs/>
              </w:rPr>
              <w:t xml:space="preserve">Выборочное изложение </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22</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b/>
              </w:rPr>
            </w:pPr>
            <w:r>
              <w:rPr>
                <w:rFonts w:cs="Times New Roman"/>
              </w:rPr>
              <w:t>Страдательные причастия настоящего времени. Гласные в суффиксах страдательных причастий  настоящего времени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23</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rPr>
            </w:pPr>
            <w:r>
              <w:rPr>
                <w:rFonts w:cs="Times New Roman"/>
              </w:rPr>
              <w:t>Страдательные причастия прошедшего времени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24</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rPr>
            </w:pPr>
            <w:r>
              <w:rPr>
                <w:rFonts w:cs="Times New Roman"/>
              </w:rPr>
              <w:t>Страдательные причастия прошедшего времени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25</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rPr>
            </w:pPr>
            <w:r>
              <w:rPr>
                <w:rFonts w:cs="Times New Roman"/>
              </w:rPr>
              <w:t>Гласные перед Н в полных и кратких страдательных причастий</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6C6E1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26</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b/>
                <w:i/>
              </w:rPr>
            </w:pPr>
            <w:r>
              <w:rPr>
                <w:rFonts w:cs="Times New Roman"/>
              </w:rPr>
              <w:t>Одна и две Н в суффиксах страдательных причастий прошедшего времени.   Одна Н в отглагольных прилагательных</w:t>
            </w:r>
            <w:r>
              <w:rPr>
                <w:rFonts w:cs="Times New Roman"/>
                <w:b/>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6C6E1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27</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b/>
              </w:rPr>
            </w:pPr>
            <w:r>
              <w:rPr>
                <w:rFonts w:cs="Times New Roman"/>
              </w:rPr>
              <w:t>Одна и две Н в суффиксах страдательных причастий прошедшего времени. Одна Н в отглагольных прилагательных</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6C6E1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28</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rPr>
            </w:pPr>
            <w:r>
              <w:rPr>
                <w:rFonts w:cs="Times New Roman"/>
              </w:rPr>
              <w:t xml:space="preserve"> </w:t>
            </w:r>
            <w:r w:rsidRPr="000B3EAA">
              <w:rPr>
                <w:rFonts w:cs="Times New Roman"/>
                <w:b/>
              </w:rPr>
              <w:t xml:space="preserve">Р.р. Выборочное изложение </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29</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0B3EAA">
            <w:pPr>
              <w:rPr>
                <w:rFonts w:cs="Times New Roman"/>
              </w:rPr>
            </w:pPr>
            <w:r>
              <w:rPr>
                <w:rFonts w:cs="Times New Roman"/>
              </w:rPr>
              <w:t xml:space="preserve">   </w:t>
            </w:r>
            <w:r>
              <w:rPr>
                <w:rFonts w:cs="Times New Roman"/>
                <w:b/>
              </w:rPr>
              <w:t>Контрольный диктант   по итогам 1 четверти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546"/>
        </w:trPr>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30</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D13655">
            <w:pPr>
              <w:rPr>
                <w:rFonts w:cs="Times New Roman"/>
              </w:rPr>
            </w:pPr>
            <w:r>
              <w:rPr>
                <w:rFonts w:cs="Times New Roman"/>
              </w:rPr>
              <w:t xml:space="preserve">Одна  и две Н в суффиксах кратких страдательных причастий и в кратких отглагольных прилагательных.  </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273"/>
        </w:trPr>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rsidP="0003394E">
            <w:pPr>
              <w:jc w:val="center"/>
              <w:rPr>
                <w:rFonts w:cs="Times New Roman"/>
              </w:rPr>
            </w:pPr>
            <w:r>
              <w:rPr>
                <w:rFonts w:cs="Times New Roman"/>
              </w:rPr>
              <w:t>31</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D13655">
            <w:pPr>
              <w:rPr>
                <w:rFonts w:cs="Times New Roman"/>
              </w:rPr>
            </w:pPr>
            <w:r>
              <w:rPr>
                <w:rFonts w:cs="Times New Roman"/>
              </w:rPr>
              <w:t xml:space="preserve">Одна  и две Н в суффиксах кратких страдательных причастий и в кратких отглагольных прилагательных.  </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03394E">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495"/>
        </w:trPr>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32</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rPr>
            </w:pPr>
            <w:r>
              <w:rPr>
                <w:rFonts w:cs="Times New Roman"/>
                <w:b/>
              </w:rPr>
              <w:t xml:space="preserve"> </w:t>
            </w:r>
            <w:r>
              <w:rPr>
                <w:rFonts w:cs="Times New Roman"/>
              </w:rPr>
              <w:t>Анализ контрольного диктанта</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285"/>
        </w:trPr>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33</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rPr>
            </w:pPr>
            <w:r>
              <w:rPr>
                <w:rFonts w:cs="Times New Roman"/>
              </w:rPr>
              <w:t>Морфологический разбор причастия</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330"/>
        </w:trPr>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34</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0B3D58">
            <w:pPr>
              <w:rPr>
                <w:rFonts w:cs="Times New Roman"/>
              </w:rPr>
            </w:pPr>
            <w:r>
              <w:rPr>
                <w:rFonts w:cs="Times New Roman"/>
                <w:b/>
              </w:rPr>
              <w:t xml:space="preserve"> Р.р.</w:t>
            </w:r>
            <w:r w:rsidRPr="007C28E6">
              <w:rPr>
                <w:rFonts w:cs="Times New Roman"/>
                <w:b/>
              </w:rPr>
              <w:t>Употребление страдательных причастий прошедшего времени в речи.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35</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Морфологический разбор причастия</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36</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rPr>
            </w:pPr>
            <w:r>
              <w:rPr>
                <w:rFonts w:cs="Times New Roman"/>
              </w:rPr>
              <w:t xml:space="preserve">Слитное и раздельное написание </w:t>
            </w:r>
            <w:r>
              <w:rPr>
                <w:rFonts w:cs="Times New Roman"/>
                <w:b/>
              </w:rPr>
              <w:t>НЕ</w:t>
            </w:r>
            <w:r>
              <w:rPr>
                <w:rFonts w:cs="Times New Roman"/>
              </w:rPr>
              <w:t xml:space="preserve"> с причастиями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37</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rPr>
            </w:pPr>
            <w:r>
              <w:rPr>
                <w:rFonts w:cs="Times New Roman"/>
              </w:rPr>
              <w:t>Буквы Е-Ё после шипящих в суффиксах страдательных причастий прошедшего времени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38</w:t>
            </w:r>
          </w:p>
        </w:tc>
        <w:tc>
          <w:tcPr>
            <w:tcW w:w="9930" w:type="dxa"/>
            <w:tcBorders>
              <w:top w:val="single" w:sz="4" w:space="0" w:color="auto"/>
              <w:left w:val="single" w:sz="4" w:space="0" w:color="auto"/>
              <w:bottom w:val="single" w:sz="4" w:space="0" w:color="auto"/>
              <w:right w:val="single" w:sz="4" w:space="0" w:color="auto"/>
            </w:tcBorders>
            <w:hideMark/>
          </w:tcPr>
          <w:p w:rsidR="00D13655" w:rsidRPr="007C28E6" w:rsidRDefault="00D13655" w:rsidP="0003394E">
            <w:pPr>
              <w:rPr>
                <w:rFonts w:cs="Times New Roman"/>
                <w:b/>
              </w:rPr>
            </w:pPr>
            <w:r w:rsidRPr="007C28E6">
              <w:rPr>
                <w:rFonts w:cs="Times New Roman"/>
                <w:b/>
              </w:rPr>
              <w:t xml:space="preserve"> </w:t>
            </w:r>
            <w:r w:rsidRPr="007C28E6">
              <w:rPr>
                <w:rFonts w:cs="Times New Roman"/>
                <w:b/>
                <w:bCs/>
                <w:iCs/>
              </w:rPr>
              <w:t>Р.р.   Сочинение. Портретное описание  (упр 166, 167)</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CC360F">
            <w:pPr>
              <w:jc w:val="center"/>
              <w:rPr>
                <w:rFonts w:cs="Times New Roman"/>
              </w:rPr>
            </w:pPr>
            <w:r>
              <w:rPr>
                <w:rFonts w:cs="Times New Roman"/>
              </w:rPr>
              <w:t xml:space="preserve"> </w:t>
            </w: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39</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 xml:space="preserve"> Повторение темы «Причастие»</w:t>
            </w:r>
          </w:p>
        </w:tc>
        <w:tc>
          <w:tcPr>
            <w:tcW w:w="1701" w:type="dxa"/>
            <w:tcBorders>
              <w:top w:val="single" w:sz="4" w:space="0" w:color="auto"/>
              <w:left w:val="single" w:sz="4" w:space="0" w:color="auto"/>
              <w:bottom w:val="single" w:sz="4" w:space="0" w:color="auto"/>
              <w:right w:val="single" w:sz="4" w:space="0" w:color="auto"/>
            </w:tcBorders>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40</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371C8B">
            <w:pPr>
              <w:rPr>
                <w:rFonts w:cs="Times New Roman"/>
              </w:rPr>
            </w:pPr>
            <w:r>
              <w:rPr>
                <w:rFonts w:cs="Times New Roman"/>
              </w:rPr>
              <w:t xml:space="preserve"> </w:t>
            </w:r>
            <w:r>
              <w:rPr>
                <w:rFonts w:cs="Times New Roman"/>
                <w:b/>
              </w:rPr>
              <w:t>Контрольный диктант   с грамматическим заданием по теме «Причастие. Правописание причастий»</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323"/>
        </w:trPr>
        <w:tc>
          <w:tcPr>
            <w:tcW w:w="810" w:type="dxa"/>
            <w:gridSpan w:val="2"/>
            <w:tcBorders>
              <w:top w:val="single" w:sz="4" w:space="0" w:color="auto"/>
              <w:left w:val="single" w:sz="4" w:space="0" w:color="auto"/>
              <w:right w:val="single" w:sz="4" w:space="0" w:color="auto"/>
            </w:tcBorders>
            <w:hideMark/>
          </w:tcPr>
          <w:p w:rsidR="00D13655" w:rsidRDefault="008205A7" w:rsidP="00AB5DC0">
            <w:pPr>
              <w:jc w:val="center"/>
              <w:rPr>
                <w:rFonts w:cs="Times New Roman"/>
              </w:rPr>
            </w:pPr>
            <w:r>
              <w:rPr>
                <w:rFonts w:cs="Times New Roman"/>
              </w:rPr>
              <w:t>41</w:t>
            </w:r>
          </w:p>
        </w:tc>
        <w:tc>
          <w:tcPr>
            <w:tcW w:w="9930" w:type="dxa"/>
            <w:tcBorders>
              <w:top w:val="single" w:sz="4" w:space="0" w:color="auto"/>
              <w:left w:val="single" w:sz="4" w:space="0" w:color="auto"/>
              <w:right w:val="single" w:sz="4" w:space="0" w:color="auto"/>
            </w:tcBorders>
            <w:hideMark/>
          </w:tcPr>
          <w:p w:rsidR="00D13655" w:rsidRDefault="00D13655" w:rsidP="00371C8B">
            <w:pPr>
              <w:rPr>
                <w:rFonts w:cs="Times New Roman"/>
                <w:b/>
              </w:rPr>
            </w:pPr>
            <w:r>
              <w:rPr>
                <w:rFonts w:cs="Times New Roman"/>
              </w:rPr>
              <w:t xml:space="preserve"> Анализ контрольного диктанта</w:t>
            </w:r>
          </w:p>
          <w:p w:rsidR="00D13655" w:rsidRDefault="00D13655" w:rsidP="00AB5DC0">
            <w:pPr>
              <w:rPr>
                <w:rFonts w:cs="Times New Roman"/>
                <w:b/>
              </w:rPr>
            </w:pPr>
            <w:r>
              <w:rPr>
                <w:rFonts w:cs="Times New Roman"/>
                <w:b/>
                <w:bCs/>
                <w:i/>
                <w:iCs/>
              </w:rPr>
              <w:t xml:space="preserve"> </w:t>
            </w:r>
          </w:p>
        </w:tc>
        <w:tc>
          <w:tcPr>
            <w:tcW w:w="1701" w:type="dxa"/>
            <w:tcBorders>
              <w:top w:val="single" w:sz="4" w:space="0" w:color="auto"/>
              <w:left w:val="single" w:sz="4" w:space="0" w:color="auto"/>
              <w:right w:val="single" w:sz="4" w:space="0" w:color="auto"/>
            </w:tcBorders>
            <w:hideMark/>
          </w:tcPr>
          <w:p w:rsidR="00D13655" w:rsidRDefault="00D13655" w:rsidP="00AB5DC0">
            <w:pPr>
              <w:jc w:val="center"/>
              <w:rPr>
                <w:rFonts w:cs="Times New Roman"/>
              </w:rPr>
            </w:pPr>
          </w:p>
        </w:tc>
        <w:tc>
          <w:tcPr>
            <w:tcW w:w="1984" w:type="dxa"/>
            <w:tcBorders>
              <w:top w:val="single" w:sz="4" w:space="0" w:color="auto"/>
              <w:left w:val="single" w:sz="4" w:space="0" w:color="auto"/>
              <w:right w:val="single" w:sz="4" w:space="0" w:color="auto"/>
            </w:tcBorders>
          </w:tcPr>
          <w:p w:rsidR="00D13655" w:rsidRDefault="00D13655">
            <w:pPr>
              <w:rPr>
                <w:rFonts w:cs="Times New Roman"/>
              </w:rPr>
            </w:pPr>
          </w:p>
        </w:tc>
      </w:tr>
      <w:tr w:rsidR="00D13655" w:rsidTr="00CC360F">
        <w:trPr>
          <w:trHeight w:val="725"/>
        </w:trPr>
        <w:tc>
          <w:tcPr>
            <w:tcW w:w="10740" w:type="dxa"/>
            <w:gridSpan w:val="3"/>
            <w:tcBorders>
              <w:top w:val="single" w:sz="4" w:space="0" w:color="auto"/>
              <w:left w:val="single" w:sz="4" w:space="0" w:color="auto"/>
              <w:bottom w:val="single" w:sz="4" w:space="0" w:color="auto"/>
              <w:right w:val="single" w:sz="4" w:space="0" w:color="auto"/>
            </w:tcBorders>
          </w:tcPr>
          <w:p w:rsidR="00D13655" w:rsidRDefault="00D13655">
            <w:pPr>
              <w:jc w:val="center"/>
              <w:rPr>
                <w:rFonts w:cs="Times New Roman"/>
                <w:b/>
              </w:rPr>
            </w:pPr>
          </w:p>
          <w:p w:rsidR="00D13655" w:rsidRDefault="00CC360F" w:rsidP="007C28E6">
            <w:pPr>
              <w:jc w:val="center"/>
              <w:rPr>
                <w:rFonts w:cs="Times New Roman"/>
                <w:b/>
              </w:rPr>
            </w:pPr>
            <w:r>
              <w:rPr>
                <w:rFonts w:cs="Times New Roman"/>
                <w:b/>
              </w:rPr>
              <w:t>ДЕЕПРИЧАСТИЕ    10</w:t>
            </w:r>
            <w:r w:rsidR="00D13655">
              <w:rPr>
                <w:rFonts w:cs="Times New Roman"/>
                <w:b/>
              </w:rPr>
              <w:t xml:space="preserve"> часов</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widowControl/>
              <w:suppressAutoHyphens w:val="0"/>
              <w:spacing w:after="200" w:line="276" w:lineRule="auto"/>
              <w:jc w:val="center"/>
              <w:rPr>
                <w:rFonts w:cs="Times New Roman"/>
                <w:b/>
              </w:rPr>
            </w:pPr>
            <w:r>
              <w:rPr>
                <w:rFonts w:cs="Times New Roman"/>
                <w:b/>
              </w:rPr>
              <w:t xml:space="preserve"> </w:t>
            </w: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42</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Деепричастие как часть речи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AD21B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43</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Деепричастный оборот. Запятые при деепричастном обороте</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44</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Практикум по теме «Выделение деепричастных оборотов на письме»</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45</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Раздельное написание НЕ с деепричастиями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AD21B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46</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Деепричастия несовершенного вида</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253"/>
        </w:trPr>
        <w:tc>
          <w:tcPr>
            <w:tcW w:w="810" w:type="dxa"/>
            <w:gridSpan w:val="2"/>
            <w:tcBorders>
              <w:top w:val="single" w:sz="4" w:space="0" w:color="auto"/>
              <w:left w:val="single" w:sz="4" w:space="0" w:color="auto"/>
              <w:right w:val="single" w:sz="4" w:space="0" w:color="auto"/>
            </w:tcBorders>
            <w:hideMark/>
          </w:tcPr>
          <w:p w:rsidR="00D13655" w:rsidRDefault="008205A7">
            <w:pPr>
              <w:jc w:val="center"/>
              <w:rPr>
                <w:rFonts w:cs="Times New Roman"/>
              </w:rPr>
            </w:pPr>
            <w:r>
              <w:rPr>
                <w:rFonts w:cs="Times New Roman"/>
              </w:rPr>
              <w:t>47</w:t>
            </w:r>
          </w:p>
        </w:tc>
        <w:tc>
          <w:tcPr>
            <w:tcW w:w="9930" w:type="dxa"/>
            <w:tcBorders>
              <w:top w:val="single" w:sz="4" w:space="0" w:color="auto"/>
              <w:left w:val="single" w:sz="4" w:space="0" w:color="auto"/>
              <w:right w:val="single" w:sz="4" w:space="0" w:color="auto"/>
            </w:tcBorders>
            <w:hideMark/>
          </w:tcPr>
          <w:p w:rsidR="00D13655" w:rsidRDefault="00D13655" w:rsidP="00284EE5">
            <w:pPr>
              <w:rPr>
                <w:rFonts w:cs="Times New Roman"/>
              </w:rPr>
            </w:pPr>
            <w:r>
              <w:rPr>
                <w:rFonts w:cs="Times New Roman"/>
              </w:rPr>
              <w:t>Деепричастия совершенного вида</w:t>
            </w:r>
            <w:r>
              <w:rPr>
                <w:rFonts w:cs="Times New Roman"/>
                <w:b/>
              </w:rPr>
              <w:t xml:space="preserve"> </w:t>
            </w:r>
          </w:p>
        </w:tc>
        <w:tc>
          <w:tcPr>
            <w:tcW w:w="1701" w:type="dxa"/>
            <w:tcBorders>
              <w:top w:val="single" w:sz="4" w:space="0" w:color="auto"/>
              <w:left w:val="single" w:sz="4" w:space="0" w:color="auto"/>
              <w:right w:val="single" w:sz="4" w:space="0" w:color="auto"/>
            </w:tcBorders>
            <w:hideMark/>
          </w:tcPr>
          <w:p w:rsidR="00D13655" w:rsidRDefault="00D13655" w:rsidP="00AD21B7">
            <w:pPr>
              <w:jc w:val="center"/>
              <w:rPr>
                <w:rFonts w:cs="Times New Roman"/>
              </w:rPr>
            </w:pPr>
          </w:p>
        </w:tc>
        <w:tc>
          <w:tcPr>
            <w:tcW w:w="1984" w:type="dxa"/>
            <w:tcBorders>
              <w:top w:val="single" w:sz="4" w:space="0" w:color="auto"/>
              <w:left w:val="single" w:sz="4" w:space="0" w:color="auto"/>
              <w:right w:val="single" w:sz="4" w:space="0" w:color="auto"/>
            </w:tcBorders>
          </w:tcPr>
          <w:p w:rsidR="00D13655" w:rsidRDefault="00D13655">
            <w:pPr>
              <w:rPr>
                <w:rFonts w:cs="Times New Roman"/>
              </w:rPr>
            </w:pPr>
          </w:p>
        </w:tc>
      </w:tr>
      <w:tr w:rsidR="00D13655" w:rsidTr="00CC360F">
        <w:trPr>
          <w:trHeight w:val="273"/>
        </w:trPr>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48</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5B29F1">
            <w:pPr>
              <w:rPr>
                <w:rFonts w:cs="Times New Roman"/>
              </w:rPr>
            </w:pPr>
            <w:r>
              <w:rPr>
                <w:rFonts w:cs="Times New Roman"/>
              </w:rPr>
              <w:t>Морфологический разбор деепричастия</w:t>
            </w:r>
            <w:r>
              <w:rPr>
                <w:rFonts w:cs="Times New Roman"/>
                <w:b/>
                <w:bCs/>
                <w:i/>
                <w:iC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152"/>
        </w:trPr>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rsidP="005B29F1">
            <w:pPr>
              <w:jc w:val="center"/>
              <w:rPr>
                <w:rFonts w:cs="Times New Roman"/>
              </w:rPr>
            </w:pPr>
            <w:r>
              <w:rPr>
                <w:rFonts w:cs="Times New Roman"/>
              </w:rPr>
              <w:t>49</w:t>
            </w:r>
          </w:p>
        </w:tc>
        <w:tc>
          <w:tcPr>
            <w:tcW w:w="9930" w:type="dxa"/>
            <w:tcBorders>
              <w:top w:val="single" w:sz="4" w:space="0" w:color="auto"/>
              <w:left w:val="single" w:sz="4" w:space="0" w:color="auto"/>
              <w:bottom w:val="single" w:sz="4" w:space="0" w:color="auto"/>
              <w:right w:val="single" w:sz="4" w:space="0" w:color="auto"/>
            </w:tcBorders>
            <w:hideMark/>
          </w:tcPr>
          <w:p w:rsidR="00D13655" w:rsidRPr="005B29F1" w:rsidRDefault="00D13655" w:rsidP="005B29F1">
            <w:pPr>
              <w:rPr>
                <w:rFonts w:cs="Times New Roman"/>
                <w:b/>
              </w:rPr>
            </w:pPr>
            <w:r>
              <w:rPr>
                <w:rFonts w:cs="Times New Roman"/>
                <w:b/>
              </w:rPr>
              <w:t>Р.р. Описание действий людей. Обучающее сочинение по картине С.Григорьева «Вратарь»</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5B29F1">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50</w:t>
            </w:r>
          </w:p>
        </w:tc>
        <w:tc>
          <w:tcPr>
            <w:tcW w:w="9930" w:type="dxa"/>
            <w:tcBorders>
              <w:top w:val="single" w:sz="4" w:space="0" w:color="auto"/>
              <w:left w:val="single" w:sz="4" w:space="0" w:color="auto"/>
              <w:bottom w:val="single" w:sz="4" w:space="0" w:color="auto"/>
              <w:right w:val="single" w:sz="4" w:space="0" w:color="auto"/>
            </w:tcBorders>
            <w:hideMark/>
          </w:tcPr>
          <w:p w:rsidR="00D13655" w:rsidRPr="005B29F1" w:rsidRDefault="00D13655">
            <w:pPr>
              <w:rPr>
                <w:rFonts w:cs="Times New Roman"/>
              </w:rPr>
            </w:pPr>
            <w:r>
              <w:rPr>
                <w:rFonts w:cs="Times New Roman"/>
                <w:b/>
                <w:bCs/>
                <w:i/>
                <w:iCs/>
              </w:rPr>
              <w:t xml:space="preserve"> </w:t>
            </w:r>
            <w:r>
              <w:rPr>
                <w:rFonts w:cs="Times New Roman"/>
                <w:bCs/>
                <w:iCs/>
              </w:rPr>
              <w:t>Повторение по теме «Деепричасти</w:t>
            </w:r>
            <w:r w:rsidR="00D9375B">
              <w:rPr>
                <w:rFonts w:cs="Times New Roman"/>
                <w:bCs/>
                <w:iCs/>
              </w:rPr>
              <w:t>е</w:t>
            </w:r>
            <w:r>
              <w:rPr>
                <w:rFonts w:cs="Times New Roman"/>
                <w:bCs/>
                <w:iCs/>
              </w:rPr>
              <w:t>»</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8205A7">
            <w:pPr>
              <w:jc w:val="center"/>
              <w:rPr>
                <w:rFonts w:cs="Times New Roman"/>
              </w:rPr>
            </w:pPr>
            <w:r>
              <w:rPr>
                <w:rFonts w:cs="Times New Roman"/>
              </w:rPr>
              <w:t>51</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9375B">
            <w:pPr>
              <w:rPr>
                <w:rFonts w:cs="Times New Roman"/>
              </w:rPr>
            </w:pPr>
            <w:r>
              <w:rPr>
                <w:rFonts w:cs="Times New Roman"/>
              </w:rPr>
              <w:t xml:space="preserve"> </w:t>
            </w:r>
            <w:r>
              <w:rPr>
                <w:rFonts w:cs="Times New Roman"/>
                <w:b/>
              </w:rPr>
              <w:t>Контрольный диктант  с грамматическим заданием  по теме «Деепричастие»</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828"/>
        </w:trPr>
        <w:tc>
          <w:tcPr>
            <w:tcW w:w="810" w:type="dxa"/>
            <w:gridSpan w:val="2"/>
            <w:tcBorders>
              <w:top w:val="single" w:sz="4" w:space="0" w:color="auto"/>
              <w:left w:val="single" w:sz="4" w:space="0" w:color="auto"/>
              <w:bottom w:val="single" w:sz="4" w:space="0" w:color="auto"/>
              <w:right w:val="single" w:sz="4" w:space="0" w:color="auto"/>
            </w:tcBorders>
          </w:tcPr>
          <w:p w:rsidR="00D13655" w:rsidRDefault="00D13655">
            <w:pPr>
              <w:jc w:val="center"/>
              <w:rPr>
                <w:rFonts w:cs="Times New Roman"/>
              </w:rPr>
            </w:pP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 xml:space="preserve"> </w:t>
            </w:r>
          </w:p>
          <w:p w:rsidR="00D13655" w:rsidRDefault="00CC360F" w:rsidP="007C28E6">
            <w:pPr>
              <w:tabs>
                <w:tab w:val="left" w:pos="1976"/>
              </w:tabs>
              <w:ind w:right="-1224"/>
              <w:jc w:val="center"/>
              <w:rPr>
                <w:rFonts w:cs="Times New Roman"/>
              </w:rPr>
            </w:pPr>
            <w:r>
              <w:rPr>
                <w:rFonts w:cs="Times New Roman"/>
                <w:b/>
              </w:rPr>
              <w:t>НАРЕЧИЕ    24</w:t>
            </w:r>
            <w:r w:rsidR="00D13655">
              <w:rPr>
                <w:rFonts w:cs="Times New Roman"/>
                <w:b/>
              </w:rPr>
              <w:t xml:space="preserve"> часов</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r>
              <w:rPr>
                <w:rFonts w:cs="Times New Roman"/>
              </w:rPr>
              <w:t xml:space="preserve"> </w:t>
            </w:r>
          </w:p>
          <w:p w:rsidR="00D13655" w:rsidRDefault="00D13655">
            <w:pPr>
              <w:jc w:val="center"/>
              <w:rPr>
                <w:rFonts w:cs="Times New Roman"/>
              </w:rPr>
            </w:pPr>
            <w:r>
              <w:rPr>
                <w:rFonts w:cs="Times New Roman"/>
                <w:b/>
              </w:rPr>
              <w:t xml:space="preserve"> </w:t>
            </w: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D922D7">
            <w:pPr>
              <w:jc w:val="center"/>
              <w:rPr>
                <w:rFonts w:cs="Times New Roman"/>
              </w:rPr>
            </w:pPr>
            <w:r>
              <w:rPr>
                <w:rFonts w:cs="Times New Roman"/>
              </w:rPr>
              <w:t>52</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9375B">
            <w:pPr>
              <w:rPr>
                <w:rFonts w:cs="Times New Roman"/>
              </w:rPr>
            </w:pPr>
            <w:r>
              <w:rPr>
                <w:rFonts w:cs="Times New Roman"/>
              </w:rPr>
              <w:t xml:space="preserve">Анализ контрольного диктанта </w:t>
            </w:r>
            <w:r w:rsidR="00D13655">
              <w:rPr>
                <w:rFonts w:cs="Times New Roman"/>
              </w:rPr>
              <w:t>Наречие как часть речи</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D922D7">
            <w:pPr>
              <w:jc w:val="center"/>
              <w:rPr>
                <w:rFonts w:cs="Times New Roman"/>
              </w:rPr>
            </w:pPr>
            <w:r>
              <w:rPr>
                <w:rFonts w:cs="Times New Roman"/>
              </w:rPr>
              <w:t>53</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Разряды наречий</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D922D7">
            <w:pPr>
              <w:jc w:val="center"/>
              <w:rPr>
                <w:rFonts w:cs="Times New Roman"/>
              </w:rPr>
            </w:pPr>
            <w:r>
              <w:rPr>
                <w:rFonts w:cs="Times New Roman"/>
              </w:rPr>
              <w:t>54</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rPr>
            </w:pPr>
            <w:r>
              <w:rPr>
                <w:rFonts w:cs="Times New Roman"/>
              </w:rPr>
              <w:t>Степени сравнения наречий</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334"/>
        </w:trPr>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D922D7">
            <w:pPr>
              <w:jc w:val="center"/>
              <w:rPr>
                <w:rFonts w:cs="Times New Roman"/>
              </w:rPr>
            </w:pPr>
            <w:r>
              <w:rPr>
                <w:rFonts w:cs="Times New Roman"/>
              </w:rPr>
              <w:t>55</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5B29F1">
            <w:pPr>
              <w:rPr>
                <w:rFonts w:cs="Times New Roman"/>
                <w:b/>
              </w:rPr>
            </w:pPr>
            <w:r>
              <w:rPr>
                <w:rFonts w:cs="Times New Roman"/>
              </w:rPr>
              <w:t>Морфологический разбор наречия</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rPr>
          <w:trHeight w:val="227"/>
        </w:trPr>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D922D7" w:rsidP="005B29F1">
            <w:pPr>
              <w:jc w:val="center"/>
              <w:rPr>
                <w:rFonts w:cs="Times New Roman"/>
              </w:rPr>
            </w:pPr>
            <w:r>
              <w:rPr>
                <w:rFonts w:cs="Times New Roman"/>
              </w:rPr>
              <w:t>56</w:t>
            </w:r>
          </w:p>
        </w:tc>
        <w:tc>
          <w:tcPr>
            <w:tcW w:w="9930" w:type="dxa"/>
            <w:tcBorders>
              <w:top w:val="single" w:sz="4" w:space="0" w:color="auto"/>
              <w:left w:val="single" w:sz="4" w:space="0" w:color="auto"/>
              <w:bottom w:val="single" w:sz="4" w:space="0" w:color="auto"/>
              <w:right w:val="single" w:sz="4" w:space="0" w:color="auto"/>
            </w:tcBorders>
            <w:hideMark/>
          </w:tcPr>
          <w:p w:rsidR="00D13655" w:rsidRPr="005B29F1" w:rsidRDefault="00D13655" w:rsidP="005B29F1">
            <w:pPr>
              <w:rPr>
                <w:rFonts w:cs="Times New Roman"/>
                <w:b/>
              </w:rPr>
            </w:pPr>
            <w:r>
              <w:rPr>
                <w:rFonts w:cs="Times New Roman"/>
                <w:b/>
              </w:rPr>
              <w:t>Р.р. Изложение текста с описанием действий</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5B29F1">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D922D7">
            <w:pPr>
              <w:jc w:val="center"/>
              <w:rPr>
                <w:rFonts w:cs="Times New Roman"/>
              </w:rPr>
            </w:pPr>
            <w:r>
              <w:rPr>
                <w:rFonts w:cs="Times New Roman"/>
              </w:rPr>
              <w:t>57</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b/>
              </w:rPr>
            </w:pPr>
            <w:r>
              <w:rPr>
                <w:rFonts w:cs="Times New Roman"/>
              </w:rPr>
              <w:t>Слитное и раздельное написание НЕ с наречиями на О-Е</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D922D7">
            <w:pPr>
              <w:jc w:val="center"/>
              <w:rPr>
                <w:rFonts w:cs="Times New Roman"/>
              </w:rPr>
            </w:pPr>
            <w:r>
              <w:rPr>
                <w:rFonts w:cs="Times New Roman"/>
              </w:rPr>
              <w:t>58</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pPr>
              <w:rPr>
                <w:rFonts w:cs="Times New Roman"/>
                <w:b/>
              </w:rPr>
            </w:pPr>
            <w:r>
              <w:rPr>
                <w:rFonts w:cs="Times New Roman"/>
              </w:rPr>
              <w:t>Слитное и раздельное написание НЕ с наречиями на О-Е</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D13655" w:rsidTr="00CC360F">
        <w:tc>
          <w:tcPr>
            <w:tcW w:w="810" w:type="dxa"/>
            <w:gridSpan w:val="2"/>
            <w:tcBorders>
              <w:top w:val="single" w:sz="4" w:space="0" w:color="auto"/>
              <w:left w:val="single" w:sz="4" w:space="0" w:color="auto"/>
              <w:bottom w:val="single" w:sz="4" w:space="0" w:color="auto"/>
              <w:right w:val="single" w:sz="4" w:space="0" w:color="auto"/>
            </w:tcBorders>
            <w:hideMark/>
          </w:tcPr>
          <w:p w:rsidR="00D13655" w:rsidRDefault="00D922D7">
            <w:pPr>
              <w:jc w:val="center"/>
              <w:rPr>
                <w:rFonts w:cs="Times New Roman"/>
              </w:rPr>
            </w:pPr>
            <w:r>
              <w:rPr>
                <w:rFonts w:cs="Times New Roman"/>
              </w:rPr>
              <w:t>59</w:t>
            </w:r>
          </w:p>
        </w:tc>
        <w:tc>
          <w:tcPr>
            <w:tcW w:w="9930" w:type="dxa"/>
            <w:tcBorders>
              <w:top w:val="single" w:sz="4" w:space="0" w:color="auto"/>
              <w:left w:val="single" w:sz="4" w:space="0" w:color="auto"/>
              <w:bottom w:val="single" w:sz="4" w:space="0" w:color="auto"/>
              <w:right w:val="single" w:sz="4" w:space="0" w:color="auto"/>
            </w:tcBorders>
            <w:hideMark/>
          </w:tcPr>
          <w:p w:rsidR="00D13655" w:rsidRDefault="00D13655" w:rsidP="00D9375B">
            <w:pPr>
              <w:rPr>
                <w:rFonts w:cs="Times New Roman"/>
              </w:rPr>
            </w:pPr>
            <w:r>
              <w:rPr>
                <w:rFonts w:cs="Times New Roman"/>
                <w:b/>
              </w:rPr>
              <w:t xml:space="preserve">Контрольный диктант   </w:t>
            </w:r>
            <w:r w:rsidR="00D9375B">
              <w:rPr>
                <w:rFonts w:cs="Times New Roman"/>
                <w:b/>
              </w:rPr>
              <w:t>с грамматическим заданием по теме «Правописание наречий»</w:t>
            </w:r>
            <w:r>
              <w:rPr>
                <w:rFonts w:cs="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13655" w:rsidRDefault="00D13655">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13655" w:rsidRDefault="00D13655">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60</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B358DA">
            <w:pPr>
              <w:rPr>
                <w:rFonts w:cs="Times New Roman"/>
              </w:rPr>
            </w:pPr>
            <w:r>
              <w:rPr>
                <w:rFonts w:cs="Times New Roman"/>
                <w:b/>
              </w:rPr>
              <w:t xml:space="preserve"> </w:t>
            </w:r>
            <w:r>
              <w:rPr>
                <w:rFonts w:cs="Times New Roman"/>
              </w:rPr>
              <w:t>Буквы Е и И в приставках НЕ и НИ отрицательных наречий</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61</w:t>
            </w:r>
          </w:p>
        </w:tc>
        <w:tc>
          <w:tcPr>
            <w:tcW w:w="9930" w:type="dxa"/>
            <w:tcBorders>
              <w:top w:val="single" w:sz="4" w:space="0" w:color="auto"/>
              <w:left w:val="single" w:sz="4" w:space="0" w:color="auto"/>
              <w:bottom w:val="single" w:sz="4" w:space="0" w:color="auto"/>
              <w:right w:val="single" w:sz="4" w:space="0" w:color="auto"/>
            </w:tcBorders>
            <w:hideMark/>
          </w:tcPr>
          <w:p w:rsidR="00C06BCB" w:rsidRPr="00C06BCB" w:rsidRDefault="00C06BCB" w:rsidP="008C01F4">
            <w:pPr>
              <w:rPr>
                <w:rFonts w:cs="Times New Roman"/>
              </w:rPr>
            </w:pPr>
            <w:r>
              <w:rPr>
                <w:rFonts w:cs="Times New Roman"/>
                <w:b/>
              </w:rPr>
              <w:t xml:space="preserve"> </w:t>
            </w:r>
            <w:r w:rsidRPr="00C06BCB">
              <w:rPr>
                <w:rFonts w:cs="Times New Roman"/>
              </w:rPr>
              <w:t>Анализ контрольного диктанта</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62</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D13655">
            <w:pPr>
              <w:rPr>
                <w:rFonts w:cs="Times New Roman"/>
              </w:rPr>
            </w:pPr>
            <w:r>
              <w:rPr>
                <w:rFonts w:cs="Times New Roman"/>
              </w:rPr>
              <w:t xml:space="preserve"> Одна и две буквы Н в наречиях на О и Е</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330"/>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63</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b/>
                <w:iCs/>
              </w:rPr>
              <w:t>Р.р.</w:t>
            </w:r>
            <w:r>
              <w:rPr>
                <w:rFonts w:cs="Times New Roman"/>
                <w:iCs/>
              </w:rPr>
              <w:t xml:space="preserve"> Описание действий по наблюдениям</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225"/>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64</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371C8B">
            <w:pPr>
              <w:rPr>
                <w:rFonts w:cs="Times New Roman"/>
              </w:rPr>
            </w:pPr>
            <w:r>
              <w:rPr>
                <w:rFonts w:cs="Times New Roman"/>
              </w:rPr>
              <w:t>Буквы О и Е после шипящих на конце наречий</w:t>
            </w:r>
          </w:p>
        </w:tc>
        <w:tc>
          <w:tcPr>
            <w:tcW w:w="1701" w:type="dxa"/>
            <w:tcBorders>
              <w:top w:val="single" w:sz="4" w:space="0" w:color="auto"/>
              <w:left w:val="single" w:sz="4" w:space="0" w:color="auto"/>
              <w:bottom w:val="single" w:sz="4" w:space="0" w:color="auto"/>
              <w:right w:val="single" w:sz="4" w:space="0" w:color="auto"/>
            </w:tcBorders>
            <w:hideMark/>
          </w:tcPr>
          <w:p w:rsidR="00C06BCB" w:rsidRPr="00AD21B7"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tcPr>
          <w:p w:rsidR="00C06BCB" w:rsidRDefault="00D922D7">
            <w:pPr>
              <w:jc w:val="center"/>
              <w:rPr>
                <w:rFonts w:cs="Times New Roman"/>
              </w:rPr>
            </w:pPr>
            <w:r>
              <w:rPr>
                <w:rFonts w:cs="Times New Roman"/>
              </w:rPr>
              <w:t>65</w:t>
            </w:r>
          </w:p>
        </w:tc>
        <w:tc>
          <w:tcPr>
            <w:tcW w:w="9930" w:type="dxa"/>
            <w:tcBorders>
              <w:top w:val="single" w:sz="4" w:space="0" w:color="auto"/>
              <w:left w:val="single" w:sz="4" w:space="0" w:color="auto"/>
              <w:bottom w:val="single" w:sz="4" w:space="0" w:color="auto"/>
              <w:right w:val="single" w:sz="4" w:space="0" w:color="auto"/>
            </w:tcBorders>
          </w:tcPr>
          <w:p w:rsidR="00C06BCB" w:rsidRDefault="00C06BCB" w:rsidP="00371C8B">
            <w:pPr>
              <w:rPr>
                <w:rFonts w:cs="Times New Roman"/>
              </w:rPr>
            </w:pPr>
            <w:r>
              <w:rPr>
                <w:rFonts w:cs="Times New Roman"/>
              </w:rPr>
              <w:t xml:space="preserve">Буквы О и А на конце наречий </w:t>
            </w:r>
            <w:r>
              <w:rPr>
                <w:rFonts w:cs="Times New Roman"/>
                <w:b/>
                <w:bCs/>
                <w:iC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320"/>
        </w:trPr>
        <w:tc>
          <w:tcPr>
            <w:tcW w:w="810" w:type="dxa"/>
            <w:gridSpan w:val="2"/>
            <w:tcBorders>
              <w:top w:val="single" w:sz="4" w:space="0" w:color="auto"/>
              <w:left w:val="single" w:sz="4" w:space="0" w:color="auto"/>
              <w:right w:val="single" w:sz="4" w:space="0" w:color="auto"/>
            </w:tcBorders>
            <w:hideMark/>
          </w:tcPr>
          <w:p w:rsidR="00C06BCB" w:rsidRDefault="00D922D7" w:rsidP="00284EE5">
            <w:pPr>
              <w:jc w:val="center"/>
              <w:rPr>
                <w:rFonts w:cs="Times New Roman"/>
              </w:rPr>
            </w:pPr>
            <w:r>
              <w:rPr>
                <w:rFonts w:cs="Times New Roman"/>
              </w:rPr>
              <w:t>66</w:t>
            </w:r>
          </w:p>
        </w:tc>
        <w:tc>
          <w:tcPr>
            <w:tcW w:w="9930" w:type="dxa"/>
            <w:tcBorders>
              <w:top w:val="single" w:sz="4" w:space="0" w:color="auto"/>
              <w:left w:val="single" w:sz="4" w:space="0" w:color="auto"/>
              <w:right w:val="single" w:sz="4" w:space="0" w:color="auto"/>
            </w:tcBorders>
            <w:hideMark/>
          </w:tcPr>
          <w:p w:rsidR="00C06BCB" w:rsidRDefault="00C06BCB" w:rsidP="00371C8B">
            <w:pPr>
              <w:rPr>
                <w:rFonts w:cs="Times New Roman"/>
                <w:b/>
              </w:rPr>
            </w:pPr>
            <w:r>
              <w:rPr>
                <w:rFonts w:cs="Times New Roman"/>
              </w:rPr>
              <w:t>Дефис между частями слова в наречиях</w:t>
            </w:r>
          </w:p>
        </w:tc>
        <w:tc>
          <w:tcPr>
            <w:tcW w:w="1701" w:type="dxa"/>
            <w:tcBorders>
              <w:top w:val="single" w:sz="4" w:space="0" w:color="auto"/>
              <w:left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67</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371C8B">
            <w:pPr>
              <w:rPr>
                <w:rFonts w:cs="Times New Roman"/>
              </w:rPr>
            </w:pPr>
            <w:r>
              <w:rPr>
                <w:rFonts w:cs="Times New Roman"/>
              </w:rPr>
              <w:t>Дефис между частями слова в наречиях</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68</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371C8B">
            <w:pPr>
              <w:rPr>
                <w:rFonts w:cs="Times New Roman"/>
              </w:rPr>
            </w:pPr>
            <w:r>
              <w:rPr>
                <w:rFonts w:cs="Times New Roman"/>
              </w:rPr>
              <w:t>Практикум по теме « Дефис в разных частях речи»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69</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371C8B">
            <w:pPr>
              <w:rPr>
                <w:rFonts w:cs="Times New Roman"/>
              </w:rPr>
            </w:pPr>
            <w:r>
              <w:rPr>
                <w:rFonts w:cs="Times New Roman"/>
              </w:rPr>
              <w:t>Слитное и  раздельное написание приставок в наречиях, образованных от существительных и количественных числительных</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70</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371C8B">
            <w:pPr>
              <w:rPr>
                <w:rFonts w:cs="Times New Roman"/>
              </w:rPr>
            </w:pPr>
            <w:r>
              <w:rPr>
                <w:rFonts w:cs="Times New Roman"/>
              </w:rPr>
              <w:t>Мягкий знак после шипящих на конце наречий</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71</w:t>
            </w:r>
          </w:p>
        </w:tc>
        <w:tc>
          <w:tcPr>
            <w:tcW w:w="9930" w:type="dxa"/>
            <w:tcBorders>
              <w:top w:val="single" w:sz="4" w:space="0" w:color="auto"/>
              <w:left w:val="single" w:sz="4" w:space="0" w:color="auto"/>
              <w:bottom w:val="single" w:sz="4" w:space="0" w:color="auto"/>
              <w:right w:val="single" w:sz="4" w:space="0" w:color="auto"/>
            </w:tcBorders>
            <w:hideMark/>
          </w:tcPr>
          <w:p w:rsidR="00C06BCB" w:rsidRPr="005B29F1" w:rsidRDefault="00C06BCB">
            <w:pPr>
              <w:rPr>
                <w:rFonts w:cs="Times New Roman"/>
                <w:b/>
              </w:rPr>
            </w:pPr>
            <w:r w:rsidRPr="005B29F1">
              <w:rPr>
                <w:rFonts w:cs="Times New Roman"/>
                <w:b/>
              </w:rPr>
              <w:t xml:space="preserve">Р.р.  </w:t>
            </w:r>
            <w:r>
              <w:rPr>
                <w:rFonts w:cs="Times New Roman"/>
                <w:b/>
              </w:rPr>
              <w:t>Учебно-научная речь. Отзыв</w:t>
            </w:r>
            <w:r w:rsidR="008205A7">
              <w:rPr>
                <w:rFonts w:cs="Times New Roman"/>
                <w:b/>
              </w:rPr>
              <w:t xml:space="preserve"> Учебный доклад</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72</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371C8B">
            <w:pPr>
              <w:rPr>
                <w:rFonts w:cs="Times New Roman"/>
              </w:rPr>
            </w:pPr>
            <w:r>
              <w:rPr>
                <w:rFonts w:cs="Times New Roman"/>
              </w:rPr>
              <w:t>Повторение и обобщение изученного о наречии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73</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Повторение и обобщение изученного о наречии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74</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371C8B">
            <w:pPr>
              <w:rPr>
                <w:rFonts w:cs="Times New Roman"/>
              </w:rPr>
            </w:pPr>
            <w:r>
              <w:rPr>
                <w:rFonts w:cs="Times New Roman"/>
                <w:b/>
              </w:rPr>
              <w:t>Контрольный диктант с грамматическим заданием  по теме «Наречие»</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75</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371C8B">
            <w:pPr>
              <w:rPr>
                <w:rFonts w:cs="Times New Roman"/>
              </w:rPr>
            </w:pPr>
            <w:r>
              <w:rPr>
                <w:rFonts w:cs="Times New Roman"/>
              </w:rPr>
              <w:t>Анализ контрольного диктанта</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10740" w:type="dxa"/>
            <w:gridSpan w:val="3"/>
            <w:tcBorders>
              <w:top w:val="single" w:sz="4" w:space="0" w:color="auto"/>
              <w:left w:val="single" w:sz="4" w:space="0" w:color="auto"/>
              <w:bottom w:val="nil"/>
              <w:right w:val="single" w:sz="4" w:space="0" w:color="auto"/>
            </w:tcBorders>
            <w:hideMark/>
          </w:tcPr>
          <w:p w:rsidR="00C06BCB" w:rsidRDefault="00C06BCB" w:rsidP="008C01F4">
            <w:pPr>
              <w:rPr>
                <w:rFonts w:cs="Times New Roman"/>
              </w:rPr>
            </w:pPr>
          </w:p>
        </w:tc>
        <w:tc>
          <w:tcPr>
            <w:tcW w:w="1701" w:type="dxa"/>
            <w:vMerge w:val="restart"/>
            <w:tcBorders>
              <w:top w:val="single" w:sz="4" w:space="0" w:color="auto"/>
              <w:left w:val="single" w:sz="4" w:space="0" w:color="auto"/>
              <w:right w:val="single" w:sz="4" w:space="0" w:color="auto"/>
            </w:tcBorders>
            <w:hideMark/>
          </w:tcPr>
          <w:p w:rsidR="00C06BCB" w:rsidRDefault="00C06BCB" w:rsidP="00AB5DC0">
            <w:pPr>
              <w:jc w:val="center"/>
              <w:rPr>
                <w:rFonts w:cs="Times New Roman"/>
              </w:rPr>
            </w:pPr>
            <w:r>
              <w:rPr>
                <w:rFonts w:cs="Times New Roman"/>
              </w:rPr>
              <w:t xml:space="preserve"> </w:t>
            </w:r>
          </w:p>
        </w:tc>
        <w:tc>
          <w:tcPr>
            <w:tcW w:w="1984" w:type="dxa"/>
            <w:vMerge w:val="restart"/>
            <w:tcBorders>
              <w:top w:val="single" w:sz="4" w:space="0" w:color="auto"/>
              <w:left w:val="single" w:sz="4" w:space="0" w:color="auto"/>
              <w:right w:val="single" w:sz="4" w:space="0" w:color="auto"/>
            </w:tcBorders>
          </w:tcPr>
          <w:p w:rsidR="00C06BCB" w:rsidRDefault="00C06BCB">
            <w:pPr>
              <w:rPr>
                <w:rFonts w:cs="Times New Roman"/>
              </w:rPr>
            </w:pPr>
          </w:p>
        </w:tc>
      </w:tr>
      <w:tr w:rsidR="00C06BCB" w:rsidTr="00CC360F">
        <w:trPr>
          <w:trHeight w:val="220"/>
        </w:trPr>
        <w:tc>
          <w:tcPr>
            <w:tcW w:w="10740" w:type="dxa"/>
            <w:gridSpan w:val="3"/>
            <w:tcBorders>
              <w:top w:val="nil"/>
              <w:left w:val="single" w:sz="4" w:space="0" w:color="auto"/>
              <w:bottom w:val="nil"/>
              <w:right w:val="single" w:sz="4" w:space="0" w:color="auto"/>
            </w:tcBorders>
            <w:hideMark/>
          </w:tcPr>
          <w:p w:rsidR="00C06BCB" w:rsidRDefault="00C06BCB">
            <w:pPr>
              <w:jc w:val="center"/>
              <w:rPr>
                <w:rFonts w:cs="Times New Roman"/>
              </w:rPr>
            </w:pPr>
          </w:p>
          <w:p w:rsidR="00C06BCB" w:rsidRDefault="00C06BCB">
            <w:pPr>
              <w:rPr>
                <w:rFonts w:cs="Times New Roman"/>
              </w:rPr>
            </w:pPr>
            <w:r>
              <w:rPr>
                <w:rFonts w:cs="Times New Roman"/>
              </w:rPr>
              <w:t xml:space="preserve"> </w:t>
            </w:r>
          </w:p>
        </w:tc>
        <w:tc>
          <w:tcPr>
            <w:tcW w:w="1701" w:type="dxa"/>
            <w:vMerge/>
            <w:tcBorders>
              <w:left w:val="single" w:sz="4" w:space="0" w:color="auto"/>
              <w:bottom w:val="nil"/>
              <w:right w:val="single" w:sz="4" w:space="0" w:color="auto"/>
            </w:tcBorders>
            <w:hideMark/>
          </w:tcPr>
          <w:p w:rsidR="00C06BCB" w:rsidRDefault="00C06BCB">
            <w:pPr>
              <w:jc w:val="center"/>
              <w:rPr>
                <w:rFonts w:cs="Times New Roman"/>
              </w:rPr>
            </w:pPr>
          </w:p>
        </w:tc>
        <w:tc>
          <w:tcPr>
            <w:tcW w:w="1984" w:type="dxa"/>
            <w:vMerge/>
            <w:tcBorders>
              <w:left w:val="single" w:sz="4" w:space="0" w:color="auto"/>
              <w:bottom w:val="nil"/>
              <w:right w:val="single" w:sz="4" w:space="0" w:color="auto"/>
            </w:tcBorders>
          </w:tcPr>
          <w:p w:rsidR="00C06BCB" w:rsidRDefault="00C06BCB">
            <w:pPr>
              <w:rPr>
                <w:rFonts w:cs="Times New Roman"/>
              </w:rPr>
            </w:pPr>
          </w:p>
        </w:tc>
      </w:tr>
      <w:tr w:rsidR="00C06BCB" w:rsidTr="00CC360F">
        <w:trPr>
          <w:trHeight w:val="413"/>
        </w:trPr>
        <w:tc>
          <w:tcPr>
            <w:tcW w:w="10740" w:type="dxa"/>
            <w:gridSpan w:val="3"/>
            <w:tcBorders>
              <w:top w:val="nil"/>
              <w:left w:val="single" w:sz="4" w:space="0" w:color="auto"/>
              <w:bottom w:val="single" w:sz="4" w:space="0" w:color="auto"/>
              <w:right w:val="single" w:sz="4" w:space="0" w:color="auto"/>
            </w:tcBorders>
          </w:tcPr>
          <w:p w:rsidR="00C06BCB" w:rsidRDefault="008205A7" w:rsidP="007C28E6">
            <w:pPr>
              <w:tabs>
                <w:tab w:val="left" w:pos="1976"/>
              </w:tabs>
              <w:ind w:right="-1224"/>
              <w:jc w:val="center"/>
              <w:rPr>
                <w:rFonts w:cs="Times New Roman"/>
                <w:b/>
              </w:rPr>
            </w:pPr>
            <w:r>
              <w:rPr>
                <w:rFonts w:cs="Times New Roman"/>
                <w:b/>
              </w:rPr>
              <w:t>КАТЕГОРИЯ  СОСТОЯНИЯ    5</w:t>
            </w:r>
            <w:r w:rsidR="00C06BCB">
              <w:rPr>
                <w:rFonts w:cs="Times New Roman"/>
                <w:b/>
              </w:rPr>
              <w:t xml:space="preserve">часов  </w:t>
            </w:r>
          </w:p>
        </w:tc>
        <w:tc>
          <w:tcPr>
            <w:tcW w:w="1701" w:type="dxa"/>
            <w:tcBorders>
              <w:top w:val="nil"/>
              <w:left w:val="single" w:sz="4" w:space="0" w:color="auto"/>
              <w:bottom w:val="single" w:sz="4" w:space="0" w:color="auto"/>
              <w:right w:val="single" w:sz="4" w:space="0" w:color="auto"/>
            </w:tcBorders>
          </w:tcPr>
          <w:p w:rsidR="00C06BCB" w:rsidRDefault="00C06BCB">
            <w:pPr>
              <w:widowControl/>
              <w:suppressAutoHyphens w:val="0"/>
              <w:spacing w:after="200" w:line="276" w:lineRule="auto"/>
              <w:rPr>
                <w:rFonts w:cs="Times New Roman"/>
                <w:b/>
              </w:rPr>
            </w:pPr>
          </w:p>
          <w:p w:rsidR="00C06BCB" w:rsidRDefault="00C06BCB" w:rsidP="00AB5DC0">
            <w:pPr>
              <w:jc w:val="center"/>
              <w:rPr>
                <w:rFonts w:cs="Times New Roman"/>
                <w:b/>
              </w:rPr>
            </w:pPr>
          </w:p>
        </w:tc>
        <w:tc>
          <w:tcPr>
            <w:tcW w:w="1984" w:type="dxa"/>
            <w:tcBorders>
              <w:top w:val="nil"/>
              <w:left w:val="single" w:sz="4" w:space="0" w:color="auto"/>
              <w:bottom w:val="single" w:sz="4" w:space="0" w:color="auto"/>
              <w:right w:val="single" w:sz="4" w:space="0" w:color="auto"/>
            </w:tcBorders>
          </w:tcPr>
          <w:p w:rsidR="00C06BCB" w:rsidRDefault="00C06BCB" w:rsidP="00AB5DC0">
            <w:pPr>
              <w:jc w:val="center"/>
              <w:rPr>
                <w:rFonts w:cs="Times New Roman"/>
                <w:b/>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76</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6467D3">
            <w:pPr>
              <w:rPr>
                <w:rFonts w:cs="Times New Roman"/>
              </w:rPr>
            </w:pPr>
            <w:r>
              <w:rPr>
                <w:rFonts w:cs="Times New Roman"/>
              </w:rPr>
              <w:t>Категория состояния как часть речи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77</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6467D3">
            <w:pPr>
              <w:rPr>
                <w:rFonts w:cs="Times New Roman"/>
              </w:rPr>
            </w:pPr>
            <w:r>
              <w:rPr>
                <w:rFonts w:cs="Times New Roman"/>
              </w:rPr>
              <w:t>Категория состояния  и другие части речи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78</w:t>
            </w:r>
          </w:p>
        </w:tc>
        <w:tc>
          <w:tcPr>
            <w:tcW w:w="9930" w:type="dxa"/>
            <w:tcBorders>
              <w:top w:val="single" w:sz="4" w:space="0" w:color="auto"/>
              <w:left w:val="single" w:sz="4" w:space="0" w:color="auto"/>
              <w:bottom w:val="single" w:sz="4" w:space="0" w:color="auto"/>
              <w:right w:val="single" w:sz="4" w:space="0" w:color="auto"/>
            </w:tcBorders>
            <w:hideMark/>
          </w:tcPr>
          <w:p w:rsidR="00C06BCB" w:rsidRPr="005B29F1" w:rsidRDefault="00C06BCB" w:rsidP="009A28EA">
            <w:pPr>
              <w:rPr>
                <w:rFonts w:cs="Times New Roman"/>
                <w:b/>
              </w:rPr>
            </w:pPr>
            <w:r>
              <w:rPr>
                <w:rFonts w:cs="Times New Roman"/>
                <w:b/>
                <w:bCs/>
                <w:iCs/>
              </w:rPr>
              <w:t xml:space="preserve"> Р.р</w:t>
            </w:r>
            <w:r w:rsidRPr="005B29F1">
              <w:rPr>
                <w:rFonts w:cs="Times New Roman"/>
                <w:b/>
                <w:bCs/>
                <w:iCs/>
              </w:rPr>
              <w:t>.</w:t>
            </w:r>
            <w:r w:rsidR="00B358DA">
              <w:rPr>
                <w:rFonts w:cs="Times New Roman"/>
                <w:b/>
                <w:bCs/>
                <w:iCs/>
              </w:rPr>
              <w:t xml:space="preserve"> Обучение написанию с</w:t>
            </w:r>
            <w:r w:rsidRPr="005B29F1">
              <w:rPr>
                <w:rFonts w:cs="Times New Roman"/>
                <w:b/>
                <w:bCs/>
                <w:iCs/>
              </w:rPr>
              <w:t>ж</w:t>
            </w:r>
            <w:r>
              <w:rPr>
                <w:rFonts w:cs="Times New Roman"/>
                <w:b/>
                <w:bCs/>
                <w:iCs/>
              </w:rPr>
              <w:t>ато</w:t>
            </w:r>
            <w:r w:rsidR="009A28EA">
              <w:rPr>
                <w:rFonts w:cs="Times New Roman"/>
                <w:b/>
                <w:bCs/>
                <w:iCs/>
              </w:rPr>
              <w:t>го</w:t>
            </w:r>
            <w:r>
              <w:rPr>
                <w:rFonts w:cs="Times New Roman"/>
                <w:b/>
                <w:bCs/>
                <w:iCs/>
              </w:rPr>
              <w:t xml:space="preserve"> изложени</w:t>
            </w:r>
            <w:r w:rsidR="009A28EA">
              <w:rPr>
                <w:rFonts w:cs="Times New Roman"/>
                <w:b/>
                <w:bCs/>
                <w:iCs/>
              </w:rPr>
              <w:t>я</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8205A7" w:rsidTr="00CC360F">
        <w:tc>
          <w:tcPr>
            <w:tcW w:w="810" w:type="dxa"/>
            <w:gridSpan w:val="2"/>
            <w:tcBorders>
              <w:top w:val="single" w:sz="4" w:space="0" w:color="auto"/>
              <w:left w:val="single" w:sz="4" w:space="0" w:color="auto"/>
              <w:bottom w:val="single" w:sz="4" w:space="0" w:color="auto"/>
              <w:right w:val="single" w:sz="4" w:space="0" w:color="auto"/>
            </w:tcBorders>
            <w:hideMark/>
          </w:tcPr>
          <w:p w:rsidR="008205A7" w:rsidRDefault="00D922D7">
            <w:pPr>
              <w:jc w:val="center"/>
              <w:rPr>
                <w:rFonts w:cs="Times New Roman"/>
              </w:rPr>
            </w:pPr>
            <w:r>
              <w:rPr>
                <w:rFonts w:cs="Times New Roman"/>
              </w:rPr>
              <w:t>79</w:t>
            </w:r>
          </w:p>
        </w:tc>
        <w:tc>
          <w:tcPr>
            <w:tcW w:w="9930" w:type="dxa"/>
            <w:tcBorders>
              <w:top w:val="single" w:sz="4" w:space="0" w:color="auto"/>
              <w:left w:val="single" w:sz="4" w:space="0" w:color="auto"/>
              <w:bottom w:val="single" w:sz="4" w:space="0" w:color="auto"/>
              <w:right w:val="single" w:sz="4" w:space="0" w:color="auto"/>
            </w:tcBorders>
            <w:hideMark/>
          </w:tcPr>
          <w:p w:rsidR="008205A7" w:rsidRDefault="008205A7" w:rsidP="009A28EA">
            <w:pPr>
              <w:rPr>
                <w:rFonts w:cs="Times New Roman"/>
                <w:b/>
                <w:bCs/>
                <w:iCs/>
              </w:rPr>
            </w:pPr>
            <w:r>
              <w:rPr>
                <w:rFonts w:cs="Times New Roman"/>
                <w:b/>
                <w:bCs/>
                <w:iCs/>
              </w:rPr>
              <w:t xml:space="preserve"> С</w:t>
            </w:r>
            <w:r w:rsidRPr="005B29F1">
              <w:rPr>
                <w:rFonts w:cs="Times New Roman"/>
                <w:b/>
                <w:bCs/>
                <w:iCs/>
              </w:rPr>
              <w:t>ж</w:t>
            </w:r>
            <w:r>
              <w:rPr>
                <w:rFonts w:cs="Times New Roman"/>
                <w:b/>
                <w:bCs/>
                <w:iCs/>
              </w:rPr>
              <w:t>атое изложение</w:t>
            </w:r>
          </w:p>
        </w:tc>
        <w:tc>
          <w:tcPr>
            <w:tcW w:w="1701" w:type="dxa"/>
            <w:tcBorders>
              <w:top w:val="single" w:sz="4" w:space="0" w:color="auto"/>
              <w:left w:val="single" w:sz="4" w:space="0" w:color="auto"/>
              <w:bottom w:val="single" w:sz="4" w:space="0" w:color="auto"/>
              <w:right w:val="single" w:sz="4" w:space="0" w:color="auto"/>
            </w:tcBorders>
            <w:hideMark/>
          </w:tcPr>
          <w:p w:rsidR="008205A7" w:rsidRDefault="008205A7"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8205A7" w:rsidRDefault="008205A7">
            <w:pPr>
              <w:rPr>
                <w:rFonts w:cs="Times New Roman"/>
              </w:rPr>
            </w:pPr>
          </w:p>
        </w:tc>
      </w:tr>
      <w:tr w:rsidR="00C06BCB" w:rsidTr="00CC360F">
        <w:trPr>
          <w:trHeight w:val="828"/>
        </w:trPr>
        <w:tc>
          <w:tcPr>
            <w:tcW w:w="803" w:type="dxa"/>
            <w:tcBorders>
              <w:top w:val="single" w:sz="4" w:space="0" w:color="auto"/>
              <w:left w:val="single" w:sz="4" w:space="0" w:color="auto"/>
              <w:bottom w:val="nil"/>
              <w:right w:val="single" w:sz="4" w:space="0" w:color="auto"/>
            </w:tcBorders>
          </w:tcPr>
          <w:p w:rsidR="00C06BCB" w:rsidRPr="00284EE5" w:rsidRDefault="00D922D7" w:rsidP="00284EE5">
            <w:pPr>
              <w:tabs>
                <w:tab w:val="left" w:pos="364"/>
                <w:tab w:val="center" w:pos="905"/>
                <w:tab w:val="left" w:pos="1976"/>
              </w:tabs>
              <w:ind w:right="-1224"/>
              <w:rPr>
                <w:rFonts w:cs="Times New Roman"/>
              </w:rPr>
            </w:pPr>
            <w:r>
              <w:rPr>
                <w:rFonts w:cs="Times New Roman"/>
              </w:rPr>
              <w:t>80</w:t>
            </w:r>
          </w:p>
        </w:tc>
        <w:tc>
          <w:tcPr>
            <w:tcW w:w="9937" w:type="dxa"/>
            <w:gridSpan w:val="2"/>
            <w:tcBorders>
              <w:top w:val="single" w:sz="4" w:space="0" w:color="auto"/>
              <w:left w:val="single" w:sz="4" w:space="0" w:color="auto"/>
              <w:bottom w:val="nil"/>
              <w:right w:val="single" w:sz="4" w:space="0" w:color="auto"/>
            </w:tcBorders>
          </w:tcPr>
          <w:p w:rsidR="00C06BCB" w:rsidRDefault="00C06BCB" w:rsidP="006467D3">
            <w:pPr>
              <w:rPr>
                <w:rFonts w:cs="Times New Roman"/>
              </w:rPr>
            </w:pPr>
            <w:r>
              <w:rPr>
                <w:rFonts w:cs="Times New Roman"/>
              </w:rPr>
              <w:t>Повторение и обобщение по теме «Категория состояния». Тест</w:t>
            </w:r>
          </w:p>
          <w:p w:rsidR="00C06BCB" w:rsidRDefault="00C06BCB" w:rsidP="006467D3">
            <w:pPr>
              <w:rPr>
                <w:rFonts w:cs="Times New Roman"/>
              </w:rPr>
            </w:pPr>
            <w:r>
              <w:rPr>
                <w:rFonts w:cs="Times New Roman"/>
                <w:b/>
              </w:rPr>
              <w:t xml:space="preserve"> </w:t>
            </w:r>
          </w:p>
        </w:tc>
        <w:tc>
          <w:tcPr>
            <w:tcW w:w="1701" w:type="dxa"/>
            <w:tcBorders>
              <w:top w:val="single" w:sz="4" w:space="0" w:color="auto"/>
              <w:left w:val="single" w:sz="4" w:space="0" w:color="auto"/>
              <w:bottom w:val="nil"/>
              <w:right w:val="single" w:sz="4" w:space="0" w:color="auto"/>
            </w:tcBorders>
            <w:hideMark/>
          </w:tcPr>
          <w:p w:rsidR="00C06BCB" w:rsidRPr="006467D3" w:rsidRDefault="00C06BCB" w:rsidP="006467D3">
            <w:pPr>
              <w:jc w:val="center"/>
              <w:rPr>
                <w:rFonts w:cs="Times New Roman"/>
              </w:rPr>
            </w:pPr>
          </w:p>
        </w:tc>
        <w:tc>
          <w:tcPr>
            <w:tcW w:w="1984" w:type="dxa"/>
            <w:vMerge w:val="restart"/>
            <w:tcBorders>
              <w:top w:val="single" w:sz="4" w:space="0" w:color="auto"/>
              <w:left w:val="single" w:sz="4" w:space="0" w:color="auto"/>
              <w:right w:val="single" w:sz="4" w:space="0" w:color="auto"/>
            </w:tcBorders>
          </w:tcPr>
          <w:p w:rsidR="00C06BCB" w:rsidRDefault="00C06BCB">
            <w:pPr>
              <w:rPr>
                <w:rFonts w:cs="Times New Roman"/>
              </w:rPr>
            </w:pPr>
          </w:p>
        </w:tc>
      </w:tr>
      <w:tr w:rsidR="00C06BCB" w:rsidTr="00CC360F">
        <w:tc>
          <w:tcPr>
            <w:tcW w:w="10740" w:type="dxa"/>
            <w:gridSpan w:val="3"/>
            <w:tcBorders>
              <w:top w:val="nil"/>
              <w:left w:val="single" w:sz="4" w:space="0" w:color="auto"/>
              <w:bottom w:val="single" w:sz="4" w:space="0" w:color="auto"/>
              <w:right w:val="single" w:sz="4" w:space="0" w:color="auto"/>
            </w:tcBorders>
          </w:tcPr>
          <w:p w:rsidR="00C06BCB" w:rsidRDefault="00C06BCB">
            <w:pPr>
              <w:tabs>
                <w:tab w:val="left" w:pos="1976"/>
              </w:tabs>
              <w:ind w:right="-1224"/>
              <w:rPr>
                <w:rFonts w:cs="Times New Roman"/>
                <w:b/>
              </w:rPr>
            </w:pPr>
          </w:p>
          <w:p w:rsidR="00C06BCB" w:rsidRDefault="00C06BCB">
            <w:pPr>
              <w:tabs>
                <w:tab w:val="left" w:pos="1976"/>
              </w:tabs>
              <w:ind w:right="-1224"/>
              <w:jc w:val="center"/>
              <w:rPr>
                <w:rFonts w:cs="Times New Roman"/>
                <w:b/>
              </w:rPr>
            </w:pPr>
            <w:r>
              <w:rPr>
                <w:rFonts w:cs="Times New Roman"/>
                <w:b/>
              </w:rPr>
              <w:t>СЛУЖЕБНЫЕ ЧАСТИ РЕЧИ    1час</w:t>
            </w:r>
          </w:p>
          <w:p w:rsidR="00C06BCB" w:rsidRDefault="00C06BCB">
            <w:pPr>
              <w:rPr>
                <w:rFonts w:cs="Times New Roman"/>
              </w:rPr>
            </w:pPr>
          </w:p>
        </w:tc>
        <w:tc>
          <w:tcPr>
            <w:tcW w:w="1701" w:type="dxa"/>
            <w:tcBorders>
              <w:top w:val="nil"/>
              <w:left w:val="single" w:sz="4" w:space="0" w:color="auto"/>
              <w:bottom w:val="single" w:sz="4" w:space="0" w:color="auto"/>
              <w:right w:val="single" w:sz="4" w:space="0" w:color="auto"/>
            </w:tcBorders>
            <w:hideMark/>
          </w:tcPr>
          <w:p w:rsidR="00C06BCB" w:rsidRDefault="00C06BCB">
            <w:pPr>
              <w:jc w:val="center"/>
              <w:rPr>
                <w:rFonts w:cs="Times New Roman"/>
                <w:b/>
              </w:rPr>
            </w:pPr>
            <w:r>
              <w:rPr>
                <w:rFonts w:cs="Times New Roman"/>
                <w:b/>
              </w:rPr>
              <w:t xml:space="preserve"> </w:t>
            </w:r>
          </w:p>
        </w:tc>
        <w:tc>
          <w:tcPr>
            <w:tcW w:w="1984" w:type="dxa"/>
            <w:vMerge/>
            <w:tcBorders>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81</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Самостоятельные и служебные части речи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885"/>
        </w:trPr>
        <w:tc>
          <w:tcPr>
            <w:tcW w:w="10740" w:type="dxa"/>
            <w:gridSpan w:val="3"/>
            <w:tcBorders>
              <w:top w:val="single" w:sz="4" w:space="0" w:color="auto"/>
              <w:left w:val="single" w:sz="4" w:space="0" w:color="auto"/>
              <w:bottom w:val="single" w:sz="4" w:space="0" w:color="auto"/>
              <w:right w:val="single" w:sz="4" w:space="0" w:color="auto"/>
            </w:tcBorders>
          </w:tcPr>
          <w:p w:rsidR="00C06BCB" w:rsidRDefault="00C06BCB">
            <w:pPr>
              <w:tabs>
                <w:tab w:val="left" w:pos="1976"/>
              </w:tabs>
              <w:ind w:right="-1224"/>
              <w:jc w:val="center"/>
              <w:rPr>
                <w:rFonts w:cs="Times New Roman"/>
                <w:b/>
              </w:rPr>
            </w:pPr>
          </w:p>
          <w:p w:rsidR="00C06BCB" w:rsidRDefault="008205A7" w:rsidP="00FB6907">
            <w:pPr>
              <w:tabs>
                <w:tab w:val="left" w:pos="1976"/>
              </w:tabs>
              <w:ind w:right="-1224"/>
              <w:jc w:val="center"/>
              <w:rPr>
                <w:rFonts w:cs="Times New Roman"/>
                <w:b/>
              </w:rPr>
            </w:pPr>
            <w:r>
              <w:rPr>
                <w:rFonts w:cs="Times New Roman"/>
                <w:b/>
              </w:rPr>
              <w:t xml:space="preserve">ПРЕДЛОГ    </w:t>
            </w:r>
            <w:r w:rsidR="00D922D7">
              <w:rPr>
                <w:rFonts w:cs="Times New Roman"/>
                <w:b/>
              </w:rPr>
              <w:t>10</w:t>
            </w:r>
            <w:r w:rsidR="00C06BCB">
              <w:rPr>
                <w:rFonts w:cs="Times New Roman"/>
                <w:b/>
              </w:rPr>
              <w:t xml:space="preserve"> часов</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b/>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82</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b/>
              </w:rPr>
            </w:pPr>
            <w:r>
              <w:rPr>
                <w:rFonts w:cs="Times New Roman"/>
              </w:rPr>
              <w:t xml:space="preserve"> Предлог как часть речи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83</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Употребление предлогов</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84</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Непроизводные и производные предлоги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85</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Непроизводные и производные предлоги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86</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Простые и составные предлоги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261"/>
        </w:trPr>
        <w:tc>
          <w:tcPr>
            <w:tcW w:w="810" w:type="dxa"/>
            <w:gridSpan w:val="2"/>
            <w:tcBorders>
              <w:top w:val="single" w:sz="4" w:space="0" w:color="auto"/>
              <w:left w:val="single" w:sz="4" w:space="0" w:color="auto"/>
              <w:right w:val="single" w:sz="4" w:space="0" w:color="auto"/>
            </w:tcBorders>
            <w:hideMark/>
          </w:tcPr>
          <w:p w:rsidR="00C06BCB" w:rsidRDefault="00D922D7">
            <w:pPr>
              <w:jc w:val="center"/>
              <w:rPr>
                <w:rFonts w:cs="Times New Roman"/>
              </w:rPr>
            </w:pPr>
            <w:r>
              <w:rPr>
                <w:rFonts w:cs="Times New Roman"/>
              </w:rPr>
              <w:t>87</w:t>
            </w:r>
          </w:p>
        </w:tc>
        <w:tc>
          <w:tcPr>
            <w:tcW w:w="9930" w:type="dxa"/>
            <w:tcBorders>
              <w:top w:val="single" w:sz="4" w:space="0" w:color="auto"/>
              <w:left w:val="single" w:sz="4" w:space="0" w:color="auto"/>
              <w:right w:val="single" w:sz="4" w:space="0" w:color="auto"/>
            </w:tcBorders>
            <w:hideMark/>
          </w:tcPr>
          <w:p w:rsidR="00C06BCB" w:rsidRDefault="00C06BCB" w:rsidP="00284EE5">
            <w:pPr>
              <w:rPr>
                <w:rFonts w:cs="Times New Roman"/>
              </w:rPr>
            </w:pPr>
            <w:r>
              <w:rPr>
                <w:rFonts w:cs="Times New Roman"/>
              </w:rPr>
              <w:t xml:space="preserve">Морфологический разбор предлога </w:t>
            </w:r>
          </w:p>
        </w:tc>
        <w:tc>
          <w:tcPr>
            <w:tcW w:w="1701" w:type="dxa"/>
            <w:tcBorders>
              <w:top w:val="single" w:sz="4" w:space="0" w:color="auto"/>
              <w:left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88</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Слитное и раздельное написание производных предлогов</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89</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 xml:space="preserve"> Слитное и раздельное написание производных предлогов</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D922D7" w:rsidTr="00CC360F">
        <w:tc>
          <w:tcPr>
            <w:tcW w:w="810" w:type="dxa"/>
            <w:gridSpan w:val="2"/>
            <w:tcBorders>
              <w:top w:val="single" w:sz="4" w:space="0" w:color="auto"/>
              <w:left w:val="single" w:sz="4" w:space="0" w:color="auto"/>
              <w:bottom w:val="single" w:sz="4" w:space="0" w:color="auto"/>
              <w:right w:val="single" w:sz="4" w:space="0" w:color="auto"/>
            </w:tcBorders>
            <w:hideMark/>
          </w:tcPr>
          <w:p w:rsidR="00D922D7" w:rsidRDefault="00D922D7">
            <w:pPr>
              <w:jc w:val="center"/>
              <w:rPr>
                <w:rFonts w:cs="Times New Roman"/>
              </w:rPr>
            </w:pPr>
            <w:r>
              <w:rPr>
                <w:rFonts w:cs="Times New Roman"/>
              </w:rPr>
              <w:t>90</w:t>
            </w:r>
          </w:p>
        </w:tc>
        <w:tc>
          <w:tcPr>
            <w:tcW w:w="9930" w:type="dxa"/>
            <w:tcBorders>
              <w:top w:val="single" w:sz="4" w:space="0" w:color="auto"/>
              <w:left w:val="single" w:sz="4" w:space="0" w:color="auto"/>
              <w:bottom w:val="single" w:sz="4" w:space="0" w:color="auto"/>
              <w:right w:val="single" w:sz="4" w:space="0" w:color="auto"/>
            </w:tcBorders>
            <w:hideMark/>
          </w:tcPr>
          <w:p w:rsidR="00D922D7" w:rsidRDefault="00D922D7">
            <w:pPr>
              <w:rPr>
                <w:rFonts w:cs="Times New Roman"/>
              </w:rPr>
            </w:pPr>
            <w:r>
              <w:rPr>
                <w:rFonts w:cs="Times New Roman"/>
              </w:rPr>
              <w:t>Слитное и раздельное написание производных предлогов</w:t>
            </w:r>
          </w:p>
        </w:tc>
        <w:tc>
          <w:tcPr>
            <w:tcW w:w="1701" w:type="dxa"/>
            <w:tcBorders>
              <w:top w:val="single" w:sz="4" w:space="0" w:color="auto"/>
              <w:left w:val="single" w:sz="4" w:space="0" w:color="auto"/>
              <w:bottom w:val="single" w:sz="4" w:space="0" w:color="auto"/>
              <w:right w:val="single" w:sz="4" w:space="0" w:color="auto"/>
            </w:tcBorders>
            <w:hideMark/>
          </w:tcPr>
          <w:p w:rsidR="00D922D7" w:rsidRDefault="00D922D7"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D922D7" w:rsidRDefault="00D922D7">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91</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b/>
              </w:rPr>
            </w:pPr>
            <w:r>
              <w:rPr>
                <w:rFonts w:cs="Times New Roman"/>
                <w:b/>
              </w:rPr>
              <w:t>Контрольная работа по теме «Предлог»</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10740" w:type="dxa"/>
            <w:gridSpan w:val="3"/>
            <w:tcBorders>
              <w:top w:val="single" w:sz="4" w:space="0" w:color="auto"/>
              <w:left w:val="single" w:sz="4" w:space="0" w:color="auto"/>
              <w:bottom w:val="single" w:sz="4" w:space="0" w:color="auto"/>
              <w:right w:val="single" w:sz="4" w:space="0" w:color="auto"/>
            </w:tcBorders>
          </w:tcPr>
          <w:p w:rsidR="00C06BCB" w:rsidRDefault="00C06BCB">
            <w:pPr>
              <w:jc w:val="center"/>
              <w:rPr>
                <w:rFonts w:cs="Times New Roman"/>
                <w:b/>
              </w:rPr>
            </w:pPr>
          </w:p>
          <w:p w:rsidR="00C06BCB" w:rsidRDefault="008205A7" w:rsidP="00FB6907">
            <w:pPr>
              <w:jc w:val="center"/>
              <w:rPr>
                <w:rFonts w:cs="Times New Roman"/>
                <w:b/>
              </w:rPr>
            </w:pPr>
            <w:r>
              <w:rPr>
                <w:rFonts w:cs="Times New Roman"/>
                <w:b/>
              </w:rPr>
              <w:t>СОЮЗ     15</w:t>
            </w:r>
            <w:r w:rsidR="00C06BCB">
              <w:rPr>
                <w:rFonts w:cs="Times New Roman"/>
                <w:b/>
              </w:rPr>
              <w:t xml:space="preserve"> часов</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widowControl/>
              <w:suppressAutoHyphens w:val="0"/>
              <w:spacing w:after="200" w:line="276" w:lineRule="auto"/>
              <w:jc w:val="center"/>
              <w:rPr>
                <w:rFonts w:cs="Times New Roman"/>
                <w:b/>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widowControl/>
              <w:suppressAutoHyphens w:val="0"/>
              <w:spacing w:after="200" w:line="276" w:lineRule="auto"/>
              <w:rPr>
                <w:rFonts w:cs="Times New Roman"/>
              </w:rPr>
            </w:pPr>
          </w:p>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92</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Союз как часть речи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rsidP="00284EE5">
            <w:pPr>
              <w:jc w:val="center"/>
              <w:rPr>
                <w:rFonts w:cs="Times New Roman"/>
              </w:rPr>
            </w:pPr>
            <w:r>
              <w:rPr>
                <w:rFonts w:cs="Times New Roman"/>
              </w:rPr>
              <w:t>93</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 xml:space="preserve"> Простые и составные союзы </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315"/>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94</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 xml:space="preserve">Союзы сочинительные и подчинительные </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240"/>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95</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b/>
                <w:sz w:val="22"/>
                <w:szCs w:val="22"/>
              </w:rPr>
              <w:t xml:space="preserve"> </w:t>
            </w:r>
            <w:r>
              <w:rPr>
                <w:rFonts w:cs="Times New Roman"/>
              </w:rPr>
              <w:t>Запятая между простыми предложениями в союзном сложном предложении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96</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Запятая между простыми предложениями в союзном сложном предложении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97</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Сочинительные союзы</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98</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Сочинительные союзы</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99</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Подчинительные союзы</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178"/>
        </w:trPr>
        <w:tc>
          <w:tcPr>
            <w:tcW w:w="810" w:type="dxa"/>
            <w:gridSpan w:val="2"/>
            <w:tcBorders>
              <w:top w:val="single" w:sz="4" w:space="0" w:color="auto"/>
              <w:left w:val="single" w:sz="4" w:space="0" w:color="auto"/>
              <w:right w:val="single" w:sz="4" w:space="0" w:color="auto"/>
            </w:tcBorders>
            <w:hideMark/>
          </w:tcPr>
          <w:p w:rsidR="00C06BCB" w:rsidRDefault="00D922D7">
            <w:pPr>
              <w:jc w:val="center"/>
              <w:rPr>
                <w:rFonts w:cs="Times New Roman"/>
              </w:rPr>
            </w:pPr>
            <w:r>
              <w:rPr>
                <w:rFonts w:cs="Times New Roman"/>
              </w:rPr>
              <w:t>100</w:t>
            </w:r>
          </w:p>
        </w:tc>
        <w:tc>
          <w:tcPr>
            <w:tcW w:w="9930" w:type="dxa"/>
            <w:tcBorders>
              <w:top w:val="single" w:sz="4" w:space="0" w:color="auto"/>
              <w:left w:val="single" w:sz="4" w:space="0" w:color="auto"/>
              <w:right w:val="single" w:sz="4" w:space="0" w:color="auto"/>
            </w:tcBorders>
            <w:hideMark/>
          </w:tcPr>
          <w:p w:rsidR="00C06BCB" w:rsidRDefault="00C06BCB" w:rsidP="00284EE5">
            <w:pPr>
              <w:rPr>
                <w:rFonts w:cs="Times New Roman"/>
              </w:rPr>
            </w:pPr>
            <w:r>
              <w:rPr>
                <w:rFonts w:cs="Times New Roman"/>
              </w:rPr>
              <w:t xml:space="preserve"> </w:t>
            </w:r>
            <w:r>
              <w:rPr>
                <w:rFonts w:cs="Times New Roman"/>
                <w:b/>
                <w:bCs/>
                <w:iCs/>
              </w:rPr>
              <w:t xml:space="preserve"> </w:t>
            </w:r>
            <w:r>
              <w:rPr>
                <w:rFonts w:cs="Times New Roman"/>
              </w:rPr>
              <w:t>Подчинительные союзы</w:t>
            </w:r>
          </w:p>
        </w:tc>
        <w:tc>
          <w:tcPr>
            <w:tcW w:w="1701" w:type="dxa"/>
            <w:tcBorders>
              <w:top w:val="single" w:sz="4" w:space="0" w:color="auto"/>
              <w:left w:val="single" w:sz="4" w:space="0" w:color="auto"/>
              <w:right w:val="single" w:sz="4" w:space="0" w:color="auto"/>
            </w:tcBorders>
            <w:hideMark/>
          </w:tcPr>
          <w:p w:rsidR="00C06BCB" w:rsidRDefault="00C06BCB" w:rsidP="00284EE5">
            <w:pPr>
              <w:jc w:val="center"/>
              <w:rPr>
                <w:rFonts w:cs="Times New Roman"/>
              </w:rPr>
            </w:pPr>
          </w:p>
        </w:tc>
        <w:tc>
          <w:tcPr>
            <w:tcW w:w="1984" w:type="dxa"/>
            <w:tcBorders>
              <w:top w:val="single" w:sz="4" w:space="0" w:color="auto"/>
              <w:left w:val="single" w:sz="4" w:space="0" w:color="auto"/>
              <w:right w:val="single" w:sz="4" w:space="0" w:color="auto"/>
            </w:tcBorders>
          </w:tcPr>
          <w:p w:rsidR="00C06BCB" w:rsidRDefault="00C06BCB">
            <w:pPr>
              <w:rPr>
                <w:rFonts w:cs="Times New Roman"/>
              </w:rPr>
            </w:pPr>
          </w:p>
        </w:tc>
      </w:tr>
      <w:tr w:rsidR="00C06BCB" w:rsidTr="00CC360F">
        <w:trPr>
          <w:trHeight w:val="270"/>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101</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556EC4">
            <w:pPr>
              <w:rPr>
                <w:rFonts w:cs="Times New Roman"/>
                <w:b/>
              </w:rPr>
            </w:pPr>
            <w:r>
              <w:rPr>
                <w:rFonts w:cs="Times New Roman"/>
                <w:b/>
              </w:rPr>
              <w:t xml:space="preserve"> </w:t>
            </w:r>
            <w:r>
              <w:rPr>
                <w:rFonts w:cs="Times New Roman"/>
              </w:rPr>
              <w:t xml:space="preserve"> Морфологический разбор союза</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285"/>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D922D7">
            <w:pPr>
              <w:jc w:val="center"/>
              <w:rPr>
                <w:rFonts w:cs="Times New Roman"/>
              </w:rPr>
            </w:pPr>
            <w:r>
              <w:rPr>
                <w:rFonts w:cs="Times New Roman"/>
              </w:rPr>
              <w:t>102</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 xml:space="preserve"> Слитное написание союзов ТАКЖЕ, ТОЖЕ, ЧТОБЫ</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BC4177" w:rsidTr="00CC360F">
        <w:trPr>
          <w:trHeight w:val="285"/>
        </w:trPr>
        <w:tc>
          <w:tcPr>
            <w:tcW w:w="810" w:type="dxa"/>
            <w:gridSpan w:val="2"/>
            <w:tcBorders>
              <w:top w:val="single" w:sz="4" w:space="0" w:color="auto"/>
              <w:left w:val="single" w:sz="4" w:space="0" w:color="auto"/>
              <w:bottom w:val="single" w:sz="4" w:space="0" w:color="auto"/>
              <w:right w:val="single" w:sz="4" w:space="0" w:color="auto"/>
            </w:tcBorders>
            <w:hideMark/>
          </w:tcPr>
          <w:p w:rsidR="00BC4177" w:rsidRDefault="00BC4177">
            <w:pPr>
              <w:jc w:val="center"/>
              <w:rPr>
                <w:rFonts w:cs="Times New Roman"/>
              </w:rPr>
            </w:pPr>
            <w:r>
              <w:rPr>
                <w:rFonts w:cs="Times New Roman"/>
              </w:rPr>
              <w:t>103</w:t>
            </w:r>
          </w:p>
        </w:tc>
        <w:tc>
          <w:tcPr>
            <w:tcW w:w="9930" w:type="dxa"/>
            <w:tcBorders>
              <w:top w:val="single" w:sz="4" w:space="0" w:color="auto"/>
              <w:left w:val="single" w:sz="4" w:space="0" w:color="auto"/>
              <w:bottom w:val="single" w:sz="4" w:space="0" w:color="auto"/>
              <w:right w:val="single" w:sz="4" w:space="0" w:color="auto"/>
            </w:tcBorders>
            <w:hideMark/>
          </w:tcPr>
          <w:p w:rsidR="00BC4177" w:rsidRDefault="00BC4177">
            <w:pPr>
              <w:rPr>
                <w:rFonts w:cs="Times New Roman"/>
              </w:rPr>
            </w:pPr>
            <w:r>
              <w:rPr>
                <w:rFonts w:cs="Times New Roman"/>
              </w:rPr>
              <w:t>Слитное написание союзов ТАКЖЕ, ТОЖЕ, ЧТОБЫ</w:t>
            </w:r>
          </w:p>
        </w:tc>
        <w:tc>
          <w:tcPr>
            <w:tcW w:w="1701" w:type="dxa"/>
            <w:tcBorders>
              <w:top w:val="single" w:sz="4" w:space="0" w:color="auto"/>
              <w:left w:val="single" w:sz="4" w:space="0" w:color="auto"/>
              <w:bottom w:val="single" w:sz="4" w:space="0" w:color="auto"/>
              <w:right w:val="single" w:sz="4" w:space="0" w:color="auto"/>
            </w:tcBorders>
            <w:hideMark/>
          </w:tcPr>
          <w:p w:rsidR="00BC4177" w:rsidRDefault="00BC4177"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BC4177" w:rsidRDefault="00BC4177">
            <w:pPr>
              <w:rPr>
                <w:rFonts w:cs="Times New Roman"/>
              </w:rPr>
            </w:pPr>
          </w:p>
        </w:tc>
      </w:tr>
      <w:tr w:rsidR="00C06BCB" w:rsidTr="00CC360F">
        <w:trPr>
          <w:trHeight w:val="229"/>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104</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BC4177">
            <w:pPr>
              <w:rPr>
                <w:rFonts w:cs="Times New Roman"/>
              </w:rPr>
            </w:pPr>
            <w:r>
              <w:rPr>
                <w:rFonts w:cs="Times New Roman"/>
              </w:rPr>
              <w:t xml:space="preserve"> </w:t>
            </w:r>
            <w:r w:rsidR="00D922D7">
              <w:rPr>
                <w:rFonts w:cs="Times New Roman"/>
              </w:rPr>
              <w:t>Обобщающий урок по теме «Союз»</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tcPr>
          <w:p w:rsidR="00C06BCB" w:rsidRDefault="00BC4177">
            <w:pPr>
              <w:jc w:val="center"/>
              <w:rPr>
                <w:rFonts w:cs="Times New Roman"/>
              </w:rPr>
            </w:pPr>
            <w:r>
              <w:rPr>
                <w:rFonts w:cs="Times New Roman"/>
              </w:rPr>
              <w:t>105</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D922D7">
            <w:pPr>
              <w:rPr>
                <w:rFonts w:cs="Times New Roman"/>
                <w:b/>
              </w:rPr>
            </w:pPr>
            <w:r>
              <w:rPr>
                <w:rFonts w:cs="Times New Roman"/>
                <w:b/>
              </w:rPr>
              <w:t xml:space="preserve"> </w:t>
            </w:r>
            <w:r w:rsidR="00D922D7">
              <w:rPr>
                <w:rFonts w:cs="Times New Roman"/>
                <w:b/>
              </w:rPr>
              <w:t>Контрольный диктант  с грамматическим заданием по темам   «Союз</w:t>
            </w:r>
            <w:r>
              <w:rPr>
                <w:rFonts w:cs="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rsidP="00BC4177">
            <w:pPr>
              <w:rPr>
                <w:rFonts w:cs="Times New Roman"/>
              </w:rPr>
            </w:pPr>
            <w:r>
              <w:rPr>
                <w:rFonts w:cs="Times New Roman"/>
              </w:rPr>
              <w:t>106</w:t>
            </w:r>
          </w:p>
        </w:tc>
        <w:tc>
          <w:tcPr>
            <w:tcW w:w="9930" w:type="dxa"/>
            <w:tcBorders>
              <w:top w:val="single" w:sz="4" w:space="0" w:color="auto"/>
              <w:left w:val="single" w:sz="4" w:space="0" w:color="auto"/>
              <w:bottom w:val="single" w:sz="4" w:space="0" w:color="auto"/>
              <w:right w:val="single" w:sz="4" w:space="0" w:color="auto"/>
            </w:tcBorders>
            <w:hideMark/>
          </w:tcPr>
          <w:p w:rsidR="00C06BCB" w:rsidRPr="00D922D7" w:rsidRDefault="00D922D7" w:rsidP="00D922D7">
            <w:pPr>
              <w:rPr>
                <w:rFonts w:cs="Times New Roman"/>
              </w:rPr>
            </w:pPr>
            <w:r w:rsidRPr="00D922D7">
              <w:rPr>
                <w:rFonts w:cs="Times New Roman"/>
              </w:rPr>
              <w:t>Анализ контрольного диктанта</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F96818">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10740" w:type="dxa"/>
            <w:gridSpan w:val="3"/>
            <w:tcBorders>
              <w:top w:val="single" w:sz="4" w:space="0" w:color="auto"/>
              <w:left w:val="single" w:sz="4" w:space="0" w:color="auto"/>
              <w:bottom w:val="single" w:sz="4" w:space="0" w:color="auto"/>
              <w:right w:val="single" w:sz="4" w:space="0" w:color="auto"/>
            </w:tcBorders>
          </w:tcPr>
          <w:p w:rsidR="00C06BCB" w:rsidRDefault="00C06BCB">
            <w:pPr>
              <w:tabs>
                <w:tab w:val="left" w:pos="1976"/>
              </w:tabs>
              <w:ind w:right="-1224"/>
              <w:jc w:val="center"/>
              <w:rPr>
                <w:rFonts w:cs="Times New Roman"/>
                <w:b/>
              </w:rPr>
            </w:pPr>
          </w:p>
          <w:p w:rsidR="00C06BCB" w:rsidRDefault="008205A7">
            <w:pPr>
              <w:tabs>
                <w:tab w:val="left" w:pos="1976"/>
              </w:tabs>
              <w:ind w:right="-1224"/>
              <w:jc w:val="center"/>
              <w:rPr>
                <w:rFonts w:cs="Times New Roman"/>
                <w:b/>
              </w:rPr>
            </w:pPr>
            <w:r>
              <w:rPr>
                <w:rFonts w:cs="Times New Roman"/>
                <w:b/>
              </w:rPr>
              <w:t>ЧАСТИЦА     15</w:t>
            </w:r>
            <w:r w:rsidR="00C06BCB">
              <w:rPr>
                <w:rFonts w:cs="Times New Roman"/>
                <w:b/>
              </w:rPr>
              <w:t xml:space="preserve"> часов</w:t>
            </w:r>
          </w:p>
          <w:p w:rsidR="00C06BCB" w:rsidRDefault="00C06BCB">
            <w:pPr>
              <w:rPr>
                <w:rFonts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widowControl/>
              <w:suppressAutoHyphens w:val="0"/>
              <w:spacing w:after="200" w:line="276" w:lineRule="auto"/>
              <w:rPr>
                <w:rFonts w:cs="Times New Roman"/>
              </w:rPr>
            </w:pPr>
          </w:p>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rsidP="00371C8B">
            <w:pPr>
              <w:jc w:val="center"/>
              <w:rPr>
                <w:rFonts w:cs="Times New Roman"/>
              </w:rPr>
            </w:pPr>
            <w:r>
              <w:rPr>
                <w:rFonts w:cs="Times New Roman"/>
              </w:rPr>
              <w:t>107</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Частица как часть речи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108</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Разряды частиц. Формообразующие частицы</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109</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Смыслоразличительные частицы</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110</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Смыслоразличительные частицы</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267"/>
        </w:trPr>
        <w:tc>
          <w:tcPr>
            <w:tcW w:w="810" w:type="dxa"/>
            <w:gridSpan w:val="2"/>
            <w:tcBorders>
              <w:top w:val="single" w:sz="4" w:space="0" w:color="auto"/>
              <w:left w:val="single" w:sz="4" w:space="0" w:color="auto"/>
              <w:right w:val="single" w:sz="4" w:space="0" w:color="auto"/>
            </w:tcBorders>
            <w:hideMark/>
          </w:tcPr>
          <w:p w:rsidR="00C06BCB" w:rsidRDefault="00BC4177" w:rsidP="006467D3">
            <w:pPr>
              <w:jc w:val="center"/>
              <w:rPr>
                <w:rFonts w:cs="Times New Roman"/>
              </w:rPr>
            </w:pPr>
            <w:r>
              <w:rPr>
                <w:rFonts w:cs="Times New Roman"/>
              </w:rPr>
              <w:t>111</w:t>
            </w:r>
          </w:p>
        </w:tc>
        <w:tc>
          <w:tcPr>
            <w:tcW w:w="9930" w:type="dxa"/>
            <w:tcBorders>
              <w:top w:val="single" w:sz="4" w:space="0" w:color="auto"/>
              <w:left w:val="single" w:sz="4" w:space="0" w:color="auto"/>
              <w:right w:val="single" w:sz="4" w:space="0" w:color="auto"/>
            </w:tcBorders>
            <w:hideMark/>
          </w:tcPr>
          <w:p w:rsidR="00C06BCB" w:rsidRDefault="00C06BCB">
            <w:pPr>
              <w:rPr>
                <w:rFonts w:cs="Times New Roman"/>
                <w:b/>
              </w:rPr>
            </w:pPr>
            <w:r>
              <w:rPr>
                <w:rFonts w:cs="Times New Roman"/>
              </w:rPr>
              <w:t>Раздельное и дефисное написание частиц</w:t>
            </w:r>
          </w:p>
          <w:p w:rsidR="00C06BCB" w:rsidRDefault="00C06BCB" w:rsidP="00FB6907">
            <w:pPr>
              <w:rPr>
                <w:rFonts w:cs="Times New Roman"/>
                <w:b/>
              </w:rPr>
            </w:pPr>
            <w:r>
              <w:rPr>
                <w:rFonts w:cs="Times New Roman"/>
                <w:b/>
                <w:iCs/>
              </w:rPr>
              <w:t xml:space="preserve">  </w:t>
            </w:r>
          </w:p>
        </w:tc>
        <w:tc>
          <w:tcPr>
            <w:tcW w:w="1701" w:type="dxa"/>
            <w:tcBorders>
              <w:top w:val="single" w:sz="4" w:space="0" w:color="auto"/>
              <w:left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112</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b/>
              </w:rPr>
            </w:pPr>
            <w:r>
              <w:rPr>
                <w:rFonts w:cs="Times New Roman"/>
              </w:rPr>
              <w:t>Морфологический разбор частиц</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113</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 xml:space="preserve"> Отрицательные частицы НЕ и НИ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114</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Отрицательные частицы НЕ и НИ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rsidP="00FB6907">
            <w:pPr>
              <w:jc w:val="center"/>
              <w:rPr>
                <w:rFonts w:cs="Times New Roman"/>
              </w:rPr>
            </w:pPr>
            <w:r>
              <w:rPr>
                <w:rFonts w:cs="Times New Roman"/>
              </w:rPr>
              <w:t>115</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Различение частицы  НЕ и приставки НЕ</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116</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Практикум по теме «Различение частицы  НЕ и приставки НЕ</w:t>
            </w:r>
            <w:r>
              <w:rPr>
                <w:rFonts w:cs="Times New Roman"/>
                <w:b/>
              </w:rPr>
              <w:t>»</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117</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b/>
                <w:bCs/>
                <w:iCs/>
              </w:rPr>
              <w:t>Р.р.</w:t>
            </w:r>
            <w:r>
              <w:rPr>
                <w:rFonts w:cs="Times New Roman"/>
                <w:bCs/>
                <w:iCs/>
              </w:rPr>
              <w:t xml:space="preserve"> </w:t>
            </w:r>
            <w:r w:rsidRPr="007C28E6">
              <w:rPr>
                <w:rFonts w:cs="Times New Roman"/>
                <w:b/>
                <w:bCs/>
                <w:iCs/>
              </w:rPr>
              <w:t>Сочинение-рас</w:t>
            </w:r>
            <w:r w:rsidR="008205A7">
              <w:rPr>
                <w:rFonts w:cs="Times New Roman"/>
                <w:b/>
                <w:bCs/>
                <w:iCs/>
              </w:rPr>
              <w:t>сказ по данному сюжету</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118</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Частица НИ, приставка НИ, союз НИ-НИ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119</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Обобщение по теме «Частица»</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120</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8C01F4">
            <w:pPr>
              <w:rPr>
                <w:rFonts w:cs="Times New Roman"/>
                <w:b/>
              </w:rPr>
            </w:pPr>
            <w:r>
              <w:rPr>
                <w:rFonts w:cs="Times New Roman"/>
                <w:b/>
              </w:rPr>
              <w:t>Контрольный диктант с грамматическим заданием по теме «Частица»</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251"/>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121</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Анализ контрольного диктанта</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10740" w:type="dxa"/>
            <w:gridSpan w:val="3"/>
            <w:tcBorders>
              <w:top w:val="single" w:sz="4" w:space="0" w:color="auto"/>
              <w:left w:val="single" w:sz="4" w:space="0" w:color="auto"/>
              <w:bottom w:val="nil"/>
              <w:right w:val="single" w:sz="4" w:space="0" w:color="auto"/>
            </w:tcBorders>
          </w:tcPr>
          <w:p w:rsidR="00C06BCB" w:rsidRDefault="00C06BCB">
            <w:pPr>
              <w:tabs>
                <w:tab w:val="left" w:pos="1976"/>
              </w:tabs>
              <w:ind w:left="275" w:right="-1224" w:hanging="275"/>
              <w:rPr>
                <w:rFonts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b/>
              </w:rPr>
            </w:pPr>
            <w:r>
              <w:rPr>
                <w:rFonts w:cs="Times New Roman"/>
                <w:b/>
              </w:rPr>
              <w:t xml:space="preserve"> </w:t>
            </w:r>
          </w:p>
        </w:tc>
        <w:tc>
          <w:tcPr>
            <w:tcW w:w="1984" w:type="dxa"/>
            <w:vMerge w:val="restart"/>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10740" w:type="dxa"/>
            <w:gridSpan w:val="3"/>
            <w:tcBorders>
              <w:top w:val="nil"/>
              <w:left w:val="single" w:sz="4" w:space="0" w:color="auto"/>
              <w:bottom w:val="single" w:sz="4" w:space="0" w:color="auto"/>
              <w:right w:val="single" w:sz="4" w:space="0" w:color="auto"/>
            </w:tcBorders>
          </w:tcPr>
          <w:p w:rsidR="00C06BCB" w:rsidRDefault="00D922D7">
            <w:pPr>
              <w:tabs>
                <w:tab w:val="left" w:pos="1976"/>
              </w:tabs>
              <w:ind w:right="-1224"/>
              <w:jc w:val="center"/>
              <w:rPr>
                <w:rFonts w:cs="Times New Roman"/>
                <w:b/>
              </w:rPr>
            </w:pPr>
            <w:r>
              <w:rPr>
                <w:rFonts w:cs="Times New Roman"/>
                <w:b/>
              </w:rPr>
              <w:t>МЕЖДОМЕТИЕ    5</w:t>
            </w:r>
            <w:r w:rsidR="00C06BCB">
              <w:rPr>
                <w:rFonts w:cs="Times New Roman"/>
                <w:b/>
              </w:rPr>
              <w:t xml:space="preserve"> часов</w:t>
            </w:r>
          </w:p>
          <w:p w:rsidR="00C06BCB" w:rsidRDefault="00C06BCB">
            <w:pPr>
              <w:tabs>
                <w:tab w:val="left" w:pos="1976"/>
              </w:tabs>
              <w:ind w:right="-1224"/>
              <w:jc w:val="center"/>
              <w:rPr>
                <w:rFonts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6BCB" w:rsidRDefault="00C06BCB">
            <w:pPr>
              <w:widowControl/>
              <w:suppressAutoHyphens w:val="0"/>
              <w:rPr>
                <w:rFonts w:cs="Times New Roman"/>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06BCB" w:rsidRDefault="00C06BCB">
            <w:pPr>
              <w:widowControl/>
              <w:suppressAutoHyphens w:val="0"/>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122</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Междометие как часть речи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123</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Дефис в междометиях. Знаки препинания при междометиях</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124</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Производные междометия. Звукоподражательные слова</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rsidP="00FB6907">
            <w:pPr>
              <w:jc w:val="center"/>
              <w:rPr>
                <w:rFonts w:cs="Times New Roman"/>
              </w:rPr>
            </w:pPr>
            <w:r>
              <w:rPr>
                <w:rFonts w:cs="Times New Roman"/>
              </w:rPr>
              <w:t>125</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rPr>
            </w:pPr>
            <w:r>
              <w:rPr>
                <w:rFonts w:cs="Times New Roman"/>
              </w:rPr>
              <w:t>Междометия и другие части речи. Междометия в художественной речи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225"/>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126</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tabs>
                <w:tab w:val="left" w:pos="1976"/>
              </w:tabs>
              <w:ind w:right="-1224"/>
              <w:rPr>
                <w:rFonts w:cs="Times New Roman"/>
              </w:rPr>
            </w:pPr>
            <w:r>
              <w:rPr>
                <w:rFonts w:cs="Times New Roman"/>
              </w:rPr>
              <w:t>Обобщение по теме «Междометие»</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360"/>
        </w:trPr>
        <w:tc>
          <w:tcPr>
            <w:tcW w:w="10740" w:type="dxa"/>
            <w:gridSpan w:val="3"/>
            <w:tcBorders>
              <w:top w:val="single" w:sz="4" w:space="0" w:color="auto"/>
              <w:left w:val="single" w:sz="4" w:space="0" w:color="auto"/>
              <w:bottom w:val="single" w:sz="4" w:space="0" w:color="auto"/>
              <w:right w:val="single" w:sz="4" w:space="0" w:color="auto"/>
            </w:tcBorders>
          </w:tcPr>
          <w:p w:rsidR="00C06BCB" w:rsidRDefault="00C06BCB">
            <w:pPr>
              <w:jc w:val="center"/>
              <w:rPr>
                <w:rFonts w:cs="Times New Roman"/>
                <w:b/>
              </w:rPr>
            </w:pPr>
          </w:p>
          <w:p w:rsidR="00C06BCB" w:rsidRDefault="00C06BCB">
            <w:pPr>
              <w:jc w:val="center"/>
              <w:rPr>
                <w:rFonts w:cs="Times New Roman"/>
                <w:b/>
              </w:rPr>
            </w:pPr>
            <w:r>
              <w:rPr>
                <w:rFonts w:cs="Times New Roman"/>
                <w:b/>
              </w:rPr>
              <w:t>ПОВТОРЕНИЕ И СИСТЕМАТИЗАЦИЯ ИЗУЧЕННОГО</w:t>
            </w:r>
          </w:p>
          <w:p w:rsidR="00C06BCB" w:rsidRDefault="00D922D7">
            <w:pPr>
              <w:jc w:val="center"/>
              <w:rPr>
                <w:rFonts w:cs="Times New Roman"/>
                <w:b/>
              </w:rPr>
            </w:pPr>
            <w:r>
              <w:rPr>
                <w:rFonts w:cs="Times New Roman"/>
                <w:b/>
              </w:rPr>
              <w:t xml:space="preserve"> В 5-7 КЛАССЕ     10</w:t>
            </w:r>
            <w:r w:rsidR="00C06BCB">
              <w:rPr>
                <w:rFonts w:cs="Times New Roman"/>
                <w:b/>
              </w:rPr>
              <w:t xml:space="preserve"> часов</w:t>
            </w:r>
          </w:p>
          <w:p w:rsidR="00C06BCB" w:rsidRDefault="00C06BCB">
            <w:pPr>
              <w:jc w:val="cente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C06BCB" w:rsidRDefault="00C06BCB">
            <w:pPr>
              <w:jc w:val="center"/>
              <w:rPr>
                <w:rFonts w:cs="Times New Roman"/>
                <w:b/>
              </w:rPr>
            </w:pPr>
          </w:p>
          <w:p w:rsidR="00C06BCB" w:rsidRDefault="00C06BCB">
            <w:pPr>
              <w:jc w:val="center"/>
              <w:rPr>
                <w:rFonts w:cs="Times New Roman"/>
                <w:b/>
              </w:rPr>
            </w:pPr>
            <w:r>
              <w:rPr>
                <w:rFonts w:cs="Times New Roman"/>
                <w:b/>
              </w:rPr>
              <w:t xml:space="preserve"> </w:t>
            </w: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jc w:val="center"/>
              <w:rPr>
                <w:rFonts w:cs="Times New Roman"/>
              </w:rPr>
            </w:pPr>
          </w:p>
        </w:tc>
      </w:tr>
      <w:tr w:rsidR="00C06BCB" w:rsidTr="00CC360F">
        <w:trPr>
          <w:trHeight w:val="510"/>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127</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7C28E6">
            <w:pPr>
              <w:rPr>
                <w:rFonts w:cs="Times New Roman"/>
              </w:rPr>
            </w:pPr>
            <w:r>
              <w:rPr>
                <w:rFonts w:cs="Times New Roman"/>
              </w:rPr>
              <w:t xml:space="preserve">Разделы науки о  русском языке.  </w:t>
            </w:r>
            <w:r w:rsidR="00BC4177">
              <w:rPr>
                <w:rFonts w:cs="Times New Roman"/>
              </w:rPr>
              <w:t>Текст и стили речи</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315"/>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128</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7C28E6">
            <w:pPr>
              <w:rPr>
                <w:rFonts w:cs="Times New Roman"/>
              </w:rPr>
            </w:pPr>
            <w:r>
              <w:rPr>
                <w:rFonts w:cs="Times New Roman"/>
                <w:b/>
              </w:rPr>
              <w:t xml:space="preserve">Итоговая контрольная работа   </w:t>
            </w:r>
            <w:r>
              <w:rPr>
                <w:rFonts w:cs="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263"/>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129</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pPr>
              <w:rPr>
                <w:rFonts w:cs="Times New Roman"/>
                <w:b/>
              </w:rPr>
            </w:pPr>
            <w:r>
              <w:rPr>
                <w:rFonts w:cs="Times New Roman"/>
              </w:rPr>
              <w:t xml:space="preserve"> Фонетика. Графика</w:t>
            </w:r>
            <w:r w:rsidR="00BC4177">
              <w:rPr>
                <w:rFonts w:cs="Times New Roman"/>
              </w:rPr>
              <w:t xml:space="preserve">  Анализ контрольной работы</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268"/>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130</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7C28E6">
            <w:pPr>
              <w:rPr>
                <w:rFonts w:cs="Times New Roman"/>
                <w:b/>
              </w:rPr>
            </w:pPr>
            <w:r>
              <w:rPr>
                <w:rFonts w:cs="Times New Roman"/>
              </w:rPr>
              <w:t>Лексика и фразеология</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315"/>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131</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7C28E6">
            <w:pPr>
              <w:rPr>
                <w:rFonts w:cs="Times New Roman"/>
                <w:b/>
              </w:rPr>
            </w:pPr>
            <w:r>
              <w:rPr>
                <w:rFonts w:cs="Times New Roman"/>
              </w:rPr>
              <w:t>Лексика и фразеология</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370"/>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132</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6467D3">
            <w:pPr>
              <w:rPr>
                <w:rFonts w:cs="Times New Roman"/>
              </w:rPr>
            </w:pPr>
            <w:r>
              <w:rPr>
                <w:rFonts w:cs="Times New Roman"/>
              </w:rPr>
              <w:t xml:space="preserve"> Морфемика. Словообразование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270"/>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133</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BC4177">
            <w:pPr>
              <w:rPr>
                <w:rFonts w:cs="Times New Roman"/>
              </w:rPr>
            </w:pPr>
            <w:r>
              <w:rPr>
                <w:rFonts w:cs="Times New Roman"/>
              </w:rPr>
              <w:t>Морфология.</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134</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BC4177">
            <w:pPr>
              <w:rPr>
                <w:rFonts w:cs="Times New Roman"/>
              </w:rPr>
            </w:pPr>
            <w:r>
              <w:rPr>
                <w:rFonts w:cs="Times New Roman"/>
              </w:rPr>
              <w:t xml:space="preserve"> Орфография</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EC5AA7">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319"/>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pPr>
              <w:jc w:val="center"/>
              <w:rPr>
                <w:rFonts w:cs="Times New Roman"/>
              </w:rPr>
            </w:pPr>
            <w:r>
              <w:rPr>
                <w:rFonts w:cs="Times New Roman"/>
              </w:rPr>
              <w:t>135</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BC4177" w:rsidP="006467D3">
            <w:pPr>
              <w:rPr>
                <w:rFonts w:cs="Times New Roman"/>
              </w:rPr>
            </w:pPr>
            <w:r>
              <w:rPr>
                <w:rFonts w:cs="Times New Roman"/>
              </w:rPr>
              <w:t>Синтаксис</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r w:rsidR="00C06BCB" w:rsidTr="00CC360F">
        <w:trPr>
          <w:trHeight w:val="227"/>
        </w:trPr>
        <w:tc>
          <w:tcPr>
            <w:tcW w:w="810" w:type="dxa"/>
            <w:gridSpan w:val="2"/>
            <w:tcBorders>
              <w:top w:val="single" w:sz="4" w:space="0" w:color="auto"/>
              <w:left w:val="single" w:sz="4" w:space="0" w:color="auto"/>
              <w:bottom w:val="single" w:sz="4" w:space="0" w:color="auto"/>
              <w:right w:val="single" w:sz="4" w:space="0" w:color="auto"/>
            </w:tcBorders>
            <w:hideMark/>
          </w:tcPr>
          <w:p w:rsidR="00C06BCB" w:rsidRDefault="00BC4177" w:rsidP="006467D3">
            <w:pPr>
              <w:jc w:val="center"/>
              <w:rPr>
                <w:rFonts w:cs="Times New Roman"/>
              </w:rPr>
            </w:pPr>
            <w:r>
              <w:rPr>
                <w:rFonts w:cs="Times New Roman"/>
              </w:rPr>
              <w:t>136</w:t>
            </w:r>
          </w:p>
        </w:tc>
        <w:tc>
          <w:tcPr>
            <w:tcW w:w="9930" w:type="dxa"/>
            <w:tcBorders>
              <w:top w:val="single" w:sz="4" w:space="0" w:color="auto"/>
              <w:left w:val="single" w:sz="4" w:space="0" w:color="auto"/>
              <w:bottom w:val="single" w:sz="4" w:space="0" w:color="auto"/>
              <w:right w:val="single" w:sz="4" w:space="0" w:color="auto"/>
            </w:tcBorders>
            <w:hideMark/>
          </w:tcPr>
          <w:p w:rsidR="00C06BCB" w:rsidRDefault="00C06BCB" w:rsidP="00BC4177">
            <w:pPr>
              <w:rPr>
                <w:rFonts w:cs="Times New Roman"/>
              </w:rPr>
            </w:pPr>
            <w:r>
              <w:rPr>
                <w:rFonts w:cs="Times New Roman"/>
              </w:rPr>
              <w:t xml:space="preserve"> </w:t>
            </w:r>
            <w:r w:rsidR="00BC4177">
              <w:rPr>
                <w:rFonts w:cs="Times New Roman"/>
              </w:rPr>
              <w:t>Пунктуация</w:t>
            </w:r>
          </w:p>
        </w:tc>
        <w:tc>
          <w:tcPr>
            <w:tcW w:w="1701" w:type="dxa"/>
            <w:tcBorders>
              <w:top w:val="single" w:sz="4" w:space="0" w:color="auto"/>
              <w:left w:val="single" w:sz="4" w:space="0" w:color="auto"/>
              <w:bottom w:val="single" w:sz="4" w:space="0" w:color="auto"/>
              <w:right w:val="single" w:sz="4" w:space="0" w:color="auto"/>
            </w:tcBorders>
            <w:hideMark/>
          </w:tcPr>
          <w:p w:rsidR="00C06BCB" w:rsidRDefault="00C06BCB" w:rsidP="006467D3">
            <w:pPr>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C06BCB" w:rsidRDefault="00C06BCB">
            <w:pPr>
              <w:rPr>
                <w:rFonts w:cs="Times New Roman"/>
              </w:rPr>
            </w:pPr>
          </w:p>
        </w:tc>
      </w:tr>
    </w:tbl>
    <w:p w:rsidR="00994F36" w:rsidRDefault="00994F36" w:rsidP="006F15BB">
      <w:pPr>
        <w:jc w:val="center"/>
        <w:rPr>
          <w:rFonts w:cs="Times New Roman"/>
        </w:rPr>
      </w:pPr>
    </w:p>
    <w:p w:rsidR="00994F36" w:rsidRDefault="00994F36" w:rsidP="006F15BB">
      <w:pPr>
        <w:jc w:val="center"/>
        <w:rPr>
          <w:rFonts w:cs="Times New Roman"/>
        </w:rPr>
      </w:pPr>
    </w:p>
    <w:p w:rsidR="006F15BB" w:rsidRDefault="006F15BB" w:rsidP="006F15BB">
      <w:pPr>
        <w:jc w:val="center"/>
        <w:rPr>
          <w:rFonts w:cs="Times New Roman"/>
        </w:rPr>
      </w:pPr>
      <w:r>
        <w:rPr>
          <w:rFonts w:cs="Times New Roman"/>
        </w:rPr>
        <w:t>Лист</w:t>
      </w:r>
    </w:p>
    <w:p w:rsidR="006F15BB" w:rsidRDefault="006F15BB" w:rsidP="006F15BB">
      <w:pPr>
        <w:jc w:val="center"/>
        <w:rPr>
          <w:rFonts w:cs="Times New Roman"/>
        </w:rPr>
      </w:pPr>
      <w:r>
        <w:rPr>
          <w:rFonts w:cs="Times New Roman"/>
        </w:rPr>
        <w:t>корректировки рабочей программы по русскому языку</w:t>
      </w:r>
    </w:p>
    <w:p w:rsidR="006F15BB" w:rsidRDefault="006F15BB" w:rsidP="006F15BB">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572"/>
        <w:gridCol w:w="1451"/>
        <w:gridCol w:w="3214"/>
        <w:gridCol w:w="2693"/>
        <w:gridCol w:w="2552"/>
      </w:tblGrid>
      <w:tr w:rsidR="006F15BB" w:rsidTr="00DB1466">
        <w:tc>
          <w:tcPr>
            <w:tcW w:w="817" w:type="dxa"/>
            <w:tcBorders>
              <w:top w:val="single" w:sz="4" w:space="0" w:color="000000"/>
              <w:left w:val="single" w:sz="4" w:space="0" w:color="000000"/>
              <w:bottom w:val="single" w:sz="4" w:space="0" w:color="000000"/>
              <w:right w:val="single" w:sz="4" w:space="0" w:color="000000"/>
            </w:tcBorders>
            <w:hideMark/>
          </w:tcPr>
          <w:p w:rsidR="006F15BB" w:rsidRDefault="006F15BB">
            <w:pPr>
              <w:jc w:val="center"/>
              <w:rPr>
                <w:rFonts w:cs="Times New Roman"/>
              </w:rPr>
            </w:pPr>
            <w:r>
              <w:rPr>
                <w:rFonts w:cs="Times New Roman"/>
              </w:rPr>
              <w:t xml:space="preserve">Класс </w:t>
            </w:r>
          </w:p>
        </w:tc>
        <w:tc>
          <w:tcPr>
            <w:tcW w:w="1572" w:type="dxa"/>
            <w:tcBorders>
              <w:top w:val="single" w:sz="4" w:space="0" w:color="000000"/>
              <w:left w:val="single" w:sz="4" w:space="0" w:color="000000"/>
              <w:bottom w:val="single" w:sz="4" w:space="0" w:color="000000"/>
              <w:right w:val="single" w:sz="4" w:space="0" w:color="000000"/>
            </w:tcBorders>
            <w:hideMark/>
          </w:tcPr>
          <w:p w:rsidR="006F15BB" w:rsidRDefault="006F15BB">
            <w:pPr>
              <w:jc w:val="center"/>
              <w:rPr>
                <w:rFonts w:cs="Times New Roman"/>
              </w:rPr>
            </w:pPr>
            <w:r>
              <w:rPr>
                <w:rFonts w:cs="Times New Roman"/>
              </w:rPr>
              <w:t>Название раздела, темы</w:t>
            </w:r>
          </w:p>
        </w:tc>
        <w:tc>
          <w:tcPr>
            <w:tcW w:w="1451" w:type="dxa"/>
            <w:tcBorders>
              <w:top w:val="single" w:sz="4" w:space="0" w:color="000000"/>
              <w:left w:val="single" w:sz="4" w:space="0" w:color="000000"/>
              <w:bottom w:val="single" w:sz="4" w:space="0" w:color="000000"/>
              <w:right w:val="single" w:sz="4" w:space="0" w:color="000000"/>
            </w:tcBorders>
            <w:hideMark/>
          </w:tcPr>
          <w:p w:rsidR="006F15BB" w:rsidRDefault="006F15BB">
            <w:pPr>
              <w:jc w:val="center"/>
              <w:rPr>
                <w:rFonts w:cs="Times New Roman"/>
              </w:rPr>
            </w:pPr>
            <w:r>
              <w:rPr>
                <w:rFonts w:cs="Times New Roman"/>
              </w:rPr>
              <w:t>Дата проведения по плану</w:t>
            </w:r>
          </w:p>
        </w:tc>
        <w:tc>
          <w:tcPr>
            <w:tcW w:w="3214" w:type="dxa"/>
            <w:tcBorders>
              <w:top w:val="single" w:sz="4" w:space="0" w:color="000000"/>
              <w:left w:val="single" w:sz="4" w:space="0" w:color="000000"/>
              <w:bottom w:val="single" w:sz="4" w:space="0" w:color="000000"/>
              <w:right w:val="single" w:sz="4" w:space="0" w:color="000000"/>
            </w:tcBorders>
            <w:hideMark/>
          </w:tcPr>
          <w:p w:rsidR="006F15BB" w:rsidRDefault="006F15BB">
            <w:pPr>
              <w:jc w:val="center"/>
              <w:rPr>
                <w:rFonts w:cs="Times New Roman"/>
              </w:rPr>
            </w:pPr>
            <w:r>
              <w:rPr>
                <w:rFonts w:cs="Times New Roman"/>
              </w:rPr>
              <w:t>Причина корректировки</w:t>
            </w:r>
          </w:p>
        </w:tc>
        <w:tc>
          <w:tcPr>
            <w:tcW w:w="2693" w:type="dxa"/>
            <w:tcBorders>
              <w:top w:val="single" w:sz="4" w:space="0" w:color="000000"/>
              <w:left w:val="single" w:sz="4" w:space="0" w:color="000000"/>
              <w:bottom w:val="single" w:sz="4" w:space="0" w:color="000000"/>
              <w:right w:val="single" w:sz="4" w:space="0" w:color="000000"/>
            </w:tcBorders>
            <w:hideMark/>
          </w:tcPr>
          <w:p w:rsidR="006F15BB" w:rsidRDefault="006F15BB">
            <w:pPr>
              <w:jc w:val="center"/>
              <w:rPr>
                <w:rFonts w:cs="Times New Roman"/>
              </w:rPr>
            </w:pPr>
            <w:r>
              <w:rPr>
                <w:rFonts w:cs="Times New Roman"/>
              </w:rPr>
              <w:t>Корректирующие мероприятия</w:t>
            </w:r>
          </w:p>
        </w:tc>
        <w:tc>
          <w:tcPr>
            <w:tcW w:w="2552" w:type="dxa"/>
            <w:tcBorders>
              <w:top w:val="single" w:sz="4" w:space="0" w:color="000000"/>
              <w:left w:val="single" w:sz="4" w:space="0" w:color="000000"/>
              <w:bottom w:val="single" w:sz="4" w:space="0" w:color="000000"/>
              <w:right w:val="single" w:sz="4" w:space="0" w:color="000000"/>
            </w:tcBorders>
            <w:hideMark/>
          </w:tcPr>
          <w:p w:rsidR="006F15BB" w:rsidRDefault="006F15BB">
            <w:pPr>
              <w:jc w:val="center"/>
              <w:rPr>
                <w:rFonts w:cs="Times New Roman"/>
              </w:rPr>
            </w:pPr>
            <w:r>
              <w:rPr>
                <w:rFonts w:cs="Times New Roman"/>
              </w:rPr>
              <w:t>Дата проведения по факту</w:t>
            </w:r>
          </w:p>
        </w:tc>
      </w:tr>
      <w:tr w:rsidR="006F15BB" w:rsidTr="00DB1466">
        <w:tc>
          <w:tcPr>
            <w:tcW w:w="817"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1572"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p w:rsidR="006F15BB" w:rsidRDefault="006F15BB">
            <w:pPr>
              <w:jc w:val="center"/>
            </w:pPr>
          </w:p>
        </w:tc>
        <w:tc>
          <w:tcPr>
            <w:tcW w:w="1451"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3214"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2693"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2552"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r>
      <w:tr w:rsidR="006F15BB" w:rsidTr="00DB1466">
        <w:tc>
          <w:tcPr>
            <w:tcW w:w="817"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1572"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p w:rsidR="006F15BB" w:rsidRDefault="006F15BB">
            <w:pPr>
              <w:jc w:val="center"/>
            </w:pPr>
          </w:p>
        </w:tc>
        <w:tc>
          <w:tcPr>
            <w:tcW w:w="1451"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3214"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2693"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2552"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r>
      <w:tr w:rsidR="006F15BB" w:rsidTr="00DB1466">
        <w:tc>
          <w:tcPr>
            <w:tcW w:w="817"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1572"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p w:rsidR="006F15BB" w:rsidRDefault="006F15BB">
            <w:pPr>
              <w:jc w:val="center"/>
            </w:pPr>
          </w:p>
        </w:tc>
        <w:tc>
          <w:tcPr>
            <w:tcW w:w="1451"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3214"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2693"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2552"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r>
      <w:tr w:rsidR="006F15BB" w:rsidTr="00DB1466">
        <w:tc>
          <w:tcPr>
            <w:tcW w:w="817"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1572"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p w:rsidR="006F15BB" w:rsidRDefault="006F15BB">
            <w:pPr>
              <w:jc w:val="center"/>
            </w:pPr>
          </w:p>
        </w:tc>
        <w:tc>
          <w:tcPr>
            <w:tcW w:w="1451"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3214"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2693"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2552"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r>
      <w:tr w:rsidR="006F15BB" w:rsidTr="00DB1466">
        <w:tc>
          <w:tcPr>
            <w:tcW w:w="817"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1572"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p w:rsidR="006F15BB" w:rsidRDefault="006F15BB">
            <w:pPr>
              <w:jc w:val="center"/>
            </w:pPr>
          </w:p>
        </w:tc>
        <w:tc>
          <w:tcPr>
            <w:tcW w:w="1451"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3214"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2693"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c>
          <w:tcPr>
            <w:tcW w:w="2552" w:type="dxa"/>
            <w:tcBorders>
              <w:top w:val="single" w:sz="4" w:space="0" w:color="000000"/>
              <w:left w:val="single" w:sz="4" w:space="0" w:color="000000"/>
              <w:bottom w:val="single" w:sz="4" w:space="0" w:color="000000"/>
              <w:right w:val="single" w:sz="4" w:space="0" w:color="000000"/>
            </w:tcBorders>
          </w:tcPr>
          <w:p w:rsidR="006F15BB" w:rsidRDefault="006F15BB">
            <w:pPr>
              <w:jc w:val="center"/>
            </w:pPr>
          </w:p>
        </w:tc>
      </w:tr>
    </w:tbl>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pPr>
        <w:rPr>
          <w:rFonts w:cs="Times New Roman"/>
        </w:rPr>
      </w:pPr>
    </w:p>
    <w:p w:rsidR="006F15BB" w:rsidRDefault="006F15BB" w:rsidP="006F15BB">
      <w:r>
        <w:t xml:space="preserve">РАССМОТРЕНО                                                  СОГЛАСОВАНО           </w:t>
      </w:r>
    </w:p>
    <w:p w:rsidR="006F15BB" w:rsidRDefault="006F15BB" w:rsidP="006F15BB">
      <w:r>
        <w:t>на заседании ШМО                                           заместитель директора по УВР</w:t>
      </w:r>
    </w:p>
    <w:p w:rsidR="006F15BB" w:rsidRDefault="006F15BB" w:rsidP="006F15BB">
      <w:r>
        <w:t>учителей гуманитарного цикла                           _____________Н.С. Осипова</w:t>
      </w:r>
    </w:p>
    <w:p w:rsidR="006F15BB" w:rsidRDefault="00817F7E" w:rsidP="006F15BB">
      <w:r>
        <w:t>Протокол № 1</w:t>
      </w:r>
      <w:r>
        <w:tab/>
      </w:r>
      <w:r>
        <w:tab/>
      </w:r>
      <w:r>
        <w:tab/>
      </w:r>
      <w:r>
        <w:tab/>
      </w:r>
      <w:r>
        <w:tab/>
      </w:r>
      <w:r>
        <w:tab/>
        <w:t>«28</w:t>
      </w:r>
      <w:bookmarkStart w:id="0" w:name="_GoBack"/>
      <w:bookmarkEnd w:id="0"/>
      <w:r w:rsidR="003B473A">
        <w:t>» августа 2020</w:t>
      </w:r>
      <w:r w:rsidR="006F15BB">
        <w:t>г.</w:t>
      </w:r>
    </w:p>
    <w:p w:rsidR="00C0507C" w:rsidRDefault="00817F7E">
      <w:r>
        <w:t>от «28</w:t>
      </w:r>
      <w:r w:rsidR="006F15BB">
        <w:t>» августа 20</w:t>
      </w:r>
      <w:r w:rsidR="003B473A">
        <w:t>20</w:t>
      </w:r>
      <w:r w:rsidR="006F15BB">
        <w:t>г.</w:t>
      </w:r>
    </w:p>
    <w:sectPr w:rsidR="00C0507C" w:rsidSect="00D82494">
      <w:footerReference w:type="default" r:id="rId8"/>
      <w:pgSz w:w="16838" w:h="11906" w:orient="landscape"/>
      <w:pgMar w:top="1701" w:right="1134"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4F9" w:rsidRDefault="006F74F9" w:rsidP="008C01F4">
      <w:r>
        <w:separator/>
      </w:r>
    </w:p>
  </w:endnote>
  <w:endnote w:type="continuationSeparator" w:id="0">
    <w:p w:rsidR="006F74F9" w:rsidRDefault="006F74F9" w:rsidP="008C0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default"/>
    <w:sig w:usb0="800000AF" w:usb1="1001ECEA" w:usb2="00000001" w:usb3="00000001" w:csb0="00000001" w:csb1="00000001"/>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6941"/>
      <w:docPartObj>
        <w:docPartGallery w:val="Page Numbers (Bottom of Page)"/>
        <w:docPartUnique/>
      </w:docPartObj>
    </w:sdtPr>
    <w:sdtContent>
      <w:p w:rsidR="00D922D7" w:rsidRDefault="00266CC3">
        <w:pPr>
          <w:pStyle w:val="af"/>
          <w:jc w:val="center"/>
        </w:pPr>
        <w:fldSimple w:instr=" PAGE   \* MERGEFORMAT ">
          <w:r w:rsidR="006F74F9">
            <w:rPr>
              <w:noProof/>
            </w:rPr>
            <w:t>1</w:t>
          </w:r>
        </w:fldSimple>
      </w:p>
    </w:sdtContent>
  </w:sdt>
  <w:p w:rsidR="00D922D7" w:rsidRDefault="00D922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4F9" w:rsidRDefault="006F74F9" w:rsidP="008C01F4">
      <w:r>
        <w:separator/>
      </w:r>
    </w:p>
  </w:footnote>
  <w:footnote w:type="continuationSeparator" w:id="0">
    <w:p w:rsidR="006F74F9" w:rsidRDefault="006F74F9" w:rsidP="008C01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3">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4">
    <w:nsid w:val="00000013"/>
    <w:multiLevelType w:val="singleLevel"/>
    <w:tmpl w:val="00000013"/>
    <w:lvl w:ilvl="0">
      <w:numFmt w:val="bullet"/>
      <w:lvlText w:val=""/>
      <w:lvlJc w:val="left"/>
      <w:pPr>
        <w:tabs>
          <w:tab w:val="num" w:pos="720"/>
        </w:tabs>
        <w:ind w:left="720" w:hanging="360"/>
      </w:pPr>
      <w:rPr>
        <w:rFonts w:ascii="Symbol" w:hAnsi="Symbol"/>
      </w:rPr>
    </w:lvl>
  </w:abstractNum>
  <w:abstractNum w:abstractNumId="5">
    <w:nsid w:val="00000014"/>
    <w:multiLevelType w:val="singleLevel"/>
    <w:tmpl w:val="00000014"/>
    <w:lvl w:ilvl="0">
      <w:numFmt w:val="bullet"/>
      <w:lvlText w:val=""/>
      <w:lvlJc w:val="left"/>
      <w:pPr>
        <w:tabs>
          <w:tab w:val="num" w:pos="720"/>
        </w:tabs>
        <w:ind w:left="720" w:hanging="360"/>
      </w:pPr>
      <w:rPr>
        <w:rFonts w:ascii="Symbol" w:hAnsi="Symbol"/>
      </w:rPr>
    </w:lvl>
  </w:abstractNum>
  <w:abstractNum w:abstractNumId="6">
    <w:nsid w:val="00000015"/>
    <w:multiLevelType w:val="singleLevel"/>
    <w:tmpl w:val="00000015"/>
    <w:lvl w:ilvl="0">
      <w:numFmt w:val="bullet"/>
      <w:lvlText w:val=""/>
      <w:lvlJc w:val="left"/>
      <w:pPr>
        <w:tabs>
          <w:tab w:val="num" w:pos="567"/>
        </w:tabs>
        <w:ind w:left="567" w:hanging="567"/>
      </w:pPr>
      <w:rPr>
        <w:rFonts w:ascii="Symbol" w:hAnsi="Symbol" w:cs="Arial"/>
      </w:rPr>
    </w:lvl>
  </w:abstractNum>
  <w:abstractNum w:abstractNumId="7">
    <w:nsid w:val="14203314"/>
    <w:multiLevelType w:val="multilevel"/>
    <w:tmpl w:val="9FEA7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523E2D"/>
    <w:multiLevelType w:val="hybridMultilevel"/>
    <w:tmpl w:val="2E583F52"/>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76039E"/>
    <w:multiLevelType w:val="hybridMultilevel"/>
    <w:tmpl w:val="D75802B6"/>
    <w:lvl w:ilvl="0" w:tplc="7E32E258">
      <w:start w:val="1"/>
      <w:numFmt w:val="decimal"/>
      <w:lvlText w:val="%1."/>
      <w:lvlJc w:val="left"/>
      <w:pPr>
        <w:ind w:left="720" w:hanging="360"/>
      </w:pPr>
      <w:rPr>
        <w:rFonts w:cs="Arial"/>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ED2BB4"/>
    <w:multiLevelType w:val="hybridMultilevel"/>
    <w:tmpl w:val="AD82F8A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764CD4"/>
    <w:multiLevelType w:val="multilevel"/>
    <w:tmpl w:val="0BA87C9A"/>
    <w:lvl w:ilvl="0">
      <w:start w:val="1"/>
      <w:numFmt w:val="decimal"/>
      <w:lvlText w:val="%1."/>
      <w:lvlJc w:val="left"/>
      <w:pPr>
        <w:ind w:left="1069" w:hanging="360"/>
      </w:pPr>
    </w:lvl>
    <w:lvl w:ilvl="1">
      <w:start w:val="3"/>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nsid w:val="2389692E"/>
    <w:multiLevelType w:val="hybridMultilevel"/>
    <w:tmpl w:val="095447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7335116"/>
    <w:multiLevelType w:val="hybridMultilevel"/>
    <w:tmpl w:val="B06A43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5"/>
  </w:num>
  <w:num w:numId="11">
    <w:abstractNumId w:val="4"/>
  </w:num>
  <w:num w:numId="12">
    <w:abstractNumId w:val="6"/>
  </w:num>
  <w:num w:numId="13">
    <w:abstractNumId w:val="1"/>
  </w:num>
  <w:num w:numId="14">
    <w:abstractNumId w:val="7"/>
  </w:num>
  <w:num w:numId="15">
    <w:abstractNumId w:val="12"/>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savePreviewPicture/>
  <w:footnotePr>
    <w:footnote w:id="-1"/>
    <w:footnote w:id="0"/>
  </w:footnotePr>
  <w:endnotePr>
    <w:endnote w:id="-1"/>
    <w:endnote w:id="0"/>
  </w:endnotePr>
  <w:compat/>
  <w:rsids>
    <w:rsidRoot w:val="006F15BB"/>
    <w:rsid w:val="000040A7"/>
    <w:rsid w:val="0003394E"/>
    <w:rsid w:val="0005634E"/>
    <w:rsid w:val="000B3D58"/>
    <w:rsid w:val="000B3EAA"/>
    <w:rsid w:val="000F5F48"/>
    <w:rsid w:val="00195C65"/>
    <w:rsid w:val="001A3271"/>
    <w:rsid w:val="001B44EB"/>
    <w:rsid w:val="001F2D35"/>
    <w:rsid w:val="00266CC3"/>
    <w:rsid w:val="00284EE5"/>
    <w:rsid w:val="00371C8B"/>
    <w:rsid w:val="003B473A"/>
    <w:rsid w:val="003C157E"/>
    <w:rsid w:val="003D6B84"/>
    <w:rsid w:val="003E6E3B"/>
    <w:rsid w:val="0041227B"/>
    <w:rsid w:val="004B4876"/>
    <w:rsid w:val="0054032B"/>
    <w:rsid w:val="005458A8"/>
    <w:rsid w:val="0055608C"/>
    <w:rsid w:val="00556EC4"/>
    <w:rsid w:val="005B29F1"/>
    <w:rsid w:val="005C2496"/>
    <w:rsid w:val="005C6844"/>
    <w:rsid w:val="005D7B1E"/>
    <w:rsid w:val="00635106"/>
    <w:rsid w:val="006467D3"/>
    <w:rsid w:val="00653BB5"/>
    <w:rsid w:val="006C1960"/>
    <w:rsid w:val="006C6E13"/>
    <w:rsid w:val="006F15BB"/>
    <w:rsid w:val="006F3D5B"/>
    <w:rsid w:val="006F74F9"/>
    <w:rsid w:val="00713269"/>
    <w:rsid w:val="007A6273"/>
    <w:rsid w:val="007C28E6"/>
    <w:rsid w:val="007C7849"/>
    <w:rsid w:val="00802D7A"/>
    <w:rsid w:val="00817F7E"/>
    <w:rsid w:val="008205A7"/>
    <w:rsid w:val="008514FC"/>
    <w:rsid w:val="00873C9A"/>
    <w:rsid w:val="008A2FA3"/>
    <w:rsid w:val="008C01F4"/>
    <w:rsid w:val="008E0B8D"/>
    <w:rsid w:val="009056DD"/>
    <w:rsid w:val="0099389D"/>
    <w:rsid w:val="00994F36"/>
    <w:rsid w:val="009A28EA"/>
    <w:rsid w:val="009E2717"/>
    <w:rsid w:val="00A26788"/>
    <w:rsid w:val="00A44378"/>
    <w:rsid w:val="00A73D1F"/>
    <w:rsid w:val="00AB5DC0"/>
    <w:rsid w:val="00AC0480"/>
    <w:rsid w:val="00AD21B7"/>
    <w:rsid w:val="00B358DA"/>
    <w:rsid w:val="00B3748A"/>
    <w:rsid w:val="00B63B29"/>
    <w:rsid w:val="00BC4177"/>
    <w:rsid w:val="00C0507C"/>
    <w:rsid w:val="00C06BCB"/>
    <w:rsid w:val="00C31CBC"/>
    <w:rsid w:val="00C91EC1"/>
    <w:rsid w:val="00CC360F"/>
    <w:rsid w:val="00CF6944"/>
    <w:rsid w:val="00D13655"/>
    <w:rsid w:val="00D13A62"/>
    <w:rsid w:val="00D82494"/>
    <w:rsid w:val="00D82CF7"/>
    <w:rsid w:val="00D922D7"/>
    <w:rsid w:val="00D9375B"/>
    <w:rsid w:val="00DB1466"/>
    <w:rsid w:val="00DD1B41"/>
    <w:rsid w:val="00E5021E"/>
    <w:rsid w:val="00EC5AA7"/>
    <w:rsid w:val="00ED0BC0"/>
    <w:rsid w:val="00F82DBF"/>
    <w:rsid w:val="00F96818"/>
    <w:rsid w:val="00FB6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5BB"/>
    <w:pPr>
      <w:widowControl w:val="0"/>
      <w:suppressAutoHyphens/>
      <w:spacing w:after="0"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F15BB"/>
    <w:rPr>
      <w:color w:val="0000FF"/>
      <w:u w:val="single"/>
    </w:rPr>
  </w:style>
  <w:style w:type="character" w:styleId="a4">
    <w:name w:val="Strong"/>
    <w:basedOn w:val="a0"/>
    <w:qFormat/>
    <w:rsid w:val="006F15BB"/>
    <w:rPr>
      <w:rFonts w:ascii="Times New Roman" w:hAnsi="Times New Roman" w:cs="Times New Roman" w:hint="default"/>
      <w:b/>
      <w:bCs w:val="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6F15BB"/>
    <w:rPr>
      <w:rFonts w:ascii="Times New Roman" w:eastAsia="SimSun" w:hAnsi="Times New Roman" w:cs="Mangal"/>
      <w:kern w:val="2"/>
      <w:sz w:val="24"/>
      <w:szCs w:val="21"/>
      <w:lang w:eastAsia="hi-IN" w:bidi="hi-I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unhideWhenUsed/>
    <w:qFormat/>
    <w:rsid w:val="006F15BB"/>
    <w:pPr>
      <w:ind w:left="720"/>
      <w:contextualSpacing/>
    </w:pPr>
    <w:rPr>
      <w:rFonts w:cs="Mangal"/>
      <w:szCs w:val="21"/>
    </w:rPr>
  </w:style>
  <w:style w:type="character" w:customStyle="1" w:styleId="a7">
    <w:name w:val="Основной текст с отступом Знак"/>
    <w:basedOn w:val="a0"/>
    <w:link w:val="a8"/>
    <w:semiHidden/>
    <w:locked/>
    <w:rsid w:val="006F15BB"/>
    <w:rPr>
      <w:rFonts w:ascii="Malgun Gothic" w:eastAsia="Malgun Gothic"/>
    </w:rPr>
  </w:style>
  <w:style w:type="paragraph" w:styleId="a8">
    <w:name w:val="Body Text Indent"/>
    <w:basedOn w:val="a"/>
    <w:link w:val="a7"/>
    <w:semiHidden/>
    <w:unhideWhenUsed/>
    <w:rsid w:val="006F15BB"/>
    <w:pPr>
      <w:spacing w:after="120"/>
      <w:ind w:left="283"/>
    </w:pPr>
    <w:rPr>
      <w:rFonts w:ascii="Malgun Gothic" w:eastAsia="Malgun Gothic" w:hAnsiTheme="minorHAnsi" w:cstheme="minorBidi"/>
      <w:kern w:val="0"/>
      <w:sz w:val="22"/>
      <w:szCs w:val="22"/>
      <w:lang w:eastAsia="en-US" w:bidi="ar-SA"/>
    </w:rPr>
  </w:style>
  <w:style w:type="character" w:customStyle="1" w:styleId="a9">
    <w:name w:val="Без интервала Знак"/>
    <w:link w:val="aa"/>
    <w:uiPriority w:val="1"/>
    <w:locked/>
    <w:rsid w:val="006F15BB"/>
    <w:rPr>
      <w:rFonts w:ascii="Times New Roman" w:eastAsia="Times New Roman" w:hAnsi="Times New Roman" w:cs="Times New Roman"/>
    </w:rPr>
  </w:style>
  <w:style w:type="paragraph" w:styleId="aa">
    <w:name w:val="No Spacing"/>
    <w:link w:val="a9"/>
    <w:uiPriority w:val="1"/>
    <w:qFormat/>
    <w:rsid w:val="006F15BB"/>
    <w:pPr>
      <w:widowControl w:val="0"/>
      <w:suppressAutoHyphens/>
      <w:spacing w:after="0" w:line="240" w:lineRule="auto"/>
    </w:pPr>
    <w:rPr>
      <w:rFonts w:ascii="Times New Roman" w:eastAsia="Times New Roman" w:hAnsi="Times New Roman" w:cs="Times New Roman"/>
    </w:rPr>
  </w:style>
  <w:style w:type="character" w:customStyle="1" w:styleId="ab">
    <w:name w:val="Абзац списка Знак"/>
    <w:link w:val="ac"/>
    <w:uiPriority w:val="99"/>
    <w:locked/>
    <w:rsid w:val="006F15BB"/>
    <w:rPr>
      <w:rFonts w:ascii="Times New Roman" w:eastAsia="SimSun" w:hAnsi="Times New Roman" w:cs="Mangal"/>
      <w:kern w:val="2"/>
      <w:sz w:val="24"/>
      <w:szCs w:val="21"/>
      <w:lang w:eastAsia="hi-IN" w:bidi="hi-IN"/>
    </w:rPr>
  </w:style>
  <w:style w:type="paragraph" w:styleId="ac">
    <w:name w:val="List Paragraph"/>
    <w:basedOn w:val="a"/>
    <w:link w:val="ab"/>
    <w:uiPriority w:val="99"/>
    <w:qFormat/>
    <w:rsid w:val="006F15BB"/>
    <w:pPr>
      <w:ind w:left="720"/>
      <w:contextualSpacing/>
    </w:pPr>
    <w:rPr>
      <w:rFonts w:cs="Mangal"/>
      <w:szCs w:val="21"/>
    </w:rPr>
  </w:style>
  <w:style w:type="paragraph" w:customStyle="1" w:styleId="Style25">
    <w:name w:val="Style25"/>
    <w:basedOn w:val="a"/>
    <w:uiPriority w:val="99"/>
    <w:qFormat/>
    <w:rsid w:val="006F15BB"/>
    <w:pPr>
      <w:suppressAutoHyphens w:val="0"/>
      <w:autoSpaceDE w:val="0"/>
      <w:autoSpaceDN w:val="0"/>
      <w:spacing w:line="267" w:lineRule="exact"/>
      <w:ind w:firstLine="355"/>
      <w:jc w:val="both"/>
    </w:pPr>
    <w:rPr>
      <w:rFonts w:ascii="Book Antiqua" w:eastAsia="Times New Roman" w:hAnsi="Book Antiqua" w:cs="Times New Roman"/>
      <w:kern w:val="0"/>
      <w:lang w:eastAsia="ru-RU" w:bidi="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F15BB"/>
    <w:pPr>
      <w:widowControl/>
      <w:suppressAutoHyphens w:val="0"/>
      <w:ind w:left="720" w:firstLine="700"/>
      <w:jc w:val="both"/>
    </w:pPr>
    <w:rPr>
      <w:rFonts w:eastAsia="Times New Roman" w:cs="Times New Roman"/>
      <w:kern w:val="0"/>
      <w:lang w:eastAsia="ru-RU" w:bidi="ar-SA"/>
    </w:rPr>
  </w:style>
  <w:style w:type="paragraph" w:customStyle="1" w:styleId="31">
    <w:name w:val="Основной текст с отступом 31"/>
    <w:basedOn w:val="a"/>
    <w:uiPriority w:val="99"/>
    <w:qFormat/>
    <w:rsid w:val="006F15BB"/>
    <w:pPr>
      <w:widowControl/>
      <w:suppressAutoHyphens w:val="0"/>
      <w:spacing w:after="120"/>
      <w:ind w:left="283"/>
    </w:pPr>
    <w:rPr>
      <w:rFonts w:eastAsia="Times New Roman" w:cs="Times New Roman"/>
      <w:sz w:val="16"/>
      <w:szCs w:val="16"/>
      <w:lang w:eastAsia="ar-SA" w:bidi="ar-SA"/>
    </w:rPr>
  </w:style>
  <w:style w:type="paragraph" w:customStyle="1" w:styleId="FR2">
    <w:name w:val="FR2"/>
    <w:uiPriority w:val="99"/>
    <w:qFormat/>
    <w:rsid w:val="006F15BB"/>
    <w:pPr>
      <w:widowControl w:val="0"/>
      <w:suppressAutoHyphens/>
      <w:spacing w:after="0" w:line="240" w:lineRule="auto"/>
      <w:jc w:val="center"/>
    </w:pPr>
    <w:rPr>
      <w:rFonts w:ascii="Times New Roman" w:eastAsia="Arial" w:hAnsi="Times New Roman" w:cs="Times New Roman"/>
      <w:b/>
      <w:sz w:val="32"/>
      <w:szCs w:val="20"/>
      <w:lang w:eastAsia="ar-SA"/>
    </w:rPr>
  </w:style>
  <w:style w:type="character" w:customStyle="1" w:styleId="2">
    <w:name w:val="Основной текст (2)"/>
    <w:rsid w:val="006F15BB"/>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character" w:customStyle="1" w:styleId="url1">
    <w:name w:val="url1"/>
    <w:rsid w:val="006F15BB"/>
    <w:rPr>
      <w:rFonts w:ascii="Arial" w:hAnsi="Arial" w:cs="Arial" w:hint="default"/>
      <w:strike w:val="0"/>
      <w:dstrike w:val="0"/>
      <w:sz w:val="15"/>
      <w:u w:val="none"/>
      <w:effect w:val="none"/>
    </w:rPr>
  </w:style>
  <w:style w:type="character" w:customStyle="1" w:styleId="1">
    <w:name w:val="Основной текст с отступом Знак1"/>
    <w:basedOn w:val="a0"/>
    <w:semiHidden/>
    <w:rsid w:val="006F15BB"/>
    <w:rPr>
      <w:rFonts w:ascii="Times New Roman" w:eastAsia="SimSun" w:hAnsi="Times New Roman" w:cs="Mangal"/>
      <w:kern w:val="2"/>
      <w:sz w:val="24"/>
      <w:szCs w:val="21"/>
      <w:lang w:eastAsia="hi-IN" w:bidi="hi-IN"/>
    </w:rPr>
  </w:style>
  <w:style w:type="paragraph" w:styleId="ad">
    <w:name w:val="header"/>
    <w:basedOn w:val="a"/>
    <w:link w:val="ae"/>
    <w:uiPriority w:val="99"/>
    <w:semiHidden/>
    <w:unhideWhenUsed/>
    <w:rsid w:val="008C01F4"/>
    <w:pPr>
      <w:tabs>
        <w:tab w:val="center" w:pos="4677"/>
        <w:tab w:val="right" w:pos="9355"/>
      </w:tabs>
    </w:pPr>
    <w:rPr>
      <w:rFonts w:cs="Mangal"/>
      <w:szCs w:val="21"/>
    </w:rPr>
  </w:style>
  <w:style w:type="character" w:customStyle="1" w:styleId="ae">
    <w:name w:val="Верхний колонтитул Знак"/>
    <w:basedOn w:val="a0"/>
    <w:link w:val="ad"/>
    <w:uiPriority w:val="99"/>
    <w:semiHidden/>
    <w:rsid w:val="008C01F4"/>
    <w:rPr>
      <w:rFonts w:ascii="Times New Roman" w:eastAsia="SimSun" w:hAnsi="Times New Roman" w:cs="Mangal"/>
      <w:kern w:val="2"/>
      <w:sz w:val="24"/>
      <w:szCs w:val="21"/>
      <w:lang w:eastAsia="hi-IN" w:bidi="hi-IN"/>
    </w:rPr>
  </w:style>
  <w:style w:type="paragraph" w:styleId="af">
    <w:name w:val="footer"/>
    <w:basedOn w:val="a"/>
    <w:link w:val="af0"/>
    <w:uiPriority w:val="99"/>
    <w:unhideWhenUsed/>
    <w:rsid w:val="008C01F4"/>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8C01F4"/>
    <w:rPr>
      <w:rFonts w:ascii="Times New Roman" w:eastAsia="SimSun" w:hAnsi="Times New Roman" w:cs="Mangal"/>
      <w:kern w:val="2"/>
      <w:sz w:val="24"/>
      <w:szCs w:val="21"/>
      <w:lang w:eastAsia="hi-IN" w:bidi="hi-IN"/>
    </w:rPr>
  </w:style>
  <w:style w:type="character" w:customStyle="1" w:styleId="c15">
    <w:name w:val="c15"/>
    <w:basedOn w:val="a0"/>
    <w:rsid w:val="008E0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8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3D562-EF70-4867-829D-FD440A5A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4317</Words>
  <Characters>24609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Ирина Ивановна</cp:lastModifiedBy>
  <cp:revision>15</cp:revision>
  <cp:lastPrinted>2020-09-13T18:33:00Z</cp:lastPrinted>
  <dcterms:created xsi:type="dcterms:W3CDTF">2020-09-06T13:59:00Z</dcterms:created>
  <dcterms:modified xsi:type="dcterms:W3CDTF">2022-09-13T10:56:00Z</dcterms:modified>
</cp:coreProperties>
</file>