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A10" w14:textId="3E7FC5CB" w:rsidR="00FC18E0" w:rsidRPr="002A3539" w:rsidRDefault="00EC152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Филиал м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униципально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бюджетно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r w:rsidR="00AF3D2C" w:rsidRPr="002A3539">
        <w:rPr>
          <w:b/>
          <w:lang w:val="ru-RU"/>
        </w:rPr>
        <w:br/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Жариковск</w:t>
      </w:r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ая</w:t>
      </w:r>
      <w:proofErr w:type="spellEnd"/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Пограничного муниципального округа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с.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Богуславка</w:t>
      </w:r>
      <w:proofErr w:type="spellEnd"/>
      <w:r w:rsidR="00AF3D2C" w:rsidRPr="002A3539">
        <w:rPr>
          <w:b/>
          <w:lang w:val="ru-RU"/>
        </w:rPr>
        <w:br/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bookmarkStart w:id="0" w:name="_Hlk101539108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филиал 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СОШ ПМО»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с.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Богуславка</w:t>
      </w:r>
      <w:bookmarkEnd w:id="0"/>
      <w:proofErr w:type="spellEnd"/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52C1CFC7" w14:textId="77777777" w:rsidR="00FC18E0" w:rsidRPr="00AF3D2C" w:rsidRDefault="00FC18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4CE892" w14:textId="77777777" w:rsidR="00FC18E0" w:rsidRPr="0011136E" w:rsidRDefault="00AF3D2C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11136E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7617"/>
      </w:tblGrid>
      <w:tr w:rsidR="00AF3D2C" w:rsidRPr="0011136E" w14:paraId="3695A0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31CBA" w14:textId="2C447E78" w:rsidR="00FC18E0" w:rsidRPr="0011136E" w:rsidRDefault="00AF29E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08.11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1F6CB" w14:textId="6BC1AE3C" w:rsidR="00FC18E0" w:rsidRPr="0011136E" w:rsidRDefault="00AF3D2C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</w:t>
            </w:r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F29E5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</w:tr>
    </w:tbl>
    <w:p w14:paraId="35D46DB2" w14:textId="77777777" w:rsidR="00FC18E0" w:rsidRPr="0011136E" w:rsidRDefault="00AF3D2C" w:rsidP="002A353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обучения по ФГОС НОО и ФГОС ООО,</w:t>
      </w:r>
      <w:r w:rsidRPr="0011136E">
        <w:rPr>
          <w:sz w:val="24"/>
          <w:szCs w:val="24"/>
          <w:lang w:val="ru-RU"/>
        </w:rPr>
        <w:br/>
      </w:r>
      <w:r w:rsidRPr="001113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утвержденных в 2021 году</w:t>
      </w:r>
    </w:p>
    <w:p w14:paraId="31810607" w14:textId="77777777" w:rsidR="00FC18E0" w:rsidRPr="0011136E" w:rsidRDefault="002A353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14:paraId="3DD11582" w14:textId="77777777" w:rsidR="00FC18E0" w:rsidRPr="0011136E" w:rsidRDefault="00AF3D2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14:paraId="1932E356" w14:textId="0740DA9C" w:rsidR="00FC18E0" w:rsidRPr="0011136E" w:rsidRDefault="00AF3D2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и 287, обучения обучающихся </w:t>
      </w:r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МБОУ «</w:t>
      </w:r>
      <w:proofErr w:type="spellStart"/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>Жариковская</w:t>
      </w:r>
      <w:proofErr w:type="spellEnd"/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СОШ ПМО» в с. </w:t>
      </w:r>
      <w:proofErr w:type="spellStart"/>
      <w:r w:rsidR="00EC152B" w:rsidRPr="0011136E">
        <w:rPr>
          <w:rFonts w:hAnsi="Times New Roman" w:cs="Times New Roman"/>
          <w:color w:val="000000"/>
          <w:sz w:val="28"/>
          <w:szCs w:val="28"/>
          <w:lang w:val="ru-RU"/>
        </w:rPr>
        <w:t>Богуславка</w:t>
      </w:r>
      <w:proofErr w:type="spellEnd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рабочая группа, ФГОС НОО – 2021, ФГОС ООО – 2021)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3"/>
        <w:gridCol w:w="5334"/>
      </w:tblGrid>
      <w:tr w:rsidR="002A3539" w:rsidRPr="0011136E" w14:paraId="07E5FF3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81C2E" w14:textId="77777777" w:rsidR="00FC18E0" w:rsidRPr="0011136E" w:rsidRDefault="00AF3D2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E48D" w14:textId="6E4B69C0" w:rsidR="00FC18E0" w:rsidRPr="0011136E" w:rsidRDefault="00EC15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Музыченко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т.Я.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.,з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аместитель</w:t>
            </w:r>
            <w:proofErr w:type="spellEnd"/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директора по У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 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</w:tc>
      </w:tr>
      <w:tr w:rsidR="002A3539" w:rsidRPr="0011136E" w14:paraId="16D90D1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DB77B" w14:textId="77777777" w:rsidR="00FC18E0" w:rsidRPr="0011136E" w:rsidRDefault="00AF3D2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4A7DF" w14:textId="74218FEE" w:rsidR="00FC18E0" w:rsidRPr="0011136E" w:rsidRDefault="00EC15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Байдракова </w:t>
            </w:r>
            <w:proofErr w:type="gramStart"/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А.Н.</w:t>
            </w:r>
            <w:proofErr w:type="gramEnd"/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методист, учитель русского языка и литературы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A3539" w:rsidRPr="0011136E" w14:paraId="2102D3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75D82" w14:textId="77777777" w:rsidR="00FC18E0" w:rsidRPr="0011136E" w:rsidRDefault="00AF3D2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proofErr w:type="spellEnd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36E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5B17E" w14:textId="77777777" w:rsidR="00AF29E5" w:rsidRPr="0011136E" w:rsidRDefault="00AF29E5" w:rsidP="004A2B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Радченко О.Ф</w:t>
            </w:r>
            <w:r w:rsidR="00EC152B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читель начальных классов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F3D2C" w:rsidRPr="0011136E">
              <w:rPr>
                <w:sz w:val="24"/>
                <w:szCs w:val="24"/>
                <w:lang w:val="ru-RU"/>
              </w:rPr>
              <w:br/>
            </w: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Савельева </w:t>
            </w:r>
            <w:proofErr w:type="gramStart"/>
            <w:r w:rsidR="00EC152B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</w:t>
            </w: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читель математики</w:t>
            </w:r>
            <w:r w:rsidR="002A3539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AF3D2C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42B0245" w14:textId="1EE3AAEB" w:rsidR="00FC18E0" w:rsidRPr="0011136E" w:rsidRDefault="00AF29E5" w:rsidP="004A2B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1136E">
              <w:rPr>
                <w:sz w:val="24"/>
                <w:szCs w:val="24"/>
                <w:lang w:val="ru-RU"/>
              </w:rPr>
              <w:t>Стукан</w:t>
            </w:r>
            <w:proofErr w:type="spellEnd"/>
            <w:r w:rsidRPr="0011136E">
              <w:rPr>
                <w:sz w:val="24"/>
                <w:szCs w:val="24"/>
                <w:lang w:val="ru-RU"/>
              </w:rPr>
              <w:t xml:space="preserve"> И.И.</w:t>
            </w:r>
            <w:r w:rsidR="004A2B56" w:rsidRPr="0011136E">
              <w:rPr>
                <w:sz w:val="24"/>
                <w:szCs w:val="24"/>
                <w:lang w:val="ru-RU"/>
              </w:rPr>
              <w:t>, учитель русского языка и литературы</w:t>
            </w:r>
            <w:r w:rsidR="00AF3D2C" w:rsidRPr="0011136E">
              <w:rPr>
                <w:sz w:val="24"/>
                <w:szCs w:val="24"/>
                <w:lang w:val="ru-RU"/>
              </w:rPr>
              <w:br/>
            </w:r>
            <w:r w:rsidR="00EC152B"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04853FCA" w14:textId="77777777" w:rsidR="00FC18E0" w:rsidRPr="0011136E" w:rsidRDefault="00AF3D2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 Утвердить:</w:t>
      </w:r>
    </w:p>
    <w:p w14:paraId="06ECDEB6" w14:textId="77777777" w:rsidR="00FC18E0" w:rsidRPr="0011136E" w:rsidRDefault="002A3539" w:rsidP="002A353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2.1.П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лан ввода обучения по ФГОС НОО – 2021, ФГОС ООО – 2021</w:t>
      </w:r>
    </w:p>
    <w:p w14:paraId="482893AE" w14:textId="77777777" w:rsidR="00FC18E0" w:rsidRPr="0011136E" w:rsidRDefault="002A3539" w:rsidP="002A353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на 2021–2027 годы</w:t>
      </w: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(приложение 1);</w:t>
      </w:r>
    </w:p>
    <w:p w14:paraId="08394E9B" w14:textId="03AA0D02" w:rsidR="00FC18E0" w:rsidRPr="0011136E" w:rsidRDefault="002A3539" w:rsidP="004A2B56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2.2.П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оложение о рабочей группе (приложение 2).</w:t>
      </w:r>
    </w:p>
    <w:p w14:paraId="19894955" w14:textId="792D711D" w:rsidR="00FC18E0" w:rsidRPr="0011136E" w:rsidRDefault="004A2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AF3D2C" w:rsidRPr="0011136E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14:paraId="19F7C69A" w14:textId="2720B457" w:rsidR="00FC18E0" w:rsidRPr="0011136E" w:rsidRDefault="004A2B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Замдиректора по УВР</w:t>
      </w:r>
      <w:r w:rsidR="002A3539"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Т.Я.Музыченко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05"/>
      </w:tblGrid>
      <w:tr w:rsidR="0011136E" w:rsidRPr="0011136E" w14:paraId="1625C035" w14:textId="77777777" w:rsidTr="00926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6E79E" w14:textId="77777777" w:rsidR="0011136E" w:rsidRPr="0011136E" w:rsidRDefault="00AF3D2C" w:rsidP="0011136E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приказом ознакомлены:</w:t>
            </w:r>
          </w:p>
          <w:p w14:paraId="28BA824E" w14:textId="1FE54438" w:rsidR="0011136E" w:rsidRPr="0011136E" w:rsidRDefault="0011136E" w:rsidP="0011136E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sz w:val="28"/>
                <w:szCs w:val="28"/>
                <w:lang w:val="ru-RU"/>
              </w:rPr>
              <w:t xml:space="preserve"> </w:t>
            </w:r>
            <w:r w:rsidRPr="0011136E">
              <w:rPr>
                <w:sz w:val="28"/>
                <w:szCs w:val="28"/>
                <w:lang w:val="ru-RU"/>
              </w:rPr>
              <w:t xml:space="preserve">Байдракова </w:t>
            </w:r>
            <w:proofErr w:type="gramStart"/>
            <w:r w:rsidRPr="0011136E">
              <w:rPr>
                <w:sz w:val="28"/>
                <w:szCs w:val="28"/>
                <w:lang w:val="ru-RU"/>
              </w:rPr>
              <w:t>А.Н.</w:t>
            </w:r>
            <w:proofErr w:type="gramEnd"/>
            <w:r w:rsidRPr="0011136E">
              <w:rPr>
                <w:sz w:val="28"/>
                <w:szCs w:val="28"/>
                <w:lang w:val="ru-RU"/>
              </w:rPr>
              <w:t xml:space="preserve">, методист, учитель русского языка и литературы </w:t>
            </w:r>
          </w:p>
        </w:tc>
      </w:tr>
      <w:tr w:rsidR="0011136E" w:rsidRPr="0011136E" w14:paraId="054FE101" w14:textId="77777777" w:rsidTr="009268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B6AE0" w14:textId="41B9A768" w:rsidR="0011136E" w:rsidRPr="0011136E" w:rsidRDefault="0011136E" w:rsidP="0011136E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136E">
              <w:rPr>
                <w:sz w:val="28"/>
                <w:szCs w:val="28"/>
                <w:lang w:val="ru-RU"/>
              </w:rPr>
              <w:t xml:space="preserve">Радченко </w:t>
            </w:r>
            <w:proofErr w:type="gramStart"/>
            <w:r w:rsidRPr="0011136E">
              <w:rPr>
                <w:sz w:val="28"/>
                <w:szCs w:val="28"/>
                <w:lang w:val="ru-RU"/>
              </w:rPr>
              <w:t>О.Ф.</w:t>
            </w:r>
            <w:proofErr w:type="gramEnd"/>
            <w:r w:rsidRPr="0011136E">
              <w:rPr>
                <w:sz w:val="28"/>
                <w:szCs w:val="28"/>
                <w:lang w:val="ru-RU"/>
              </w:rPr>
              <w:t xml:space="preserve">, учитель начальных классов; </w:t>
            </w:r>
          </w:p>
        </w:tc>
      </w:tr>
    </w:tbl>
    <w:p w14:paraId="617263F1" w14:textId="77777777" w:rsidR="0011136E" w:rsidRPr="0011136E" w:rsidRDefault="0011136E" w:rsidP="0011136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Савельева </w:t>
      </w:r>
      <w:proofErr w:type="gramStart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М.А,,</w:t>
      </w:r>
      <w:proofErr w:type="gramEnd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учитель математики; </w:t>
      </w:r>
    </w:p>
    <w:p w14:paraId="7C7107B6" w14:textId="77777777" w:rsidR="0011136E" w:rsidRPr="0011136E" w:rsidRDefault="0011136E" w:rsidP="0011136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>Стукан</w:t>
      </w:r>
      <w:proofErr w:type="spellEnd"/>
      <w:r w:rsidRPr="0011136E">
        <w:rPr>
          <w:rFonts w:hAnsi="Times New Roman" w:cs="Times New Roman"/>
          <w:color w:val="000000"/>
          <w:sz w:val="28"/>
          <w:szCs w:val="28"/>
          <w:lang w:val="ru-RU"/>
        </w:rPr>
        <w:t xml:space="preserve"> И.И., учитель русского языка и литературы</w:t>
      </w:r>
    </w:p>
    <w:p w14:paraId="64779DBB" w14:textId="77777777" w:rsidR="00941FF9" w:rsidRPr="0011136E" w:rsidRDefault="00941FF9" w:rsidP="0011136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BEAFBE1" w14:textId="77777777" w:rsidR="008E2C2E" w:rsidRPr="0011136E" w:rsidRDefault="008E2C2E" w:rsidP="0011136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0CDC49F" w14:textId="77777777" w:rsidR="008E2C2E" w:rsidRPr="0011136E" w:rsidRDefault="008E2C2E" w:rsidP="0011136E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0FCF874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3D45B2D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4BA8970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3378174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36E0AF8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FA79F0A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C8D1F66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CFA3A95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6A65E9D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78889DF" w14:textId="77777777" w:rsidR="008E2C2E" w:rsidRPr="0011136E" w:rsidRDefault="008E2C2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C1E0BDF" w14:textId="77777777"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BA5E61" w14:textId="77777777"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C36617" w14:textId="77777777" w:rsidR="00941ED2" w:rsidRDefault="00941ED2" w:rsidP="00941E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303255" w14:textId="77777777" w:rsidR="00941FF9" w:rsidRDefault="00941ED2" w:rsidP="00941E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</w:p>
    <w:p w14:paraId="3607C6A3" w14:textId="72CA046D" w:rsidR="00CA48FA" w:rsidRDefault="008E2C2E" w:rsidP="008E2C2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приказу от </w:t>
      </w:r>
      <w:r w:rsidR="0011136E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113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 xml:space="preserve">.2021г. № </w:t>
      </w:r>
      <w:r w:rsidR="0011136E">
        <w:rPr>
          <w:rFonts w:hAnsi="Times New Roman" w:cs="Times New Roman"/>
          <w:color w:val="000000"/>
          <w:sz w:val="24"/>
          <w:szCs w:val="24"/>
          <w:lang w:val="ru-RU"/>
        </w:rPr>
        <w:t>91</w:t>
      </w:r>
    </w:p>
    <w:p w14:paraId="635C3A4C" w14:textId="77777777" w:rsidR="008E2C2E" w:rsidRDefault="008E2C2E" w:rsidP="008E2C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43562B4" w14:textId="77777777" w:rsidR="008E2C2E" w:rsidRDefault="00AF3D2C" w:rsidP="008E2C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14:paraId="15E28D34" w14:textId="77777777" w:rsidR="00EC152B" w:rsidRDefault="00AF3D2C" w:rsidP="00EC152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287, обучения обучающихся </w:t>
      </w:r>
      <w:r w:rsidR="00EC152B"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</w:t>
      </w:r>
      <w:r w:rsid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EC152B"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EC152B"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="00EC152B"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EC152B"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Богуславка</w:t>
      </w:r>
      <w:proofErr w:type="spellEnd"/>
    </w:p>
    <w:p w14:paraId="19D52312" w14:textId="688A1F60" w:rsidR="00FC18E0" w:rsidRPr="00AF3D2C" w:rsidRDefault="00EC152B" w:rsidP="00EC1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1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F3D2C"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0AF251C" w14:textId="59871460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</w:t>
      </w:r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="001113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>Богуславка</w:t>
      </w:r>
      <w:proofErr w:type="spellEnd"/>
      <w:r w:rsidR="0011136E" w:rsidRPr="001113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группа, ФГОС-2021).</w:t>
      </w:r>
    </w:p>
    <w:p w14:paraId="7A2F6628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076EF536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момента его утверждения и действует до</w:t>
      </w:r>
      <w:r w:rsidR="00941FF9">
        <w:rPr>
          <w:rFonts w:hAnsi="Times New Roman" w:cs="Times New Roman"/>
          <w:color w:val="000000"/>
          <w:sz w:val="24"/>
          <w:szCs w:val="24"/>
          <w:lang w:val="ru-RU"/>
        </w:rPr>
        <w:t xml:space="preserve"> 31.05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.2027.</w:t>
      </w:r>
    </w:p>
    <w:p w14:paraId="46C1C2A7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14:paraId="125556B0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14:paraId="6EEB657E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14:paraId="57A17E85" w14:textId="77777777"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ООО;</w:t>
      </w:r>
    </w:p>
    <w:p w14:paraId="697F95F2" w14:textId="77777777"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ООО;</w:t>
      </w:r>
    </w:p>
    <w:p w14:paraId="5EA858C0" w14:textId="77777777" w:rsidR="00FC18E0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14:paraId="7B61B6E8" w14:textId="77777777"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14:paraId="5E00F3BA" w14:textId="6766FD1B" w:rsidR="00FC18E0" w:rsidRDefault="00AF3D2C" w:rsidP="001113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ФГОС-2021;</w:t>
      </w:r>
    </w:p>
    <w:p w14:paraId="7508EDE4" w14:textId="77777777" w:rsidR="0011136E" w:rsidRPr="0011136E" w:rsidRDefault="0011136E" w:rsidP="001113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931E61" w14:textId="77777777"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14:paraId="58015A16" w14:textId="77777777"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14:paraId="46E9D895" w14:textId="77777777"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14:paraId="142696C3" w14:textId="77777777"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14:paraId="27726705" w14:textId="77777777"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эффектов введения ФГОС-2021;</w:t>
      </w:r>
    </w:p>
    <w:p w14:paraId="6AE6FCC9" w14:textId="77777777" w:rsidR="00FC18E0" w:rsidRPr="00AF3D2C" w:rsidRDefault="00AF3D2C" w:rsidP="008E2C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разных категорий педагогических работников о содержании и особенностях структуры основных образовательных программ начального и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 общего образования, требованиях к качеству и результатам их усвоения.</w:t>
      </w:r>
    </w:p>
    <w:p w14:paraId="3A7CA048" w14:textId="77777777"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14:paraId="5A1DCE56" w14:textId="77777777" w:rsidR="00FC18E0" w:rsidRPr="00AF3D2C" w:rsidRDefault="00AF3D2C" w:rsidP="008E2C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14:paraId="44818D76" w14:textId="77777777" w:rsidR="00FC18E0" w:rsidRPr="00AF3D2C" w:rsidRDefault="00AF3D2C" w:rsidP="008E2C2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14:paraId="391CC800" w14:textId="77777777"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14:paraId="20318391" w14:textId="77777777" w:rsidR="00FC18E0" w:rsidRPr="00AF3D2C" w:rsidRDefault="00AF3D2C" w:rsidP="008E2C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ФГОС-2021;</w:t>
      </w:r>
    </w:p>
    <w:p w14:paraId="269103CE" w14:textId="77777777" w:rsidR="00FC18E0" w:rsidRPr="00AF3D2C" w:rsidRDefault="00AF3D2C" w:rsidP="008E2C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14:paraId="08A4F177" w14:textId="234B9879" w:rsidR="00FC18E0" w:rsidRPr="0011136E" w:rsidRDefault="00AF3D2C" w:rsidP="008E2C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ФГОС-2021.</w:t>
      </w:r>
    </w:p>
    <w:p w14:paraId="3AD029B6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14:paraId="5EDD0FE5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14:paraId="61B7A9CB" w14:textId="77777777"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5DF9B646" w14:textId="77777777"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14:paraId="4FD279FD" w14:textId="77777777"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14:paraId="589EC197" w14:textId="77777777"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14:paraId="5D75A029" w14:textId="77777777" w:rsidR="00FC18E0" w:rsidRPr="00AF3D2C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в срок, установленный директором;</w:t>
      </w:r>
    </w:p>
    <w:p w14:paraId="048E2ABA" w14:textId="77777777" w:rsidR="00FC18E0" w:rsidRPr="00AF3D2C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14:paraId="5C61A8FD" w14:textId="048AF605" w:rsidR="00FC18E0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14:paraId="620CC00F" w14:textId="77777777" w:rsidR="0011136E" w:rsidRPr="0011136E" w:rsidRDefault="0011136E" w:rsidP="0011136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9CD5B7" w14:textId="77777777" w:rsidR="00FC18E0" w:rsidRPr="00941ED2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E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14:paraId="00BFA53A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14:paraId="53324A15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14:paraId="4B50E152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14:paraId="78E0D5FC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Заседание рабочей группы ведет руководитель рабочей 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по его 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14:paraId="647E2486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5.5. При осуществлении деятельности рабочая группа взаимодействует с педагогическим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оветом школы,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Родительским комитетом,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4C0BCF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14:paraId="3E6DE9F4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14:paraId="19B502BF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14:paraId="50370957" w14:textId="77777777"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sectPr w:rsidR="00FC18E0" w:rsidRPr="00AF3D2C" w:rsidSect="00CA48FA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3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5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2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C5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27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371465">
    <w:abstractNumId w:val="6"/>
  </w:num>
  <w:num w:numId="2" w16cid:durableId="1563566277">
    <w:abstractNumId w:val="3"/>
  </w:num>
  <w:num w:numId="3" w16cid:durableId="1292830066">
    <w:abstractNumId w:val="1"/>
  </w:num>
  <w:num w:numId="4" w16cid:durableId="1124270579">
    <w:abstractNumId w:val="0"/>
  </w:num>
  <w:num w:numId="5" w16cid:durableId="1711566520">
    <w:abstractNumId w:val="5"/>
  </w:num>
  <w:num w:numId="6" w16cid:durableId="950404877">
    <w:abstractNumId w:val="4"/>
  </w:num>
  <w:num w:numId="7" w16cid:durableId="140779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6C93"/>
    <w:rsid w:val="0011136E"/>
    <w:rsid w:val="002A3539"/>
    <w:rsid w:val="002D33B1"/>
    <w:rsid w:val="002D3591"/>
    <w:rsid w:val="003514A0"/>
    <w:rsid w:val="004A2B56"/>
    <w:rsid w:val="004F7E17"/>
    <w:rsid w:val="005A05CE"/>
    <w:rsid w:val="00653AF6"/>
    <w:rsid w:val="008E2C2E"/>
    <w:rsid w:val="00941ED2"/>
    <w:rsid w:val="00941FF9"/>
    <w:rsid w:val="00AF29E5"/>
    <w:rsid w:val="00AF3D2C"/>
    <w:rsid w:val="00B73A5A"/>
    <w:rsid w:val="00CA48FA"/>
    <w:rsid w:val="00DA6813"/>
    <w:rsid w:val="00E438A1"/>
    <w:rsid w:val="00EC152B"/>
    <w:rsid w:val="00F01E19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5E89"/>
  <w15:docId w15:val="{02B71D20-9F1A-447B-8FD3-8928B1A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Байдракова</dc:creator>
  <dc:description>Подготовлено экспертами Актион-МЦФЭР</dc:description>
  <cp:lastModifiedBy>Анна Байдракова</cp:lastModifiedBy>
  <cp:revision>2</cp:revision>
  <dcterms:created xsi:type="dcterms:W3CDTF">2022-04-22T06:59:00Z</dcterms:created>
  <dcterms:modified xsi:type="dcterms:W3CDTF">2022-04-22T06:59:00Z</dcterms:modified>
</cp:coreProperties>
</file>