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10" w:rsidRDefault="00313B10" w:rsidP="00313B10">
      <w:pPr>
        <w:pStyle w:val="western"/>
        <w:spacing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-Утверждаю-</w:t>
      </w:r>
    </w:p>
    <w:p w:rsidR="00313B10" w:rsidRDefault="00313B10" w:rsidP="00313B10">
      <w:pPr>
        <w:pStyle w:val="western"/>
        <w:spacing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:rsidR="00313B10" w:rsidRDefault="00313B10" w:rsidP="00313B10">
      <w:pPr>
        <w:pStyle w:val="western"/>
        <w:spacing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:rsidR="00313B10" w:rsidRDefault="00313B10" w:rsidP="00313B10">
      <w:pPr>
        <w:pStyle w:val="western"/>
        <w:spacing w:after="0" w:afterAutospacing="0"/>
        <w:jc w:val="center"/>
        <w:rPr>
          <w:bCs/>
          <w:sz w:val="28"/>
          <w:szCs w:val="28"/>
        </w:rPr>
      </w:pPr>
    </w:p>
    <w:p w:rsidR="00313B10" w:rsidRDefault="00313B10" w:rsidP="00313B10">
      <w:pPr>
        <w:pStyle w:val="western"/>
        <w:spacing w:after="0" w:afterAutospacing="0"/>
        <w:jc w:val="center"/>
        <w:rPr>
          <w:b/>
          <w:bCs/>
          <w:sz w:val="36"/>
          <w:szCs w:val="36"/>
        </w:rPr>
      </w:pPr>
    </w:p>
    <w:p w:rsidR="00313B10" w:rsidRDefault="00313B10" w:rsidP="00313B10">
      <w:pPr>
        <w:pStyle w:val="western"/>
        <w:spacing w:after="0" w:afterAutospacing="0"/>
        <w:jc w:val="center"/>
        <w:rPr>
          <w:b/>
          <w:bCs/>
          <w:sz w:val="36"/>
          <w:szCs w:val="36"/>
        </w:rPr>
      </w:pPr>
    </w:p>
    <w:p w:rsidR="00313B10" w:rsidRDefault="00313B10" w:rsidP="00313B10">
      <w:pPr>
        <w:pStyle w:val="western"/>
        <w:spacing w:after="0" w:afterAutospacing="0"/>
        <w:jc w:val="center"/>
        <w:rPr>
          <w:b/>
          <w:bCs/>
          <w:sz w:val="36"/>
          <w:szCs w:val="36"/>
        </w:rPr>
      </w:pPr>
    </w:p>
    <w:p w:rsidR="00313B10" w:rsidRDefault="00313B10" w:rsidP="00313B10">
      <w:pPr>
        <w:pStyle w:val="western"/>
        <w:spacing w:after="0" w:afterAutospacing="0"/>
        <w:jc w:val="center"/>
      </w:pPr>
      <w:r>
        <w:rPr>
          <w:b/>
          <w:bCs/>
          <w:sz w:val="36"/>
          <w:szCs w:val="36"/>
        </w:rPr>
        <w:t>РАБОЧАЯ ПРОГРАММА</w:t>
      </w:r>
    </w:p>
    <w:p w:rsidR="00313B10" w:rsidRDefault="00313B10" w:rsidP="00313B10">
      <w:pPr>
        <w:pStyle w:val="western"/>
        <w:spacing w:after="0" w:afterAutospacing="0"/>
        <w:jc w:val="center"/>
      </w:pPr>
      <w:r>
        <w:rPr>
          <w:b/>
          <w:bCs/>
          <w:sz w:val="36"/>
          <w:szCs w:val="36"/>
          <w:u w:val="single"/>
        </w:rPr>
        <w:t>по русскому языку</w:t>
      </w:r>
    </w:p>
    <w:p w:rsidR="00313B10" w:rsidRDefault="00313B10" w:rsidP="00313B10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на 2020/2021 учебный год</w:t>
      </w:r>
    </w:p>
    <w:p w:rsidR="00313B10" w:rsidRDefault="00313B10" w:rsidP="00313B10">
      <w:pPr>
        <w:pStyle w:val="western"/>
        <w:spacing w:after="0" w:afterAutospacing="0"/>
      </w:pPr>
    </w:p>
    <w:p w:rsidR="00313B10" w:rsidRDefault="00313B10" w:rsidP="00313B10">
      <w:pPr>
        <w:pStyle w:val="western"/>
        <w:spacing w:after="0" w:afterAutospacing="0"/>
      </w:pPr>
    </w:p>
    <w:p w:rsidR="00313B10" w:rsidRDefault="00313B10" w:rsidP="00313B10">
      <w:pPr>
        <w:pStyle w:val="western"/>
        <w:spacing w:after="0" w:afterAutospacing="0"/>
        <w:ind w:firstLine="708"/>
      </w:pPr>
      <w:r>
        <w:rPr>
          <w:sz w:val="28"/>
          <w:szCs w:val="28"/>
        </w:rPr>
        <w:t>Класс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5</w:t>
      </w:r>
    </w:p>
    <w:p w:rsidR="00313B10" w:rsidRDefault="00313B10" w:rsidP="00313B10">
      <w:pPr>
        <w:pStyle w:val="western"/>
        <w:spacing w:after="0" w:afterAutospacing="0"/>
        <w:ind w:firstLine="708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Количество часов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170</w:t>
      </w:r>
    </w:p>
    <w:p w:rsidR="00313B10" w:rsidRDefault="00313B10" w:rsidP="00313B10">
      <w:pPr>
        <w:pStyle w:val="western"/>
        <w:spacing w:before="0" w:beforeAutospacing="0" w:after="0" w:afterAutospacing="0"/>
      </w:pPr>
    </w:p>
    <w:p w:rsidR="00313B10" w:rsidRDefault="00313B10" w:rsidP="00313B10">
      <w:pPr>
        <w:pStyle w:val="western"/>
        <w:spacing w:before="0" w:beforeAutospacing="0" w:after="0" w:afterAutospacing="0"/>
        <w:ind w:firstLine="708"/>
      </w:pPr>
      <w:r>
        <w:rPr>
          <w:sz w:val="28"/>
          <w:szCs w:val="28"/>
        </w:rPr>
        <w:t xml:space="preserve">Учитель:  </w:t>
      </w:r>
      <w:proofErr w:type="spellStart"/>
      <w:r>
        <w:rPr>
          <w:sz w:val="28"/>
          <w:szCs w:val="28"/>
        </w:rPr>
        <w:t>Стукан</w:t>
      </w:r>
      <w:proofErr w:type="spellEnd"/>
      <w:r>
        <w:rPr>
          <w:sz w:val="28"/>
          <w:szCs w:val="28"/>
        </w:rPr>
        <w:t xml:space="preserve"> И.И. </w:t>
      </w:r>
    </w:p>
    <w:p w:rsidR="00313B10" w:rsidRDefault="00313B10" w:rsidP="00313B10">
      <w:pPr>
        <w:pStyle w:val="western"/>
        <w:spacing w:after="0" w:afterAutospacing="0"/>
      </w:pPr>
      <w:bookmarkStart w:id="0" w:name="_GoBack"/>
      <w:bookmarkEnd w:id="0"/>
    </w:p>
    <w:p w:rsidR="00313B10" w:rsidRDefault="00313B10" w:rsidP="00313B10">
      <w:pPr>
        <w:pStyle w:val="western"/>
        <w:spacing w:after="0" w:afterAutospacing="0"/>
      </w:pPr>
    </w:p>
    <w:p w:rsidR="00313B10" w:rsidRDefault="00313B10" w:rsidP="00313B10">
      <w:r>
        <w:t xml:space="preserve">                                                    </w:t>
      </w:r>
    </w:p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/>
    <w:p w:rsidR="00313B10" w:rsidRDefault="00313B10" w:rsidP="0031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13B10" w:rsidRDefault="00313B10" w:rsidP="00313B10">
      <w:pPr>
        <w:jc w:val="center"/>
      </w:pPr>
    </w:p>
    <w:p w:rsidR="00313B10" w:rsidRDefault="00313B10" w:rsidP="00313B10">
      <w:pPr>
        <w:ind w:firstLine="708"/>
        <w:jc w:val="both"/>
      </w:pPr>
      <w:r>
        <w:t xml:space="preserve">Рабочая программа учебного предмета «Русский язык» для 5 класса составлена в соответствии </w:t>
      </w:r>
      <w:proofErr w:type="gramStart"/>
      <w:r>
        <w:t>с</w:t>
      </w:r>
      <w:proofErr w:type="gramEnd"/>
    </w:p>
    <w:p w:rsidR="00313B10" w:rsidRDefault="00313B10" w:rsidP="00313B10">
      <w:pPr>
        <w:jc w:val="both"/>
      </w:pPr>
      <w:r>
        <w:rPr>
          <w:bCs/>
        </w:rPr>
        <w:t xml:space="preserve">- </w:t>
      </w:r>
      <w:r>
        <w:t>ФГОС ООО (</w:t>
      </w:r>
      <w:r>
        <w:rPr>
          <w:bCs/>
        </w:rPr>
        <w:t xml:space="preserve">приказ Министерства образования и науки РФ </w:t>
      </w:r>
      <w:r>
        <w:t>от 17.12.2010 № 1897, с изменениями от 31.12.2015 № 1577</w:t>
      </w:r>
      <w:r>
        <w:rPr>
          <w:rFonts w:eastAsia="Calibri"/>
          <w:bCs/>
          <w:lang w:eastAsia="en-US"/>
        </w:rPr>
        <w:t>);</w:t>
      </w:r>
    </w:p>
    <w:p w:rsidR="00313B10" w:rsidRDefault="00313B10" w:rsidP="00313B10">
      <w:pPr>
        <w:spacing w:line="100" w:lineRule="atLeast"/>
        <w:ind w:firstLine="360"/>
        <w:jc w:val="both"/>
      </w:pPr>
      <w:r>
        <w:t xml:space="preserve">Содержание реализуется с помощью учебника для общеобразовательных учреждений в 2-х частях, «Русский язык» 5 класс / </w:t>
      </w:r>
      <w:proofErr w:type="spellStart"/>
      <w:r>
        <w:t>Т.А.Ладыженская</w:t>
      </w:r>
      <w:proofErr w:type="spellEnd"/>
      <w:r>
        <w:t xml:space="preserve">, М.Т.Баранов, </w:t>
      </w:r>
      <w:proofErr w:type="spellStart"/>
      <w:r>
        <w:t>Л.А.Тростенцова</w:t>
      </w:r>
      <w:proofErr w:type="spellEnd"/>
      <w:r>
        <w:t xml:space="preserve"> и др. – М.: Просвещение, 2019г.</w:t>
      </w:r>
    </w:p>
    <w:p w:rsidR="00313B10" w:rsidRDefault="00313B10" w:rsidP="00313B10">
      <w:pPr>
        <w:spacing w:line="100" w:lineRule="atLeast"/>
        <w:jc w:val="both"/>
      </w:pPr>
      <w:r>
        <w:t xml:space="preserve">  </w:t>
      </w:r>
    </w:p>
    <w:p w:rsidR="00313B10" w:rsidRDefault="00313B10" w:rsidP="00313B10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Объем программы.</w:t>
      </w:r>
    </w:p>
    <w:p w:rsidR="00313B10" w:rsidRDefault="00313B10" w:rsidP="00313B10">
      <w:pPr>
        <w:pStyle w:val="western"/>
        <w:spacing w:before="0" w:beforeAutospacing="0" w:after="0" w:afterAutospacing="0"/>
        <w:jc w:val="both"/>
      </w:pPr>
      <w:r>
        <w:t>Программа рассчитана на 170 часов (34 учебных недель по 5 часов)</w:t>
      </w:r>
    </w:p>
    <w:p w:rsidR="00313B10" w:rsidRDefault="00313B10" w:rsidP="00313B1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313B10" w:rsidRDefault="00313B10" w:rsidP="00313B10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>Срок реализации программы 2020- 2021 учебный год.</w:t>
      </w:r>
    </w:p>
    <w:p w:rsidR="00313B10" w:rsidRDefault="00313B10" w:rsidP="00313B10">
      <w:pPr>
        <w:spacing w:line="100" w:lineRule="atLeast"/>
        <w:jc w:val="both"/>
      </w:pPr>
    </w:p>
    <w:p w:rsidR="00313B10" w:rsidRDefault="00313B10" w:rsidP="00313B10">
      <w:pPr>
        <w:jc w:val="both"/>
        <w:rPr>
          <w:b/>
        </w:rPr>
      </w:pPr>
    </w:p>
    <w:p w:rsidR="00313B10" w:rsidRDefault="00313B10" w:rsidP="0031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313B10" w:rsidRDefault="00313B10" w:rsidP="00313B10">
      <w:pPr>
        <w:jc w:val="both"/>
        <w:rPr>
          <w:b/>
          <w:u w:val="single"/>
        </w:rPr>
      </w:pPr>
    </w:p>
    <w:p w:rsidR="00313B10" w:rsidRDefault="00313B10" w:rsidP="00313B10">
      <w:pPr>
        <w:jc w:val="both"/>
        <w:rPr>
          <w:b/>
          <w:u w:val="single"/>
        </w:rPr>
      </w:pPr>
      <w:r>
        <w:rPr>
          <w:b/>
          <w:u w:val="single"/>
        </w:rPr>
        <w:t>Личностные результаты:</w:t>
      </w:r>
    </w:p>
    <w:p w:rsidR="00313B10" w:rsidRDefault="00313B10" w:rsidP="00313B10">
      <w:pPr>
        <w:numPr>
          <w:ilvl w:val="0"/>
          <w:numId w:val="1"/>
        </w:numPr>
        <w:spacing w:after="100" w:afterAutospacing="1"/>
        <w:jc w:val="both"/>
      </w:pPr>
      <w:r>
        <w:rPr>
          <w:rStyle w:val="c1"/>
        </w:rPr>
        <w:t xml:space="preserve">чувство </w:t>
      </w:r>
      <w:proofErr w:type="gramStart"/>
      <w:r>
        <w:rPr>
          <w:rStyle w:val="c1"/>
        </w:rPr>
        <w:t>прекрасного</w:t>
      </w:r>
      <w:proofErr w:type="gramEnd"/>
      <w:r>
        <w:rPr>
          <w:rStyle w:val="c1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313B10" w:rsidRDefault="00313B10" w:rsidP="00313B10">
      <w:pPr>
        <w:numPr>
          <w:ilvl w:val="0"/>
          <w:numId w:val="1"/>
        </w:numPr>
        <w:spacing w:after="100" w:afterAutospacing="1"/>
        <w:jc w:val="both"/>
      </w:pPr>
      <w:r>
        <w:rPr>
          <w:rStyle w:val="c1"/>
        </w:rPr>
        <w:t>любовь и уважение к Отечеству, его языку, культуре;</w:t>
      </w:r>
    </w:p>
    <w:p w:rsidR="00313B10" w:rsidRDefault="00313B10" w:rsidP="00313B10">
      <w:pPr>
        <w:numPr>
          <w:ilvl w:val="0"/>
          <w:numId w:val="1"/>
        </w:numPr>
        <w:spacing w:after="100" w:afterAutospacing="1"/>
        <w:jc w:val="both"/>
      </w:pPr>
      <w:r>
        <w:rPr>
          <w:rStyle w:val="c1"/>
        </w:rPr>
        <w:t>устойчивый познавательный интерес к чтению, к ведению диалога с автором текста; потребность в чтении;</w:t>
      </w:r>
    </w:p>
    <w:p w:rsidR="00313B10" w:rsidRDefault="00313B10" w:rsidP="00313B10">
      <w:pPr>
        <w:numPr>
          <w:ilvl w:val="0"/>
          <w:numId w:val="1"/>
        </w:numPr>
        <w:spacing w:after="100" w:afterAutospacing="1"/>
        <w:jc w:val="both"/>
      </w:pPr>
      <w:r>
        <w:rPr>
          <w:rStyle w:val="c1"/>
        </w:rPr>
        <w:t>интерес к письму, к созданию собственных текстов, к письменной форме общения;</w:t>
      </w:r>
    </w:p>
    <w:p w:rsidR="00313B10" w:rsidRDefault="00313B10" w:rsidP="00313B10">
      <w:pPr>
        <w:numPr>
          <w:ilvl w:val="0"/>
          <w:numId w:val="1"/>
        </w:numPr>
        <w:spacing w:after="100" w:afterAutospacing="1"/>
        <w:jc w:val="both"/>
      </w:pPr>
      <w:r>
        <w:rPr>
          <w:rStyle w:val="c1"/>
        </w:rPr>
        <w:t>интерес к изучению языка;</w:t>
      </w:r>
    </w:p>
    <w:p w:rsidR="00313B10" w:rsidRDefault="00313B10" w:rsidP="00313B10">
      <w:pPr>
        <w:numPr>
          <w:ilvl w:val="0"/>
          <w:numId w:val="1"/>
        </w:numPr>
        <w:spacing w:after="100" w:afterAutospacing="1"/>
        <w:jc w:val="both"/>
      </w:pPr>
      <w:r>
        <w:rPr>
          <w:rStyle w:val="c1"/>
        </w:rPr>
        <w:t>осознание ответственности за произнесённое и написанное слово.</w:t>
      </w:r>
    </w:p>
    <w:p w:rsidR="00313B10" w:rsidRDefault="00313B10" w:rsidP="00313B10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Метапредметные</w:t>
      </w:r>
      <w:proofErr w:type="spellEnd"/>
      <w:r>
        <w:rPr>
          <w:b/>
          <w:u w:val="single"/>
        </w:rPr>
        <w:t xml:space="preserve"> результаты:</w:t>
      </w:r>
    </w:p>
    <w:p w:rsidR="00313B10" w:rsidRDefault="00313B10" w:rsidP="00313B10">
      <w:pPr>
        <w:jc w:val="both"/>
        <w:rPr>
          <w:b/>
          <w:i/>
        </w:rPr>
      </w:pPr>
      <w:r>
        <w:rPr>
          <w:b/>
          <w:i/>
        </w:rPr>
        <w:t>Регулятивные УУД:</w:t>
      </w:r>
    </w:p>
    <w:p w:rsidR="00313B10" w:rsidRDefault="00313B10" w:rsidP="00313B10">
      <w:pPr>
        <w:numPr>
          <w:ilvl w:val="0"/>
          <w:numId w:val="2"/>
        </w:numPr>
        <w:spacing w:after="100" w:afterAutospacing="1"/>
        <w:jc w:val="both"/>
      </w:pPr>
      <w:r>
        <w:rPr>
          <w:rStyle w:val="c1"/>
        </w:rPr>
        <w:t xml:space="preserve">самостоятельно формулировать проблему (тему) и цели урока; способность к </w:t>
      </w:r>
      <w:proofErr w:type="spellStart"/>
      <w:r>
        <w:rPr>
          <w:rStyle w:val="c1"/>
        </w:rPr>
        <w:t>целеполаганию</w:t>
      </w:r>
      <w:proofErr w:type="spellEnd"/>
      <w:r>
        <w:rPr>
          <w:rStyle w:val="c1"/>
        </w:rPr>
        <w:t>, включая постановку новых целей;</w:t>
      </w:r>
    </w:p>
    <w:p w:rsidR="00313B10" w:rsidRDefault="00313B10" w:rsidP="00313B10">
      <w:pPr>
        <w:numPr>
          <w:ilvl w:val="0"/>
          <w:numId w:val="2"/>
        </w:numPr>
        <w:spacing w:after="100" w:afterAutospacing="1"/>
        <w:jc w:val="both"/>
      </w:pPr>
      <w:r>
        <w:rPr>
          <w:rStyle w:val="c1"/>
        </w:rPr>
        <w:t>самостоятельно анализировать условия и пути достижения цели;</w:t>
      </w:r>
    </w:p>
    <w:p w:rsidR="00313B10" w:rsidRDefault="00313B10" w:rsidP="00313B10">
      <w:pPr>
        <w:numPr>
          <w:ilvl w:val="0"/>
          <w:numId w:val="2"/>
        </w:numPr>
        <w:spacing w:after="100" w:afterAutospacing="1"/>
        <w:jc w:val="both"/>
      </w:pPr>
      <w:r>
        <w:rPr>
          <w:rStyle w:val="c1"/>
        </w:rPr>
        <w:t>самостоятельно составлять план решения учебной проблемы;</w:t>
      </w:r>
    </w:p>
    <w:p w:rsidR="00313B10" w:rsidRDefault="00313B10" w:rsidP="00313B10">
      <w:pPr>
        <w:numPr>
          <w:ilvl w:val="0"/>
          <w:numId w:val="2"/>
        </w:numPr>
        <w:spacing w:after="100" w:afterAutospacing="1"/>
        <w:jc w:val="both"/>
      </w:pPr>
      <w:r>
        <w:rPr>
          <w:rStyle w:val="c1"/>
        </w:rPr>
        <w:t>работать по плану, сверяя свои действия с целью, прогнозировать, корректировать свою деятельность;</w:t>
      </w:r>
    </w:p>
    <w:p w:rsidR="00313B10" w:rsidRDefault="00313B10" w:rsidP="00313B10">
      <w:pPr>
        <w:numPr>
          <w:ilvl w:val="0"/>
          <w:numId w:val="2"/>
        </w:numPr>
        <w:spacing w:after="100" w:afterAutospacing="1"/>
        <w:jc w:val="both"/>
      </w:pPr>
      <w:r>
        <w:rPr>
          <w:rStyle w:val="c1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13B10" w:rsidRDefault="00313B10" w:rsidP="00313B10">
      <w:pPr>
        <w:jc w:val="both"/>
        <w:rPr>
          <w:b/>
          <w:i/>
        </w:rPr>
      </w:pPr>
      <w:r>
        <w:rPr>
          <w:b/>
          <w:i/>
        </w:rPr>
        <w:t>Познавательные УУД: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 xml:space="preserve">самостоятельно вычитывать все виды текстовой информации: </w:t>
      </w:r>
      <w:proofErr w:type="spellStart"/>
      <w:r>
        <w:rPr>
          <w:rStyle w:val="c1"/>
        </w:rPr>
        <w:t>фактуальную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подтекстовую</w:t>
      </w:r>
      <w:proofErr w:type="spellEnd"/>
      <w:r>
        <w:rPr>
          <w:rStyle w:val="c1"/>
        </w:rPr>
        <w:t>, концептуальную; адекватно понимать основную и дополнительную информацию текста, воспринятого на слух;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>пользоваться разными видами чтения: изучающим, просмотровым,     ознакомительным;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 xml:space="preserve">извлекать информацию, представленную в разных формах (сплошной текст; </w:t>
      </w:r>
      <w:proofErr w:type="spellStart"/>
      <w:r>
        <w:rPr>
          <w:rStyle w:val="c1"/>
        </w:rPr>
        <w:t>несплошной</w:t>
      </w:r>
      <w:proofErr w:type="spellEnd"/>
      <w:r>
        <w:rPr>
          <w:rStyle w:val="c1"/>
        </w:rPr>
        <w:t xml:space="preserve"> текст – иллюстрация, таблица, схема);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 xml:space="preserve">владеть различными видами </w:t>
      </w:r>
      <w:proofErr w:type="spellStart"/>
      <w:r>
        <w:rPr>
          <w:rStyle w:val="c1"/>
        </w:rPr>
        <w:t>аудирования</w:t>
      </w:r>
      <w:proofErr w:type="spellEnd"/>
      <w:r>
        <w:rPr>
          <w:rStyle w:val="c1"/>
        </w:rPr>
        <w:t xml:space="preserve"> (выборочным, ознакомительным, детальным);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>перерабатывать и преобразовывать информацию из одной формы в другую (составлять план, таблицу, схему);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>излагать содержание прочитанного (прослушанного) текста подробно, сжато, выборочно;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>пользоваться словарями, справочниками;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>осуществлять анализ и синтез;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>устанавливать причинно-следственные связи;</w:t>
      </w:r>
    </w:p>
    <w:p w:rsidR="00313B10" w:rsidRDefault="00313B10" w:rsidP="00313B10">
      <w:pPr>
        <w:numPr>
          <w:ilvl w:val="0"/>
          <w:numId w:val="3"/>
        </w:numPr>
        <w:spacing w:after="100" w:afterAutospacing="1"/>
        <w:jc w:val="both"/>
      </w:pPr>
      <w:r>
        <w:rPr>
          <w:rStyle w:val="c1"/>
        </w:rPr>
        <w:t>строить рассуждения.</w:t>
      </w:r>
    </w:p>
    <w:p w:rsidR="00313B10" w:rsidRDefault="00313B10" w:rsidP="00313B10">
      <w:pPr>
        <w:jc w:val="both"/>
        <w:rPr>
          <w:b/>
          <w:i/>
        </w:rPr>
      </w:pPr>
      <w:r>
        <w:rPr>
          <w:b/>
          <w:i/>
        </w:rPr>
        <w:t>Коммуникативные УУД: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учитывать разные мнения и стремиться к координации различных позиций в сотрудничестве;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уметь устанавливать и сравнивать разные точки зрения прежде, чем принимать решения и делать выборы;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уметь осуществлять взаимный контроль и оказывать в сотрудничестве необходимую взаимопомощь;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осознавать важность коммуникативных умений в жизни человека;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оценивать и редактировать устное и письменное речевое высказывание;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высказывать и обосновывать свою точку зрения;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выступать перед аудиторией сверстников с сообщениями;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договариваться и приходить к общему решению в совместной деятельности;</w:t>
      </w:r>
    </w:p>
    <w:p w:rsidR="00313B10" w:rsidRDefault="00313B10" w:rsidP="00313B10">
      <w:pPr>
        <w:numPr>
          <w:ilvl w:val="0"/>
          <w:numId w:val="4"/>
        </w:numPr>
        <w:spacing w:after="100" w:afterAutospacing="1"/>
        <w:jc w:val="both"/>
      </w:pPr>
      <w:r>
        <w:rPr>
          <w:rStyle w:val="c1"/>
        </w:rPr>
        <w:t>задавать вопросы.</w:t>
      </w:r>
    </w:p>
    <w:p w:rsidR="00313B10" w:rsidRDefault="00313B10" w:rsidP="00313B10">
      <w:pPr>
        <w:jc w:val="both"/>
        <w:rPr>
          <w:b/>
          <w:u w:val="single"/>
        </w:rPr>
      </w:pPr>
      <w:r>
        <w:rPr>
          <w:b/>
          <w:u w:val="single"/>
        </w:rPr>
        <w:t>Предметные результаты.</w:t>
      </w:r>
    </w:p>
    <w:p w:rsidR="00313B10" w:rsidRDefault="00313B10" w:rsidP="00313B10">
      <w:pPr>
        <w:ind w:firstLine="708"/>
        <w:jc w:val="both"/>
        <w:rPr>
          <w:b/>
          <w:i/>
          <w:lang w:eastAsia="en-US"/>
        </w:rPr>
      </w:pPr>
      <w:r>
        <w:rPr>
          <w:rFonts w:eastAsia="Arial Unicode MS"/>
          <w:b/>
          <w:bCs/>
          <w:i/>
          <w:kern w:val="2"/>
          <w:lang w:eastAsia="en-US"/>
        </w:rPr>
        <w:t>В результате изучения учебного предмета «Русский язык» в пятом   классе обучающиеся научатся: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владеть различными видами </w:t>
      </w:r>
      <w:proofErr w:type="spellStart"/>
      <w:r>
        <w:t>аудирования</w:t>
      </w:r>
      <w:proofErr w:type="spellEnd"/>
      <w: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использовать знание алфавита при поиске информации;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различать значимые и незначимые единицы языка;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проводить фонетический и орфоэпический анализ слова;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классифицировать и группировать звуки речи по заданным признакам, слова по заданным параметрам их звукового состава;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членить слова на слоги и правильно их переносить;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проводить морфемный анализ слов;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проводить лексический анализ слова;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опознавать самостоятельные части речи и их формы, а также служебные части речи и междометия;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проводить морфологический анализ слова;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применять знания и умения по </w:t>
      </w:r>
      <w:proofErr w:type="spellStart"/>
      <w:r>
        <w:t>морфемике</w:t>
      </w:r>
      <w:proofErr w:type="spellEnd"/>
      <w:r>
        <w:t xml:space="preserve"> и словообразованию при проведении морфологического анализа слов;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опознавать основные единицы синтаксиса (словосочетание, предложение, текст);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анализировать различные виды словосочетаний и предложений с точки </w:t>
      </w:r>
    </w:p>
    <w:p w:rsidR="00313B10" w:rsidRDefault="00313B10" w:rsidP="00313B10">
      <w:pPr>
        <w:jc w:val="both"/>
      </w:pPr>
      <w:r>
        <w:t>зрения их структурно-смысловой организации и функциональных особенностей;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находить грамматическую основу предложения;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распознавать главные и второстепенные члены предложения;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опознавать предложения простые и сложные, предложения осложненной структуры;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проводить синтаксический анализ словосочетания и предложения;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соблюдать основные языковые нормы в устной и письменной речи;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опираться на фонетический, морфемный, словообразовательный и морфологический анализ в практике правописания;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опираться на грамматико-интонационный анализ при объяснении расстановки знаков препинания в предложении;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использовать орфографические словари.</w:t>
      </w:r>
    </w:p>
    <w:p w:rsidR="00313B10" w:rsidRDefault="00313B10" w:rsidP="00313B10">
      <w:pPr>
        <w:widowControl w:val="0"/>
        <w:suppressAutoHyphens/>
        <w:jc w:val="both"/>
        <w:rPr>
          <w:rFonts w:eastAsia="Calibri"/>
          <w:b/>
          <w:i/>
          <w:lang w:eastAsia="en-US"/>
        </w:rPr>
      </w:pPr>
    </w:p>
    <w:p w:rsidR="00313B10" w:rsidRDefault="00313B10" w:rsidP="00313B10">
      <w:pPr>
        <w:widowControl w:val="0"/>
        <w:suppressAutoHyphens/>
        <w:ind w:firstLine="708"/>
        <w:jc w:val="both"/>
        <w:rPr>
          <w:rFonts w:eastAsia="Arial Unicode MS"/>
          <w:b/>
          <w:bCs/>
          <w:i/>
          <w:kern w:val="2"/>
          <w:lang w:eastAsia="en-US"/>
        </w:rPr>
      </w:pPr>
      <w:r>
        <w:rPr>
          <w:rFonts w:eastAsia="Arial Unicode MS"/>
          <w:b/>
          <w:bCs/>
          <w:i/>
          <w:kern w:val="2"/>
          <w:lang w:eastAsia="en-US"/>
        </w:rPr>
        <w:t>В результате изучения учебного предмета «Русский язык» в пятом   классе обучающиеся получат возможность научиться: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оценивать собственную и чужую речь с точки зрения точного, уместного и выразительного словоупотребления;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опознавать различные выразительные средства языка; 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использовать этимологические данные для объяснения правописания и лексического значения слова;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13B10" w:rsidRDefault="00313B10" w:rsidP="00313B10">
      <w:pPr>
        <w:jc w:val="both"/>
      </w:pPr>
      <w:r>
        <w:sym w:font="Symbol" w:char="00B7"/>
      </w:r>
      <w: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13B10" w:rsidRDefault="00313B10" w:rsidP="00313B10">
      <w:pPr>
        <w:jc w:val="both"/>
        <w:rPr>
          <w:b/>
        </w:rPr>
      </w:pPr>
    </w:p>
    <w:p w:rsidR="00313B10" w:rsidRDefault="00313B10" w:rsidP="00313B10">
      <w:pPr>
        <w:autoSpaceDE w:val="0"/>
        <w:autoSpaceDN w:val="0"/>
        <w:adjustRightInd w:val="0"/>
        <w:spacing w:after="1"/>
        <w:jc w:val="both"/>
      </w:pPr>
    </w:p>
    <w:p w:rsidR="00313B10" w:rsidRDefault="00313B10" w:rsidP="0031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jc w:val="both"/>
        <w:rPr>
          <w:b/>
          <w:bCs/>
        </w:rPr>
      </w:pPr>
      <w:r>
        <w:rPr>
          <w:b/>
          <w:bCs/>
        </w:rPr>
        <w:t>Язык и общение (3 часа)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Язык и человек. Общение устное и письменное. Стили речи.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jc w:val="both"/>
        <w:rPr>
          <w:b/>
          <w:bCs/>
        </w:rPr>
      </w:pPr>
      <w:r>
        <w:rPr>
          <w:b/>
          <w:bCs/>
        </w:rPr>
        <w:t>Вспоминаем, повторяем, изучаем (26 часов)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jc w:val="both"/>
        <w:rPr>
          <w:i/>
          <w:iCs/>
        </w:rPr>
      </w:pPr>
      <w:r>
        <w:t>Части слова. Орфограмма. Место орфограмм в сло</w:t>
      </w:r>
      <w:r>
        <w:softHyphen/>
        <w:t xml:space="preserve">вах. Правописание проверяемых и непроверяемых гласных и согласных в </w:t>
      </w:r>
      <w:proofErr w:type="gramStart"/>
      <w:r>
        <w:t>корне слова</w:t>
      </w:r>
      <w:proofErr w:type="gramEnd"/>
      <w:r>
        <w:t xml:space="preserve">. Правописание букв </w:t>
      </w:r>
      <w:r>
        <w:rPr>
          <w:i/>
          <w:iCs/>
        </w:rPr>
        <w:t xml:space="preserve">и, а, у </w:t>
      </w:r>
      <w:r>
        <w:t xml:space="preserve">после шипящих. Разделительные </w:t>
      </w:r>
      <w:proofErr w:type="spellStart"/>
      <w:r>
        <w:t>ъ</w:t>
      </w:r>
      <w:proofErr w:type="spellEnd"/>
      <w:r>
        <w:t xml:space="preserve"> и 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 xml:space="preserve">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Самостоятельные и служебные части речи. Имя су</w:t>
      </w:r>
      <w:r>
        <w:softHyphen/>
        <w:t>ществительное: три склонения, род, падеж, число. Право</w:t>
      </w:r>
      <w:r>
        <w:softHyphen/>
        <w:t>писание гласных в падежных окончаниях существитель</w:t>
      </w:r>
      <w:r>
        <w:softHyphen/>
        <w:t xml:space="preserve">ных. Буква 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 xml:space="preserve"> </w:t>
      </w:r>
      <w:r>
        <w:t xml:space="preserve">на конце существительных после шипящих.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Имя прилагательное: род, падеж, число. Правопи</w:t>
      </w:r>
      <w:r>
        <w:softHyphen/>
        <w:t xml:space="preserve">сание гласных в падежных окончаниях прилагательных.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Местоимения 1, 2 и 3-го лица.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Глагол: лицо, время, число, род (в прошедшем вре</w:t>
      </w:r>
      <w:r>
        <w:softHyphen/>
        <w:t>мени); правописание гласных в личных окончаниях наи</w:t>
      </w:r>
      <w:r>
        <w:softHyphen/>
        <w:t xml:space="preserve">более употребительных глаголов 1 и </w:t>
      </w:r>
      <w:proofErr w:type="gramStart"/>
      <w:r>
        <w:t>П</w:t>
      </w:r>
      <w:proofErr w:type="gramEnd"/>
      <w:r>
        <w:t xml:space="preserve"> спряжения; буква 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 xml:space="preserve"> </w:t>
      </w:r>
      <w:r>
        <w:t>во 2-м лице единственного числа глаголов. Правописа</w:t>
      </w:r>
      <w:r>
        <w:softHyphen/>
        <w:t xml:space="preserve">ние </w:t>
      </w:r>
      <w:proofErr w:type="gramStart"/>
      <w:r>
        <w:rPr>
          <w:i/>
          <w:iCs/>
        </w:rPr>
        <w:t>-</w:t>
      </w:r>
      <w:proofErr w:type="spellStart"/>
      <w:r>
        <w:rPr>
          <w:i/>
          <w:iCs/>
        </w:rPr>
        <w:t>т</w:t>
      </w:r>
      <w:proofErr w:type="gramEnd"/>
      <w:r>
        <w:rPr>
          <w:i/>
          <w:iCs/>
        </w:rPr>
        <w:t>ся</w:t>
      </w:r>
      <w:proofErr w:type="spellEnd"/>
      <w:r>
        <w:rPr>
          <w:i/>
          <w:iCs/>
        </w:rPr>
        <w:t xml:space="preserve"> </w:t>
      </w:r>
      <w:r>
        <w:t xml:space="preserve">и </w:t>
      </w:r>
      <w:r>
        <w:rPr>
          <w:i/>
          <w:iCs/>
        </w:rPr>
        <w:t>-</w:t>
      </w:r>
      <w:proofErr w:type="spellStart"/>
      <w:r>
        <w:rPr>
          <w:i/>
          <w:iCs/>
        </w:rPr>
        <w:t>ться</w:t>
      </w:r>
      <w:proofErr w:type="spellEnd"/>
      <w:r>
        <w:rPr>
          <w:i/>
          <w:iCs/>
        </w:rPr>
        <w:t xml:space="preserve">; </w:t>
      </w:r>
      <w:r>
        <w:t xml:space="preserve">раздельное написание </w:t>
      </w:r>
      <w:r>
        <w:rPr>
          <w:i/>
          <w:iCs/>
        </w:rPr>
        <w:t xml:space="preserve">не </w:t>
      </w:r>
      <w:r>
        <w:t xml:space="preserve">с глаголами.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Наречие (ознакомление).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Предлоги и союзы. Раздельное написание предло</w:t>
      </w:r>
      <w:r>
        <w:softHyphen/>
        <w:t xml:space="preserve">гов со словами.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Развитие речи (далее </w:t>
      </w:r>
      <w:r>
        <w:rPr>
          <w:i/>
          <w:iCs/>
        </w:rPr>
        <w:t xml:space="preserve">Р.Р.). </w:t>
      </w:r>
      <w:r>
        <w:t xml:space="preserve">Текст. Тема текста. Стили.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Контрольная работа (далее К</w:t>
      </w:r>
      <w:r>
        <w:rPr>
          <w:i/>
          <w:iCs/>
        </w:rPr>
        <w:t xml:space="preserve">.Р.). </w:t>
      </w:r>
      <w:r>
        <w:t>Контрольный диктант № 1 с грамматическим заданием по теме «По</w:t>
      </w:r>
      <w:r>
        <w:softHyphen/>
        <w:t xml:space="preserve">вторение </w:t>
      </w:r>
      <w:proofErr w:type="gramStart"/>
      <w:r>
        <w:t>изученного</w:t>
      </w:r>
      <w:proofErr w:type="gramEnd"/>
      <w:r>
        <w:t xml:space="preserve"> в начальных классах».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jc w:val="both"/>
        <w:rPr>
          <w:b/>
          <w:bCs/>
        </w:rPr>
      </w:pPr>
      <w:r>
        <w:rPr>
          <w:b/>
          <w:bCs/>
        </w:rPr>
        <w:t>Синтаксис. Пунктуация. Культура речи (27 часов)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Основные синтаксические понятия (единицы): словосочетание, предложение, текст.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Пунктуация как раздел науки о языке.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Словосочетание: главное и зависимое слово в сло</w:t>
      </w:r>
      <w:r>
        <w:softHyphen/>
        <w:t xml:space="preserve">восочетании.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Предложение. Простое предложение; виды про</w:t>
      </w:r>
      <w:r>
        <w:softHyphen/>
        <w:t>стых предложений по цели высказывания: повествовательные, вопросительные, побудительные. Воскли</w:t>
      </w:r>
      <w:r>
        <w:softHyphen/>
        <w:t xml:space="preserve">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Грамматическая основа предложения.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Главные члены предложения, второстепенные члены предложения: дополнение, определение, обстоятельство.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Нераспространенные и распространенные пред</w:t>
      </w:r>
      <w:r>
        <w:softHyphen/>
        <w:t xml:space="preserve">ложения (с двумя главными членами). Предложения с однородными членами, связанными союзами, а также связанными союзами </w:t>
      </w:r>
      <w:r>
        <w:rPr>
          <w:i/>
          <w:iCs/>
        </w:rPr>
        <w:t xml:space="preserve">а, но </w:t>
      </w:r>
      <w:r>
        <w:t xml:space="preserve">и одиночным союзом </w:t>
      </w:r>
      <w:r>
        <w:rPr>
          <w:i/>
          <w:iCs/>
        </w:rPr>
        <w:t xml:space="preserve">и; </w:t>
      </w:r>
      <w:r>
        <w:t>за</w:t>
      </w:r>
      <w:r>
        <w:softHyphen/>
        <w:t>пятая между однородными членами без союзов и с сою</w:t>
      </w:r>
      <w:r>
        <w:softHyphen/>
        <w:t xml:space="preserve">зами </w:t>
      </w:r>
      <w:r>
        <w:rPr>
          <w:i/>
          <w:iCs/>
        </w:rPr>
        <w:t xml:space="preserve">а, но, и. </w:t>
      </w:r>
      <w:r>
        <w:t xml:space="preserve">Обобщающие слова перед однородными членами. Двоеточие после обобщающего слова.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Синтаксический разбор словосочетания и предло</w:t>
      </w:r>
      <w:r>
        <w:softHyphen/>
        <w:t xml:space="preserve">жения.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Обращение, знаки препинания при обращении. Вводные слова и словосочетания.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Сложное предложение. Наличие двух и более грам</w:t>
      </w:r>
      <w:r>
        <w:softHyphen/>
        <w:t xml:space="preserve">матических основ как признак сложного предложения. Сложные предложения с союзами (с двумя главными членами в каждом простом предложении).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  <w:rPr>
          <w:i/>
          <w:iCs/>
        </w:rPr>
      </w:pPr>
      <w:proofErr w:type="gramStart"/>
      <w:r>
        <w:t>Запятая между простыми предложениями в слож</w:t>
      </w:r>
      <w:r>
        <w:softHyphen/>
        <w:t xml:space="preserve">ном предложении перед </w:t>
      </w:r>
      <w:r>
        <w:rPr>
          <w:i/>
          <w:iCs/>
        </w:rPr>
        <w:t xml:space="preserve">и, а, но, чтобы, потому что, когда, который, что, если. </w:t>
      </w:r>
      <w:proofErr w:type="gramEnd"/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Прямая речь после слов автора и перед ними; знаки препинания при прямой речи.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Диалог. Тире в начале реплик диалога.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Р.Р. </w:t>
      </w:r>
      <w:r>
        <w:t xml:space="preserve">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К.Р. </w:t>
      </w:r>
      <w:r>
        <w:t>Контрольное сочинение-описание. Контроль</w:t>
      </w:r>
      <w:r>
        <w:softHyphen/>
        <w:t xml:space="preserve">ный диктант № 2 с грамматическим заданием по теме «Синтаксис простого предложения». Контрольный диктант № 3 с грамматическим заданием по теме «Синтаксис и пунктуация».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jc w:val="both"/>
        <w:rPr>
          <w:b/>
          <w:bCs/>
        </w:rPr>
      </w:pPr>
      <w:r>
        <w:rPr>
          <w:b/>
          <w:bCs/>
        </w:rPr>
        <w:t>Фонетика. Орфоэпия. Графика. Орфография. Куль</w:t>
      </w:r>
      <w:r>
        <w:rPr>
          <w:b/>
          <w:bCs/>
        </w:rPr>
        <w:softHyphen/>
        <w:t>тура речи (18 часов)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Фонетика как раздел науки о языке. Звук как еди</w:t>
      </w:r>
      <w:r>
        <w:softHyphen/>
        <w:t>ница языка. Звуки речи; гласные и согласные звуки. Ударение в слове. Гласные ударные и безударные. Твер</w:t>
      </w:r>
      <w:r>
        <w:softHyphen/>
        <w:t>дые и мягкие согласные. Твердые и мягкие согласные, не имеющие парных звуков. Звонкие и глухие соглас</w:t>
      </w:r>
      <w:r>
        <w:softHyphen/>
        <w:t xml:space="preserve">ные. Сонорные согласные. Шипящие и </w:t>
      </w:r>
      <w:proofErr w:type="spellStart"/>
      <w:r>
        <w:rPr>
          <w:i/>
          <w:iCs/>
        </w:rPr>
        <w:t>ц</w:t>
      </w:r>
      <w:proofErr w:type="spellEnd"/>
      <w:r>
        <w:rPr>
          <w:i/>
          <w:iCs/>
        </w:rPr>
        <w:t xml:space="preserve">. </w:t>
      </w:r>
      <w:r>
        <w:t xml:space="preserve">Сильные и слабые позиции звуков.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Фонетический разбор слова. Орфоэпические словари.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>Графика как раздел науки о языке. Обозначение звуков речи на письме; алфавит. Рукописные и печат</w:t>
      </w:r>
      <w:r>
        <w:softHyphen/>
        <w:t xml:space="preserve">ные буквы; прописные и строчные. Каллиграфия.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Звуковое значение букв </w:t>
      </w:r>
      <w:r>
        <w:rPr>
          <w:i/>
          <w:iCs/>
        </w:rPr>
        <w:t xml:space="preserve">е, ё, </w:t>
      </w:r>
      <w:proofErr w:type="spellStart"/>
      <w:r>
        <w:rPr>
          <w:i/>
          <w:iCs/>
        </w:rPr>
        <w:t>ю</w:t>
      </w:r>
      <w:proofErr w:type="spellEnd"/>
      <w:r>
        <w:rPr>
          <w:i/>
          <w:iCs/>
        </w:rPr>
        <w:t xml:space="preserve">, я. </w:t>
      </w:r>
      <w:r>
        <w:t>Обозначение мяг</w:t>
      </w:r>
      <w:r>
        <w:softHyphen/>
        <w:t>кости согласных. Мягкий знак для обозначения мягко</w:t>
      </w:r>
      <w:r>
        <w:softHyphen/>
        <w:t xml:space="preserve">сти согласных. Опознавательные признаки орфограмм.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Орфографический разбор.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t xml:space="preserve">Орфографические словари.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Р.Р. </w:t>
      </w:r>
      <w:r>
        <w:t>Типы текстов. Повествование. Описание (предмета), отбор языковых сре</w:t>
      </w:r>
      <w:proofErr w:type="gramStart"/>
      <w:r>
        <w:t>дств в з</w:t>
      </w:r>
      <w:proofErr w:type="gramEnd"/>
      <w:r>
        <w:t xml:space="preserve">ависимости от темы, цели, адресата высказывания. </w:t>
      </w:r>
    </w:p>
    <w:p w:rsidR="00313B10" w:rsidRDefault="00313B10" w:rsidP="00313B10">
      <w:pPr>
        <w:widowControl w:val="0"/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К.Р. </w:t>
      </w:r>
      <w:r>
        <w:t xml:space="preserve">Контрольный тест № 1 по теме «Фонетика. Орфоэпия. Графика». </w:t>
      </w:r>
    </w:p>
    <w:p w:rsidR="00313B10" w:rsidRDefault="00313B10" w:rsidP="00313B10">
      <w:pPr>
        <w:autoSpaceDE w:val="0"/>
        <w:autoSpaceDN w:val="0"/>
        <w:adjustRightInd w:val="0"/>
        <w:spacing w:after="1"/>
        <w:jc w:val="both"/>
        <w:rPr>
          <w:b/>
        </w:rPr>
      </w:pPr>
      <w:r>
        <w:rPr>
          <w:b/>
        </w:rPr>
        <w:t>Лексикология. Культура речи (18 часов)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>Лексика как раздел науки о языке. Слово как еди</w:t>
      </w:r>
      <w:r>
        <w:softHyphen/>
        <w:t xml:space="preserve">ница языка.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>
        <w:softHyphen/>
        <w:t xml:space="preserve">вари.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Р.Р. </w:t>
      </w:r>
      <w:r>
        <w:t>Создание текста на основе исходного (подроб</w:t>
      </w:r>
      <w:r>
        <w:softHyphen/>
        <w:t xml:space="preserve">ное изложение), членение его на части. Описание </w:t>
      </w:r>
      <w:proofErr w:type="gramStart"/>
      <w:r>
        <w:t>изо</w:t>
      </w:r>
      <w:r>
        <w:softHyphen/>
        <w:t>браженного</w:t>
      </w:r>
      <w:proofErr w:type="gramEnd"/>
      <w:r>
        <w:t xml:space="preserve"> на картине с использованием необходимых языковых средств.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К.Р. </w:t>
      </w:r>
      <w:r>
        <w:t>Контрольное сочинение-описание. Контроль</w:t>
      </w:r>
      <w:r>
        <w:softHyphen/>
        <w:t xml:space="preserve">ный тест № 2 по теме «Лексика. Культура речи». </w:t>
      </w:r>
    </w:p>
    <w:p w:rsidR="00313B10" w:rsidRDefault="00313B10" w:rsidP="00313B10">
      <w:pPr>
        <w:autoSpaceDE w:val="0"/>
        <w:autoSpaceDN w:val="0"/>
        <w:adjustRightInd w:val="0"/>
        <w:spacing w:after="1"/>
        <w:jc w:val="both"/>
        <w:rPr>
          <w:b/>
        </w:rPr>
      </w:pP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Орфография. Культура речи (23 часа)</w:t>
      </w:r>
    </w:p>
    <w:p w:rsidR="00313B10" w:rsidRDefault="00313B10" w:rsidP="00313B10">
      <w:pPr>
        <w:autoSpaceDE w:val="0"/>
        <w:autoSpaceDN w:val="0"/>
        <w:adjustRightInd w:val="0"/>
        <w:spacing w:after="1"/>
        <w:jc w:val="both"/>
      </w:pPr>
      <w:r>
        <w:t xml:space="preserve"> </w:t>
      </w:r>
      <w:r>
        <w:tab/>
      </w:r>
      <w:proofErr w:type="spellStart"/>
      <w:r>
        <w:t>Морфемика</w:t>
      </w:r>
      <w:proofErr w:type="spellEnd"/>
      <w: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>
        <w:softHyphen/>
        <w:t xml:space="preserve"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>Орфография как раздел науки о языке. Орфогра</w:t>
      </w:r>
      <w:r>
        <w:softHyphen/>
        <w:t xml:space="preserve">фическое правило.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  <w:rPr>
          <w:i/>
          <w:iCs/>
        </w:rPr>
      </w:pPr>
      <w:r>
        <w:t>Правописание гласных и согласных в приставках; буквы 3 и</w:t>
      </w:r>
      <w:proofErr w:type="gramStart"/>
      <w:r>
        <w:t xml:space="preserve"> С</w:t>
      </w:r>
      <w:proofErr w:type="gramEnd"/>
      <w:r>
        <w:t xml:space="preserve"> на конце приставок. Правописание чередую</w:t>
      </w:r>
      <w:r>
        <w:softHyphen/>
        <w:t xml:space="preserve">щихся гласных </w:t>
      </w:r>
      <w:r>
        <w:rPr>
          <w:i/>
          <w:iCs/>
        </w:rPr>
        <w:t xml:space="preserve">о </w:t>
      </w:r>
      <w:r>
        <w:t xml:space="preserve">и </w:t>
      </w:r>
      <w:r>
        <w:rPr>
          <w:i/>
          <w:iCs/>
        </w:rPr>
        <w:t xml:space="preserve">а </w:t>
      </w:r>
      <w:r>
        <w:t xml:space="preserve">в корнях </w:t>
      </w:r>
      <w:proofErr w:type="gramStart"/>
      <w:r>
        <w:rPr>
          <w:i/>
          <w:iCs/>
        </w:rPr>
        <w:t>-л</w:t>
      </w:r>
      <w:proofErr w:type="gramEnd"/>
      <w:r>
        <w:rPr>
          <w:i/>
          <w:iCs/>
        </w:rPr>
        <w:t>ож-, -лаг-, -рос-, -</w:t>
      </w:r>
      <w:proofErr w:type="spellStart"/>
      <w:r>
        <w:rPr>
          <w:i/>
          <w:iCs/>
        </w:rPr>
        <w:t>раст</w:t>
      </w:r>
      <w:proofErr w:type="spellEnd"/>
      <w:r>
        <w:rPr>
          <w:i/>
          <w:iCs/>
        </w:rPr>
        <w:t xml:space="preserve">-, </w:t>
      </w:r>
      <w:r>
        <w:t xml:space="preserve">Буквы </w:t>
      </w:r>
      <w:r>
        <w:rPr>
          <w:i/>
          <w:iCs/>
        </w:rPr>
        <w:t xml:space="preserve">ё и о </w:t>
      </w:r>
      <w:r>
        <w:t xml:space="preserve">после шипящих в корне. Буквы </w:t>
      </w:r>
      <w:proofErr w:type="spellStart"/>
      <w:r>
        <w:rPr>
          <w:i/>
          <w:iCs/>
        </w:rPr>
        <w:t>ы</w:t>
      </w:r>
      <w:proofErr w:type="spellEnd"/>
      <w:r>
        <w:rPr>
          <w:i/>
          <w:iCs/>
        </w:rPr>
        <w:t xml:space="preserve"> </w:t>
      </w:r>
      <w:r>
        <w:t xml:space="preserve">и </w:t>
      </w:r>
      <w:proofErr w:type="spellStart"/>
      <w:proofErr w:type="gramStart"/>
      <w:r>
        <w:rPr>
          <w:i/>
          <w:iCs/>
        </w:rPr>
        <w:t>и</w:t>
      </w:r>
      <w:proofErr w:type="spellEnd"/>
      <w:proofErr w:type="gramEnd"/>
      <w:r>
        <w:rPr>
          <w:i/>
          <w:iCs/>
        </w:rPr>
        <w:t xml:space="preserve"> </w:t>
      </w:r>
      <w:r>
        <w:t xml:space="preserve">после </w:t>
      </w:r>
      <w:proofErr w:type="spellStart"/>
      <w:r>
        <w:rPr>
          <w:i/>
          <w:iCs/>
        </w:rPr>
        <w:t>ц</w:t>
      </w:r>
      <w:proofErr w:type="spellEnd"/>
      <w:r>
        <w:rPr>
          <w:i/>
          <w:iCs/>
        </w:rPr>
        <w:t xml:space="preserve">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Р.Р. </w:t>
      </w:r>
      <w:r>
        <w:t xml:space="preserve">Рассуждение в повествовании. Рассуждение, его структура и разновидности.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К.Р. </w:t>
      </w:r>
      <w:r>
        <w:t>Контрольный диктант № 4 с грамматическим заданием по теме «</w:t>
      </w:r>
      <w:proofErr w:type="spellStart"/>
      <w:r>
        <w:t>Морфемика</w:t>
      </w:r>
      <w:proofErr w:type="spellEnd"/>
      <w:r>
        <w:t xml:space="preserve">». </w:t>
      </w:r>
    </w:p>
    <w:p w:rsidR="00313B10" w:rsidRDefault="00313B10" w:rsidP="00313B10">
      <w:pPr>
        <w:autoSpaceDE w:val="0"/>
        <w:autoSpaceDN w:val="0"/>
        <w:adjustRightInd w:val="0"/>
        <w:spacing w:after="1"/>
        <w:jc w:val="both"/>
        <w:rPr>
          <w:b/>
        </w:rPr>
      </w:pPr>
      <w:r>
        <w:rPr>
          <w:b/>
        </w:rPr>
        <w:t>Морфология. Орфография. Культура речи (49 часов)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Имя существительное (18 часов)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>Имя существительное как часть речи. Синтакси</w:t>
      </w:r>
      <w:r>
        <w:softHyphen/>
        <w:t xml:space="preserve">ческая роль имени существительного в предложении.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>Существительные одушевленные и неодушевлен</w:t>
      </w:r>
      <w: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>
        <w:softHyphen/>
        <w:t>ях исторических событий. Большая буква в названиях книг, газет, журналов, картин и кинофильмов, спек</w:t>
      </w:r>
      <w:r>
        <w:softHyphen/>
        <w:t xml:space="preserve">таклей, литературных и музыкальных произведений; выделение этих названий кавычками.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>Род существительных. Три склонения имен суще</w:t>
      </w:r>
      <w:r>
        <w:softHyphen/>
        <w:t xml:space="preserve">ствительных: изменение существительных по падежам и числам. Существительные, имеющие форму только единственного или только множественного числа.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 xml:space="preserve">Морфологический разбор слов. Буквы </w:t>
      </w:r>
      <w:r>
        <w:rPr>
          <w:i/>
          <w:iCs/>
        </w:rPr>
        <w:t xml:space="preserve">о </w:t>
      </w:r>
      <w:r>
        <w:t xml:space="preserve">и </w:t>
      </w:r>
      <w:r>
        <w:rPr>
          <w:i/>
          <w:iCs/>
        </w:rPr>
        <w:t xml:space="preserve">е </w:t>
      </w:r>
      <w:r>
        <w:t xml:space="preserve">после шипящих и </w:t>
      </w:r>
      <w:proofErr w:type="spellStart"/>
      <w:r>
        <w:rPr>
          <w:i/>
          <w:iCs/>
        </w:rPr>
        <w:t>ц</w:t>
      </w:r>
      <w:proofErr w:type="spellEnd"/>
      <w:r>
        <w:rPr>
          <w:i/>
          <w:iCs/>
        </w:rPr>
        <w:t xml:space="preserve"> </w:t>
      </w:r>
      <w:r>
        <w:t xml:space="preserve">в окончаниях существительных.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 xml:space="preserve">Склонение существительных на </w:t>
      </w:r>
      <w:proofErr w:type="gramStart"/>
      <w:r>
        <w:rPr>
          <w:i/>
          <w:iCs/>
        </w:rPr>
        <w:t>-</w:t>
      </w:r>
      <w:proofErr w:type="spellStart"/>
      <w:r>
        <w:rPr>
          <w:i/>
          <w:iCs/>
        </w:rPr>
        <w:t>и</w:t>
      </w:r>
      <w:proofErr w:type="gramEnd"/>
      <w:r>
        <w:rPr>
          <w:i/>
          <w:iCs/>
        </w:rPr>
        <w:t>я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ий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ие</w:t>
      </w:r>
      <w:proofErr w:type="spellEnd"/>
      <w:r>
        <w:rPr>
          <w:i/>
          <w:iCs/>
        </w:rPr>
        <w:t xml:space="preserve">. </w:t>
      </w:r>
      <w:r>
        <w:t>Пра</w:t>
      </w:r>
      <w:r>
        <w:softHyphen/>
        <w:t>вописание гласных в падежных окончаниях имен су</w:t>
      </w:r>
      <w:r>
        <w:softHyphen/>
        <w:t xml:space="preserve">ществительных.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Р.Р. </w:t>
      </w:r>
      <w:r>
        <w:t xml:space="preserve">Доказательства и объяснения в рассуждении.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К.Р. </w:t>
      </w:r>
      <w:r>
        <w:t xml:space="preserve">Контрольный диктант № 5 с грамматическим заданием по теме «Имя существительное».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Имя прилагательное (12 часов)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>Имя прилагательное как часть речи. Синтаксиче</w:t>
      </w:r>
      <w:r>
        <w:softHyphen/>
        <w:t xml:space="preserve">ская роль имени прилагательного в предложении.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>
        <w:rPr>
          <w:i/>
          <w:iCs/>
        </w:rPr>
        <w:t>ь</w:t>
      </w:r>
      <w:proofErr w:type="spellEnd"/>
      <w:r>
        <w:rPr>
          <w:i/>
          <w:iCs/>
        </w:rPr>
        <w:t xml:space="preserve"> </w:t>
      </w:r>
      <w:r>
        <w:t xml:space="preserve">на конце кратких прилагательных с основой на шипящую.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>Изменение полных прилагательных по родам, па</w:t>
      </w:r>
      <w:r>
        <w:softHyphen/>
        <w:t xml:space="preserve">дежам и числам, а кратких - по родам и числам.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Р.Р. </w:t>
      </w:r>
      <w:r>
        <w:t>Описание животного. Структура текста данно</w:t>
      </w:r>
      <w:r>
        <w:softHyphen/>
        <w:t>го жанра. Стилистические разновидности этого жанра.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rPr>
          <w:i/>
          <w:iCs/>
        </w:rPr>
        <w:t xml:space="preserve">К.Р. </w:t>
      </w:r>
      <w:r>
        <w:t>Контрольное изложение. Контрольный дик</w:t>
      </w:r>
      <w:r>
        <w:softHyphen/>
        <w:t xml:space="preserve">тант № 6 с грамматическим заданием по теме «Имя прилагательное».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Глагол (19 часов)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>Глагол как часть речи. Синтаксическая роль глаго</w:t>
      </w:r>
      <w:r>
        <w:softHyphen/>
        <w:t xml:space="preserve">ла в предложении. </w:t>
      </w:r>
    </w:p>
    <w:p w:rsidR="00313B10" w:rsidRDefault="00313B10" w:rsidP="00313B10">
      <w:pPr>
        <w:autoSpaceDE w:val="0"/>
        <w:autoSpaceDN w:val="0"/>
        <w:adjustRightInd w:val="0"/>
        <w:spacing w:after="1"/>
        <w:ind w:firstLine="708"/>
        <w:jc w:val="both"/>
      </w:pPr>
      <w:r>
        <w:t xml:space="preserve">Неопределенная форма глагола (инфинитив на </w:t>
      </w:r>
      <w:proofErr w:type="gramStart"/>
      <w:r>
        <w:rPr>
          <w:i/>
          <w:iCs/>
        </w:rPr>
        <w:t>-</w:t>
      </w:r>
      <w:proofErr w:type="spellStart"/>
      <w:r>
        <w:rPr>
          <w:i/>
          <w:iCs/>
        </w:rPr>
        <w:t>т</w:t>
      </w:r>
      <w:proofErr w:type="gramEnd"/>
      <w:r>
        <w:rPr>
          <w:i/>
          <w:iCs/>
        </w:rPr>
        <w:t>ь</w:t>
      </w:r>
      <w:proofErr w:type="spellEnd"/>
      <w:r>
        <w:rPr>
          <w:i/>
          <w:iCs/>
        </w:rPr>
        <w:t xml:space="preserve"> (-</w:t>
      </w:r>
      <w:r>
        <w:rPr>
          <w:i/>
          <w:iCs/>
          <w:lang w:val="en-US"/>
        </w:rPr>
        <w:t>m</w:t>
      </w:r>
      <w:proofErr w:type="spellStart"/>
      <w:r>
        <w:rPr>
          <w:i/>
          <w:iCs/>
        </w:rPr>
        <w:t>ься</w:t>
      </w:r>
      <w:proofErr w:type="spellEnd"/>
      <w:r>
        <w:rPr>
          <w:i/>
          <w:iCs/>
        </w:rPr>
        <w:t>), -</w:t>
      </w:r>
      <w:proofErr w:type="spellStart"/>
      <w:r>
        <w:rPr>
          <w:i/>
          <w:iCs/>
        </w:rPr>
        <w:t>ти</w:t>
      </w:r>
      <w:proofErr w:type="spellEnd"/>
      <w:r>
        <w:rPr>
          <w:i/>
          <w:iCs/>
        </w:rPr>
        <w:t xml:space="preserve"> (-</w:t>
      </w:r>
      <w:r>
        <w:rPr>
          <w:i/>
          <w:iCs/>
          <w:lang w:val="en-US"/>
        </w:rPr>
        <w:t>m</w:t>
      </w:r>
      <w:proofErr w:type="spellStart"/>
      <w:r>
        <w:rPr>
          <w:i/>
          <w:iCs/>
        </w:rPr>
        <w:t>ись</w:t>
      </w:r>
      <w:proofErr w:type="spellEnd"/>
      <w:r>
        <w:rPr>
          <w:i/>
          <w:iCs/>
        </w:rPr>
        <w:t>), -</w:t>
      </w:r>
      <w:proofErr w:type="spellStart"/>
      <w:r>
        <w:rPr>
          <w:i/>
          <w:iCs/>
        </w:rPr>
        <w:t>чь</w:t>
      </w:r>
      <w:proofErr w:type="spellEnd"/>
      <w:r>
        <w:rPr>
          <w:i/>
          <w:iCs/>
        </w:rPr>
        <w:t xml:space="preserve"> (-</w:t>
      </w:r>
      <w:proofErr w:type="spellStart"/>
      <w:r>
        <w:rPr>
          <w:i/>
          <w:iCs/>
        </w:rPr>
        <w:t>чься</w:t>
      </w:r>
      <w:proofErr w:type="spellEnd"/>
      <w:r>
        <w:rPr>
          <w:i/>
          <w:iCs/>
        </w:rPr>
        <w:t xml:space="preserve">). </w:t>
      </w:r>
      <w:r>
        <w:t xml:space="preserve">Правописание </w:t>
      </w:r>
      <w:proofErr w:type="gramStart"/>
      <w:r>
        <w:rPr>
          <w:i/>
          <w:iCs/>
        </w:rPr>
        <w:t>-</w:t>
      </w:r>
      <w:proofErr w:type="spellStart"/>
      <w:r>
        <w:rPr>
          <w:i/>
          <w:iCs/>
        </w:rPr>
        <w:t>т</w:t>
      </w:r>
      <w:proofErr w:type="gramEnd"/>
      <w:r>
        <w:rPr>
          <w:i/>
          <w:iCs/>
        </w:rPr>
        <w:t>ься</w:t>
      </w:r>
      <w:proofErr w:type="spellEnd"/>
      <w:r>
        <w:rPr>
          <w:i/>
          <w:iCs/>
        </w:rPr>
        <w:t xml:space="preserve"> </w:t>
      </w:r>
      <w:r>
        <w:t xml:space="preserve">и </w:t>
      </w:r>
      <w:r>
        <w:rPr>
          <w:i/>
          <w:iCs/>
        </w:rPr>
        <w:t>-</w:t>
      </w:r>
      <w:proofErr w:type="spellStart"/>
      <w:r>
        <w:rPr>
          <w:i/>
          <w:iCs/>
        </w:rPr>
        <w:t>чь</w:t>
      </w:r>
      <w:proofErr w:type="spellEnd"/>
      <w:r>
        <w:rPr>
          <w:i/>
          <w:iCs/>
        </w:rPr>
        <w:t xml:space="preserve"> (-</w:t>
      </w:r>
      <w:proofErr w:type="spellStart"/>
      <w:r>
        <w:rPr>
          <w:i/>
          <w:iCs/>
        </w:rPr>
        <w:t>чься</w:t>
      </w:r>
      <w:proofErr w:type="spellEnd"/>
      <w:r>
        <w:rPr>
          <w:i/>
          <w:iCs/>
        </w:rPr>
        <w:t xml:space="preserve">) </w:t>
      </w:r>
      <w:r>
        <w:t xml:space="preserve">в неопределенной форме (повторение). </w:t>
      </w:r>
    </w:p>
    <w:p w:rsidR="00313B10" w:rsidRDefault="00313B10" w:rsidP="00313B10">
      <w:pPr>
        <w:autoSpaceDE w:val="0"/>
        <w:autoSpaceDN w:val="0"/>
        <w:adjustRightInd w:val="0"/>
        <w:ind w:firstLine="708"/>
        <w:jc w:val="both"/>
      </w:pPr>
      <w:r>
        <w:t xml:space="preserve">Совершенный и несовершенный вид глагола;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спряжение. Правописание гласных в безударных личных окончаниях глаголов. </w:t>
      </w:r>
    </w:p>
    <w:p w:rsidR="00313B10" w:rsidRDefault="00313B10" w:rsidP="00313B10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t xml:space="preserve">Правописание чередующихся гласных </w:t>
      </w:r>
      <w:r>
        <w:rPr>
          <w:i/>
          <w:iCs/>
        </w:rPr>
        <w:t xml:space="preserve">е </w:t>
      </w:r>
      <w:r>
        <w:t xml:space="preserve">и </w:t>
      </w:r>
      <w:proofErr w:type="spellStart"/>
      <w:proofErr w:type="gramStart"/>
      <w:r>
        <w:rPr>
          <w:i/>
          <w:iCs/>
        </w:rPr>
        <w:t>и</w:t>
      </w:r>
      <w:proofErr w:type="spellEnd"/>
      <w:proofErr w:type="gramEnd"/>
      <w:r>
        <w:rPr>
          <w:i/>
          <w:iCs/>
        </w:rPr>
        <w:t xml:space="preserve"> </w:t>
      </w:r>
      <w:r>
        <w:t>в кор</w:t>
      </w:r>
      <w:r>
        <w:softHyphen/>
        <w:t xml:space="preserve">нях глаголов </w:t>
      </w:r>
      <w:r>
        <w:rPr>
          <w:i/>
          <w:iCs/>
        </w:rPr>
        <w:t>-</w:t>
      </w:r>
      <w:proofErr w:type="spellStart"/>
      <w:r>
        <w:rPr>
          <w:i/>
          <w:iCs/>
        </w:rPr>
        <w:t>бер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бир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дер</w:t>
      </w:r>
      <w:proofErr w:type="spellEnd"/>
      <w:r>
        <w:rPr>
          <w:i/>
          <w:iCs/>
        </w:rPr>
        <w:t>-, -</w:t>
      </w:r>
      <w:proofErr w:type="spellStart"/>
      <w:r>
        <w:rPr>
          <w:i/>
          <w:iCs/>
        </w:rPr>
        <w:t>дир</w:t>
      </w:r>
      <w:proofErr w:type="spellEnd"/>
      <w:r>
        <w:rPr>
          <w:i/>
          <w:iCs/>
        </w:rPr>
        <w:t>-, -мер-; -мир-, -</w:t>
      </w:r>
      <w:r>
        <w:rPr>
          <w:i/>
          <w:iCs/>
          <w:lang w:val="en-US"/>
        </w:rPr>
        <w:t>n</w:t>
      </w:r>
      <w:r>
        <w:rPr>
          <w:i/>
          <w:iCs/>
        </w:rPr>
        <w:t>ер-, -</w:t>
      </w:r>
      <w:r>
        <w:rPr>
          <w:i/>
          <w:iCs/>
          <w:lang w:val="en-US"/>
        </w:rPr>
        <w:t>n</w:t>
      </w:r>
      <w:proofErr w:type="spellStart"/>
      <w:r>
        <w:rPr>
          <w:i/>
          <w:iCs/>
        </w:rPr>
        <w:t>ир</w:t>
      </w:r>
      <w:proofErr w:type="spellEnd"/>
      <w:r>
        <w:rPr>
          <w:i/>
          <w:iCs/>
        </w:rPr>
        <w:t>-, -тер-, -тир-, -стел-,</w:t>
      </w:r>
    </w:p>
    <w:p w:rsidR="00313B10" w:rsidRDefault="00313B10" w:rsidP="00313B1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-</w:t>
      </w:r>
      <w:proofErr w:type="spellStart"/>
      <w:proofErr w:type="gramStart"/>
      <w:r>
        <w:rPr>
          <w:i/>
          <w:iCs/>
        </w:rPr>
        <w:t>стил</w:t>
      </w:r>
      <w:proofErr w:type="spellEnd"/>
      <w:proofErr w:type="gramEnd"/>
      <w:r>
        <w:rPr>
          <w:i/>
          <w:iCs/>
        </w:rPr>
        <w:t xml:space="preserve">-. </w:t>
      </w:r>
    </w:p>
    <w:p w:rsidR="00313B10" w:rsidRDefault="00313B10" w:rsidP="00313B10">
      <w:pPr>
        <w:autoSpaceDE w:val="0"/>
        <w:autoSpaceDN w:val="0"/>
        <w:adjustRightInd w:val="0"/>
        <w:ind w:firstLine="708"/>
        <w:jc w:val="both"/>
      </w:pPr>
      <w:r>
        <w:t xml:space="preserve">Правописание </w:t>
      </w:r>
      <w:r>
        <w:rPr>
          <w:i/>
          <w:iCs/>
        </w:rPr>
        <w:t xml:space="preserve">не </w:t>
      </w:r>
      <w:r>
        <w:t xml:space="preserve">с глаголами. </w:t>
      </w:r>
    </w:p>
    <w:p w:rsidR="00313B10" w:rsidRDefault="00313B10" w:rsidP="00313B10">
      <w:pPr>
        <w:autoSpaceDE w:val="0"/>
        <w:autoSpaceDN w:val="0"/>
        <w:adjustRightInd w:val="0"/>
        <w:ind w:firstLine="708"/>
        <w:jc w:val="both"/>
      </w:pPr>
      <w:r>
        <w:rPr>
          <w:i/>
          <w:iCs/>
        </w:rPr>
        <w:t xml:space="preserve">Р.Р. </w:t>
      </w:r>
      <w:r>
        <w:t>Понятие о рассказе, об особенностях его струк</w:t>
      </w:r>
      <w:r>
        <w:softHyphen/>
        <w:t xml:space="preserve">туры и стиля. Невыдуманный рассказ о себе. Рассказы по сюжетным картинкам. </w:t>
      </w:r>
    </w:p>
    <w:p w:rsidR="00313B10" w:rsidRDefault="00313B10" w:rsidP="00313B10">
      <w:pPr>
        <w:autoSpaceDE w:val="0"/>
        <w:autoSpaceDN w:val="0"/>
        <w:adjustRightInd w:val="0"/>
        <w:ind w:firstLine="708"/>
        <w:jc w:val="both"/>
      </w:pPr>
      <w:r>
        <w:rPr>
          <w:i/>
          <w:iCs/>
        </w:rPr>
        <w:t xml:space="preserve">К.Р. </w:t>
      </w:r>
      <w:r>
        <w:t>Контрольное изложение. Контрольный дик</w:t>
      </w:r>
      <w:r>
        <w:softHyphen/>
        <w:t xml:space="preserve">тант № 7 с грамматическим заданием по теме «Глагол». </w:t>
      </w:r>
    </w:p>
    <w:p w:rsidR="00313B10" w:rsidRDefault="00313B10" w:rsidP="00313B1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Повторение и систематизация </w:t>
      </w:r>
      <w:proofErr w:type="gramStart"/>
      <w:r>
        <w:rPr>
          <w:b/>
        </w:rPr>
        <w:t>изученного</w:t>
      </w:r>
      <w:proofErr w:type="gramEnd"/>
      <w:r>
        <w:rPr>
          <w:b/>
        </w:rPr>
        <w:t xml:space="preserve"> в 5 классе (11 часов)</w:t>
      </w:r>
    </w:p>
    <w:p w:rsidR="00313B10" w:rsidRDefault="00313B10" w:rsidP="00313B10">
      <w:pPr>
        <w:autoSpaceDE w:val="0"/>
        <w:autoSpaceDN w:val="0"/>
        <w:adjustRightInd w:val="0"/>
        <w:ind w:firstLine="708"/>
        <w:jc w:val="both"/>
      </w:pPr>
      <w:r>
        <w:rPr>
          <w:i/>
          <w:iCs/>
        </w:rPr>
        <w:t xml:space="preserve">К.Р. </w:t>
      </w:r>
      <w:r>
        <w:t xml:space="preserve">Комплексный анализ текста как итоговый контроль за год. </w:t>
      </w:r>
    </w:p>
    <w:p w:rsidR="00313B10" w:rsidRDefault="00313B10" w:rsidP="00313B10">
      <w:pPr>
        <w:jc w:val="center"/>
        <w:rPr>
          <w:b/>
        </w:rPr>
      </w:pPr>
    </w:p>
    <w:p w:rsidR="00313B10" w:rsidRDefault="00313B10" w:rsidP="00313B10">
      <w:pPr>
        <w:rPr>
          <w:b/>
          <w:sz w:val="28"/>
          <w:szCs w:val="28"/>
        </w:rPr>
      </w:pPr>
    </w:p>
    <w:p w:rsidR="00313B10" w:rsidRDefault="00313B10" w:rsidP="00313B10">
      <w:pPr>
        <w:rPr>
          <w:b/>
        </w:rPr>
      </w:pPr>
    </w:p>
    <w:p w:rsidR="00313B10" w:rsidRDefault="00313B10" w:rsidP="00313B1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3B10" w:rsidRDefault="00313B10" w:rsidP="00313B1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3B10" w:rsidRDefault="00313B10" w:rsidP="00313B10">
      <w:pPr>
        <w:pStyle w:val="western"/>
        <w:spacing w:before="0" w:beforeAutospacing="0" w:after="0" w:afterAutospacing="0"/>
        <w:rPr>
          <w:b/>
          <w:bCs/>
          <w:sz w:val="28"/>
          <w:szCs w:val="28"/>
        </w:rPr>
      </w:pPr>
    </w:p>
    <w:p w:rsidR="00313B10" w:rsidRDefault="00313B10" w:rsidP="00313B1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3B10" w:rsidRDefault="00313B10" w:rsidP="00313B1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13B10" w:rsidRDefault="00313B10" w:rsidP="00313B10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313B10" w:rsidRDefault="00313B10" w:rsidP="00313B10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Русский язык 5 класс</w:t>
      </w:r>
    </w:p>
    <w:p w:rsidR="00313B10" w:rsidRDefault="00313B10" w:rsidP="00313B10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170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>часов</w:t>
      </w:r>
    </w:p>
    <w:p w:rsidR="00313B10" w:rsidRDefault="00313B10" w:rsidP="00313B10">
      <w:pPr>
        <w:pStyle w:val="western"/>
        <w:spacing w:before="0" w:beforeAutospacing="0" w:after="0" w:afterAutospacing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89"/>
        <w:gridCol w:w="2148"/>
        <w:gridCol w:w="1208"/>
        <w:gridCol w:w="1250"/>
      </w:tblGrid>
      <w:tr w:rsidR="00313B10" w:rsidTr="00313B10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Наименования разделов и тем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313B10" w:rsidTr="00313B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10" w:rsidRDefault="00313B1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10" w:rsidRDefault="00313B1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10" w:rsidRDefault="00313B1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>Язык и общение (3 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Язык и человек. Язык и речь.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Язык и его единицы.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Композиционные и языковые признаки стилей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Вспоминаем, повторяем, изучаем (26 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Звуки и буквы. Произношение и правописание.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Орфограмма.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Правописание проверяемых безударных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Правописание непроверяемых безударных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Правописание проверяемых согласных в корне.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Правописание непроизносимых согласных в корне.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Буквы и, у, а после шипящих.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Разделительные </w:t>
            </w:r>
            <w:proofErr w:type="spellStart"/>
            <w:r>
              <w:t>ъ</w:t>
            </w:r>
            <w:proofErr w:type="spellEnd"/>
            <w:r>
              <w:t xml:space="preserve"> и </w:t>
            </w:r>
            <w:proofErr w:type="spellStart"/>
            <w:r>
              <w:t>ь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Раздельное написание предлогов с другими словами.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Р.р. Обучающее изложение (по </w:t>
            </w:r>
            <w:proofErr w:type="spellStart"/>
            <w:r>
              <w:t>Г.А.Скребицкому</w:t>
            </w:r>
            <w:proofErr w:type="spellEnd"/>
            <w:r>
              <w:t>, упр. 70).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Р.р. Обучающее изложение (по </w:t>
            </w:r>
            <w:proofErr w:type="spellStart"/>
            <w:r>
              <w:t>Г.А.Скребицкому</w:t>
            </w:r>
            <w:proofErr w:type="spellEnd"/>
            <w:r>
              <w:t>, упр. 70).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Части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Глагол.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Правописание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–</w:t>
            </w:r>
            <w:proofErr w:type="spellStart"/>
            <w:r>
              <w:t>ться</w:t>
            </w:r>
            <w:proofErr w:type="spellEnd"/>
            <w:r>
              <w:t xml:space="preserve"> в глаголах.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Личные окончания глаголов.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Тема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Имя существительное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Падежные окончания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Имя прилагательное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Местоимение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Основная мысль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Р.р. Обучающее сочинение-описание по картине </w:t>
            </w:r>
            <w:proofErr w:type="spellStart"/>
            <w:r>
              <w:t>А.А.Пластова</w:t>
            </w:r>
            <w:proofErr w:type="spellEnd"/>
            <w:r>
              <w:t xml:space="preserve"> «Летом».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начальных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</w:rPr>
              <w:t>Контрольный диктант №1</w:t>
            </w:r>
            <w:r>
              <w:t xml:space="preserve"> с грамматическим заданием по теме «Повторение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начальных классах».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29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контрольном диктанте.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>Синтаксис. Пунктуация. Культура речи (27 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Синтаксис. Пунктуация.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Словосочетание.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Способы выражения грамматической связи в словосочетании.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Разбор словосочетания.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Сжатое изложение (упр. 127).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Виды предложений по цели высказывания.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Виды предложений по интонации.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Члены предложения. Главные члены предложения. Подлежащее.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Сказуемое.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39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Тире между подлежащим и сказуемым.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Дополнение.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Определение.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Обстоятельство.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Знаки препинания в предложениях с однородными членами.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Обобщающие слова в предложениях с однородными членами.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Предложения с обращениями.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r>
              <w:t>Р.р. Письмо.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  <w:i/>
              </w:rPr>
              <w:t>Контрольное сочинение</w:t>
            </w:r>
            <w:r>
              <w:t>-описание по картине Ф.П.Решетникова «Мальчишки».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</w:rPr>
              <w:t>Контрольный диктант №2</w:t>
            </w:r>
            <w:r>
              <w:t xml:space="preserve"> с грамматическим заданием по теме «Синтаксис простого предложения».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49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контрольном диктанте.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Знаки препинания в сложном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Синтаксический разбор сложного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Прямая речь. Знаки препинания в предложениях с прямой речью.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Прямая речь. Знаки препинания в предложениях с прямой речью.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Диалог.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</w:rPr>
              <w:t>Контрольный диктант №3</w:t>
            </w:r>
            <w:r>
              <w:t xml:space="preserve"> с грамматическим заданием по теме «Синтаксис и пунктуация».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контрольном диктанте.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>Фонетика. Орфоэпия. Графика. Культура речи (18 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Фонетика. Гласные звуки.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Согласные звуки. Согласные твёрдые и мягкие.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59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Позиционные чередования гласных и согласных.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Повествование.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Обучающее изложение с элементами описания К.Г.Паустовский «Шкатулка».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Обучающее изложение с элементами описания К.Г.Паустовский «Шкатулка».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Согласные звонкие и глухие.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Графика. Алфавит.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Обозначение мягкости согласных с помощью мягкого знака.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Двойная роль букв е, ё, </w:t>
            </w:r>
            <w:proofErr w:type="spellStart"/>
            <w:r>
              <w:t>ю</w:t>
            </w:r>
            <w:proofErr w:type="spellEnd"/>
            <w:r>
              <w:t>,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Двойная роль букв е, ё, </w:t>
            </w:r>
            <w:proofErr w:type="spellStart"/>
            <w:r>
              <w:t>ю</w:t>
            </w:r>
            <w:proofErr w:type="spellEnd"/>
            <w:r>
              <w:t>, 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Орфоэпия.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69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Фонетический разбор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Повторение по теме «Фонетика. Орфоэпия. Графика».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  <w:i/>
              </w:rPr>
              <w:t>Контрольный тест №1</w:t>
            </w:r>
            <w:r>
              <w:t xml:space="preserve"> по теме «Фонетика. Орфоэпия. Графика».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контрольном тесте.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Подготовка к сочинению-описанию предметов, изображённых на картине Ф.П.Толстого «Цветы, фрукты, птица».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Сочинение. Описание предметов, изображённых на картине Ф.П.Толстого «Цветы, фрукты, птица».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>Лексикология. Культура речи (17ч.)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Слово и его значение.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Однозначные и многозначные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Однозначные и многозначные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Прямое и переносное значение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79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Прямое и переносное значение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Омонимы.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Омонимы.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Синонимы.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Синонимы, их роль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Подготовка к сочинению по картине И.Э.Грабаря «Февральская лазурь».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Р.р. </w:t>
            </w:r>
            <w:r>
              <w:rPr>
                <w:b/>
                <w:i/>
              </w:rPr>
              <w:t>Контрольное сочинение</w:t>
            </w:r>
            <w:r>
              <w:t>-описание по картине И.Э.Грабаря «Февральская лазурь».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Подготовка к подробному изложению (К.Г.Паустовский «Первый снег»).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Написание подробного изложения (К.Г.Паустовский «Первый снег»).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Антонимы.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89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Повторение по теме «Лексика. Культура речи».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  <w:i/>
              </w:rPr>
              <w:t>Контрольный тест №2</w:t>
            </w:r>
            <w:r>
              <w:t xml:space="preserve"> по теме «Лексика. Культура речи».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контрольном тесте.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proofErr w:type="spellStart"/>
            <w:r>
              <w:rPr>
                <w:b/>
                <w:i/>
              </w:rPr>
              <w:t>Морфемика</w:t>
            </w:r>
            <w:proofErr w:type="spellEnd"/>
            <w:r>
              <w:rPr>
                <w:b/>
                <w:i/>
              </w:rPr>
              <w:t>. Орфография. Культура речи (23 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Выборочное изложение с изменением лица.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Морфема. Изменение и образование слов.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Окончание. Основа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Корень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Корень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Приставка.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Сочинение-рассуждение «Секрет названия».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99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сочинении.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Суффикс.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Чередование звуков.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Беглые гласные.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Варианты морфем.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Морфемный разбор слова.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Правописание гласных и согласных в приставках.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Буквы </w:t>
            </w:r>
            <w:proofErr w:type="spellStart"/>
            <w:r>
              <w:t>з</w:t>
            </w:r>
            <w:proofErr w:type="spellEnd"/>
            <w:r>
              <w:t xml:space="preserve"> 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конце приставок.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Буквы </w:t>
            </w:r>
            <w:proofErr w:type="spellStart"/>
            <w:r>
              <w:t>а-о</w:t>
            </w:r>
            <w:proofErr w:type="spellEnd"/>
            <w:r>
              <w:t xml:space="preserve"> в корне </w:t>
            </w:r>
            <w:proofErr w:type="gramStart"/>
            <w:r>
              <w:t>–л</w:t>
            </w:r>
            <w:proofErr w:type="gramEnd"/>
            <w:r>
              <w:t>аг---лож-.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Буквы </w:t>
            </w:r>
            <w:proofErr w:type="spellStart"/>
            <w:r>
              <w:t>а-о</w:t>
            </w:r>
            <w:proofErr w:type="spellEnd"/>
            <w:r>
              <w:t xml:space="preserve"> в корне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аст</w:t>
            </w:r>
            <w:proofErr w:type="spellEnd"/>
            <w:r>
              <w:t>---рос-.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109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Буквы </w:t>
            </w:r>
            <w:proofErr w:type="spellStart"/>
            <w:proofErr w:type="gramStart"/>
            <w:r>
              <w:t>ё-о</w:t>
            </w:r>
            <w:proofErr w:type="spellEnd"/>
            <w:proofErr w:type="gramEnd"/>
            <w:r>
              <w:t xml:space="preserve"> после шипящих.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Буквы </w:t>
            </w:r>
            <w:proofErr w:type="spellStart"/>
            <w:r>
              <w:t>и-ы</w:t>
            </w:r>
            <w:proofErr w:type="spellEnd"/>
            <w:r>
              <w:t xml:space="preserve"> после </w:t>
            </w:r>
            <w:proofErr w:type="spellStart"/>
            <w:r>
              <w:t>ц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Повторение по теме «</w:t>
            </w:r>
            <w:proofErr w:type="spellStart"/>
            <w:r>
              <w:t>Морфемика</w:t>
            </w:r>
            <w:proofErr w:type="spellEnd"/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</w:rPr>
              <w:t>Контрольный диктант №4</w:t>
            </w:r>
            <w:r>
              <w:t xml:space="preserve"> с грамматическим заданием по теме «</w:t>
            </w:r>
            <w:proofErr w:type="spellStart"/>
            <w:r>
              <w:t>Морфемика</w:t>
            </w:r>
            <w:proofErr w:type="spellEnd"/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контрольном диктанте.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Р.р. Сочинение-описание по картине </w:t>
            </w:r>
            <w:proofErr w:type="spellStart"/>
            <w:r>
              <w:t>П.П.Кончаловского</w:t>
            </w:r>
            <w:proofErr w:type="spellEnd"/>
            <w:r>
              <w:t xml:space="preserve"> «Сирень в корзине».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>Морфология. Орфография. Культура речи (49 ч.)</w:t>
            </w: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>Имя существительное (18 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Имя существительное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Доказательства в рассуждении.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Имена существительные одушевлённые и неодушевлённые.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Имена существительные собственные и нарицательные.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119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Элементы рассуждения. Сжатое изложение (упр. 513).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Род имён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Имена существительные, которые имеют форму только множественного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Имена существительные, которые имеют форму только единственного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Три склонения имён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Падеж имён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Правописание гласных в падежных окончаниях имён существительных в единственном числе.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Множественное число имён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Правописание </w:t>
            </w:r>
            <w:proofErr w:type="spellStart"/>
            <w:proofErr w:type="gramStart"/>
            <w:r>
              <w:t>о-е</w:t>
            </w:r>
            <w:proofErr w:type="spellEnd"/>
            <w:proofErr w:type="gramEnd"/>
            <w:r>
              <w:t xml:space="preserve"> после шипящих и </w:t>
            </w:r>
            <w:proofErr w:type="spellStart"/>
            <w:r>
              <w:t>ц</w:t>
            </w:r>
            <w:proofErr w:type="spellEnd"/>
            <w:r>
              <w:t xml:space="preserve"> в окончаниях существительных.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Морфологический разбор имени существительного.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129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Р.р. Подготовка к написанию сочинения по картине </w:t>
            </w:r>
            <w:proofErr w:type="spellStart"/>
            <w:r>
              <w:t>Г.Г.Нисского</w:t>
            </w:r>
            <w:proofErr w:type="spellEnd"/>
            <w:r>
              <w:t xml:space="preserve"> «Февраль. Подмосковье».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Р.р. Сочинение-описание по картине </w:t>
            </w:r>
            <w:proofErr w:type="spellStart"/>
            <w:r>
              <w:t>Г.Г.Нисского</w:t>
            </w:r>
            <w:proofErr w:type="spellEnd"/>
            <w:r>
              <w:t xml:space="preserve"> «Февраль. Подмосковье».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</w:rPr>
              <w:t>Контрольный диктант №5</w:t>
            </w:r>
            <w:r>
              <w:t xml:space="preserve"> с грамматическим заданием по теме «Имя существительное».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контрольном диктанте.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>Имя прилагательное (12 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Имя прилагательное как часть речи. Особенности употребления имени прилагательного в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Правописание гласных в падежных окончаниях имён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Правописание гласных в падежных окончаниях имён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Описание животного.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Р.р. Подробное изложение </w:t>
            </w:r>
          </w:p>
          <w:p w:rsidR="00313B10" w:rsidRDefault="00313B10">
            <w:pPr>
              <w:jc w:val="both"/>
            </w:pPr>
            <w:r>
              <w:t>(А.И.Куприн «</w:t>
            </w:r>
            <w:proofErr w:type="spellStart"/>
            <w:r>
              <w:t>Ю-ю</w:t>
            </w:r>
            <w:proofErr w:type="spellEnd"/>
            <w:r>
              <w:t>»).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изложении.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139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Прилагательные полные и краткие.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Описание животного. Устное сочинение по картине А.Н.Комарова «Наводнение».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Морфологический разбор имени прилагательного.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Повторение по теме «Имя прилагательное».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</w:rPr>
              <w:t>Контрольный диктант №6</w:t>
            </w:r>
            <w:r>
              <w:t xml:space="preserve"> с грамматическим заданием по теме «Имя прилагательное».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контрольном диктанте.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>Глагол (19 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Глагол как часть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Не с глаголами.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Неопределённая форма глагола.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Виды глагола.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149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Буквы </w:t>
            </w:r>
            <w:proofErr w:type="spellStart"/>
            <w:proofErr w:type="gramStart"/>
            <w:r>
              <w:t>е-и</w:t>
            </w:r>
            <w:proofErr w:type="spellEnd"/>
            <w:proofErr w:type="gramEnd"/>
            <w:r>
              <w:t xml:space="preserve"> в корнях с чередованием.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Невыдуманный рассказ о себе с последующей самопроверкой.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Прошедшее время глагола.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Настоящее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Будущее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Правописание безударных личных окончаний глагола.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Морфологический разбор глагола.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Сжатое изложение с изменением формы лица (упр. 688).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Мягкий знак после шипящих в глаголах 2-го лица единственного числа.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Употребление времён.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159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Употребление «живописного настоящего» в речи (упр. 696, 697).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Повторение по теме «Глагол».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rPr>
                <w:b/>
              </w:rPr>
              <w:t>Контрольный диктант №7</w:t>
            </w:r>
            <w:r>
              <w:t xml:space="preserve"> с грамматическим заданием по теме «Глагол».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контрольном диктанте.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Р.р. Сочинение-рассказ по рисунку (упр.701).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Повторение и систематизация </w:t>
            </w:r>
            <w:proofErr w:type="gramStart"/>
            <w:r>
              <w:rPr>
                <w:b/>
                <w:i/>
              </w:rPr>
              <w:t>изученного</w:t>
            </w:r>
            <w:proofErr w:type="gramEnd"/>
            <w:r>
              <w:rPr>
                <w:b/>
                <w:i/>
              </w:rPr>
              <w:t xml:space="preserve"> (7ч.)</w:t>
            </w: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Орфограммы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Орфограммы в приставках.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Орфограммы в приставках.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167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Орфограммы в окончаниях существительных, прилагательных, глаголов.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Знаки препинания в простом и сложном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169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 xml:space="preserve">Итоговый </w:t>
            </w:r>
            <w:r>
              <w:rPr>
                <w:b/>
              </w:rPr>
              <w:t>контрольный диктант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center"/>
            </w:pPr>
            <w:r>
              <w:t>170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both"/>
            </w:pPr>
            <w:r>
              <w:t>Анализ ошибок, допущенных в итоговом контрольном диктанте.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jc w:val="center"/>
              <w:rPr>
                <w:b/>
              </w:rPr>
            </w:pPr>
          </w:p>
        </w:tc>
      </w:tr>
      <w:tr w:rsidR="00313B10" w:rsidTr="00313B10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10" w:rsidRDefault="00313B10">
            <w:pPr>
              <w:rPr>
                <w:b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10" w:rsidRDefault="00313B10">
            <w:pPr>
              <w:rPr>
                <w:b/>
              </w:rPr>
            </w:pPr>
            <w:r>
              <w:rPr>
                <w:b/>
              </w:rPr>
              <w:t>170 часов</w:t>
            </w:r>
          </w:p>
        </w:tc>
      </w:tr>
    </w:tbl>
    <w:p w:rsidR="00313B10" w:rsidRDefault="00313B10" w:rsidP="00313B10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313B10" w:rsidRDefault="00313B10" w:rsidP="00313B10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313B10" w:rsidRDefault="00313B10" w:rsidP="00313B10">
      <w:pPr>
        <w:pStyle w:val="western"/>
        <w:spacing w:after="0" w:afterAutospacing="0"/>
        <w:jc w:val="center"/>
        <w:rPr>
          <w:b/>
          <w:bCs/>
          <w:sz w:val="28"/>
          <w:szCs w:val="28"/>
        </w:rPr>
      </w:pPr>
    </w:p>
    <w:p w:rsidR="00D23C3E" w:rsidRDefault="00D23C3E"/>
    <w:sectPr w:rsidR="00D23C3E" w:rsidSect="00D2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944"/>
    <w:multiLevelType w:val="multilevel"/>
    <w:tmpl w:val="3EB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D0FEE"/>
    <w:multiLevelType w:val="multilevel"/>
    <w:tmpl w:val="A74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F4438"/>
    <w:multiLevelType w:val="multilevel"/>
    <w:tmpl w:val="B77A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06D77"/>
    <w:multiLevelType w:val="multilevel"/>
    <w:tmpl w:val="672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3B10"/>
    <w:rsid w:val="00313B10"/>
    <w:rsid w:val="00D2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3B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B1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13B10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semiHidden/>
    <w:unhideWhenUsed/>
    <w:rsid w:val="00313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313B10"/>
    <w:pPr>
      <w:spacing w:before="100" w:beforeAutospacing="1" w:after="100" w:afterAutospacing="1"/>
    </w:pPr>
  </w:style>
  <w:style w:type="character" w:customStyle="1" w:styleId="c1">
    <w:name w:val="c1"/>
    <w:basedOn w:val="a0"/>
    <w:rsid w:val="00313B10"/>
  </w:style>
  <w:style w:type="character" w:customStyle="1" w:styleId="apple-converted-space">
    <w:name w:val="apple-converted-space"/>
    <w:basedOn w:val="a0"/>
    <w:rsid w:val="00313B10"/>
  </w:style>
  <w:style w:type="table" w:styleId="a8">
    <w:name w:val="Table Grid"/>
    <w:basedOn w:val="a1"/>
    <w:rsid w:val="0031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13B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3837</Words>
  <Characters>21871</Characters>
  <Application>Microsoft Office Word</Application>
  <DocSecurity>0</DocSecurity>
  <Lines>182</Lines>
  <Paragraphs>51</Paragraphs>
  <ScaleCrop>false</ScaleCrop>
  <Company>DNS</Company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Ирина Ивановна</cp:lastModifiedBy>
  <cp:revision>3</cp:revision>
  <dcterms:created xsi:type="dcterms:W3CDTF">2020-09-28T08:53:00Z</dcterms:created>
  <dcterms:modified xsi:type="dcterms:W3CDTF">2020-09-28T08:54:00Z</dcterms:modified>
</cp:coreProperties>
</file>