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CA" w:rsidRPr="00821EC1" w:rsidRDefault="003846CA" w:rsidP="003846C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3846CA" w:rsidRPr="00821EC1" w:rsidRDefault="003846CA" w:rsidP="003846C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846CA" w:rsidRPr="00821EC1" w:rsidRDefault="003846CA" w:rsidP="003846C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846CA" w:rsidRPr="00821EC1" w:rsidRDefault="003846CA" w:rsidP="003846C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1EC1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821EC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3846CA" w:rsidRPr="00821EC1" w:rsidRDefault="003846CA" w:rsidP="003846C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3846CA" w:rsidRPr="00821EC1" w:rsidRDefault="003846CA" w:rsidP="003846C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346"/>
        <w:gridCol w:w="3312"/>
        <w:gridCol w:w="3513"/>
      </w:tblGrid>
      <w:tr w:rsidR="003846CA" w:rsidRPr="00821EC1" w:rsidTr="003846CA">
        <w:tc>
          <w:tcPr>
            <w:tcW w:w="4643" w:type="dxa"/>
          </w:tcPr>
          <w:p w:rsidR="003846CA" w:rsidRPr="00821EC1" w:rsidRDefault="003846CA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3846CA" w:rsidRPr="00821EC1" w:rsidRDefault="009B3A31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3846CA"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4" w:type="dxa"/>
          </w:tcPr>
          <w:p w:rsidR="003846CA" w:rsidRPr="00821EC1" w:rsidRDefault="003846CA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846CA" w:rsidRPr="00821EC1" w:rsidRDefault="003846CA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846CA" w:rsidRPr="00821EC1" w:rsidRDefault="003846CA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3846CA" w:rsidRPr="00821EC1" w:rsidRDefault="003846CA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3846CA" w:rsidRPr="00821EC1" w:rsidRDefault="009B3A31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3846CA"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46CA" w:rsidRPr="00821EC1" w:rsidRDefault="003846CA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3846CA" w:rsidRPr="00821EC1" w:rsidRDefault="003846CA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821EC1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821EC1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846CA" w:rsidRPr="00821EC1" w:rsidRDefault="003846CA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3846CA" w:rsidRPr="00821EC1" w:rsidRDefault="003846CA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B3A31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2019</w:t>
            </w: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846CA" w:rsidRPr="00821EC1" w:rsidRDefault="003846CA" w:rsidP="003846C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846CA" w:rsidRPr="00821EC1" w:rsidRDefault="003846CA" w:rsidP="003846CA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846CA" w:rsidRPr="00821EC1" w:rsidRDefault="003846CA" w:rsidP="003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A" w:rsidRPr="00821EC1" w:rsidRDefault="003846CA" w:rsidP="003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A" w:rsidRPr="00821EC1" w:rsidRDefault="003846CA" w:rsidP="003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A" w:rsidRPr="00821EC1" w:rsidRDefault="003846CA" w:rsidP="003846CA">
      <w:pPr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РАБОЧАЯ      ПРОГРАММА</w:t>
      </w:r>
    </w:p>
    <w:p w:rsidR="003846CA" w:rsidRPr="00821EC1" w:rsidRDefault="003846CA" w:rsidP="0038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3846CA" w:rsidRPr="00821EC1" w:rsidRDefault="003846CA" w:rsidP="003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3846CA" w:rsidRPr="00821EC1" w:rsidRDefault="009B3A31" w:rsidP="0038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</w:t>
      </w:r>
      <w:r w:rsidR="003846CA" w:rsidRPr="00821EC1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Автор примерной программы: В.П. </w:t>
      </w:r>
      <w:proofErr w:type="spellStart"/>
      <w:r w:rsidRPr="00821EC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21EC1"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821EC1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821EC1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821EC1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3846CA" w:rsidRPr="00821EC1" w:rsidRDefault="003846CA" w:rsidP="003846CA">
      <w:pPr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3A31">
        <w:rPr>
          <w:rFonts w:ascii="Times New Roman" w:hAnsi="Times New Roman" w:cs="Times New Roman"/>
          <w:sz w:val="28"/>
          <w:szCs w:val="28"/>
        </w:rPr>
        <w:t xml:space="preserve">                            2019</w:t>
      </w:r>
      <w:r w:rsidRPr="00821EC1">
        <w:rPr>
          <w:rFonts w:ascii="Times New Roman" w:hAnsi="Times New Roman" w:cs="Times New Roman"/>
          <w:sz w:val="28"/>
          <w:szCs w:val="28"/>
        </w:rPr>
        <w:t>г</w:t>
      </w:r>
    </w:p>
    <w:p w:rsidR="00C907F9" w:rsidRPr="00821EC1" w:rsidRDefault="00C907F9">
      <w:pPr>
        <w:rPr>
          <w:rFonts w:ascii="Times New Roman" w:hAnsi="Times New Roman" w:cs="Times New Roman"/>
          <w:sz w:val="28"/>
          <w:szCs w:val="28"/>
        </w:rPr>
      </w:pPr>
    </w:p>
    <w:p w:rsidR="00BA5BF4" w:rsidRPr="00821EC1" w:rsidRDefault="00BA5BF4">
      <w:pPr>
        <w:rPr>
          <w:rFonts w:ascii="Times New Roman" w:hAnsi="Times New Roman" w:cs="Times New Roman"/>
          <w:sz w:val="28"/>
          <w:szCs w:val="28"/>
        </w:rPr>
      </w:pPr>
    </w:p>
    <w:p w:rsidR="00BA5BF4" w:rsidRPr="00821EC1" w:rsidRDefault="00BA5BF4" w:rsidP="00BA5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5BF4" w:rsidRPr="00821EC1" w:rsidRDefault="00BA5BF4" w:rsidP="00BA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       Рабочая программа  по  русскому языку для 1-4 класса составлена на основе требований Федерального государственного стандарта</w:t>
      </w:r>
      <w:r w:rsidRPr="00821E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21EC1">
        <w:rPr>
          <w:rFonts w:ascii="Times New Roman" w:hAnsi="Times New Roman" w:cs="Times New Roman"/>
          <w:sz w:val="28"/>
          <w:szCs w:val="28"/>
        </w:rPr>
        <w:t xml:space="preserve"> п</w:t>
      </w:r>
      <w:r w:rsidRPr="00821EC1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</w:t>
      </w:r>
      <w:proofErr w:type="gramStart"/>
      <w:r w:rsidRPr="00821E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1E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21E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1EC1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821E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1EC1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821EC1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BA5BF4" w:rsidRPr="00821EC1" w:rsidRDefault="00BA5BF4" w:rsidP="00BA5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Тематическое планирование по  русскому языку во 2 классе рассчитано на 5  часов в неделю, что составляет 170 часов в год, в 3, 4 классе – 170 часов, в 1 классе – 165ч.</w:t>
      </w:r>
    </w:p>
    <w:p w:rsidR="00BA5BF4" w:rsidRPr="00821EC1" w:rsidRDefault="00BA5BF4" w:rsidP="00BA5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A5BF4" w:rsidRPr="00821EC1" w:rsidRDefault="00BA5BF4" w:rsidP="00BA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A5BF4" w:rsidRPr="00821EC1" w:rsidRDefault="00BA5BF4" w:rsidP="00BA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 </w:t>
      </w:r>
    </w:p>
    <w:p w:rsidR="00BA5BF4" w:rsidRPr="00821EC1" w:rsidRDefault="00BA5BF4" w:rsidP="00BA5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5BF4" w:rsidRPr="00821EC1" w:rsidRDefault="00BA5BF4" w:rsidP="00BA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A5BF4" w:rsidRPr="00821EC1" w:rsidRDefault="00BA5BF4" w:rsidP="00BA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устной и письменной речи;</w:t>
      </w:r>
    </w:p>
    <w:p w:rsidR="00BA5BF4" w:rsidRPr="00821EC1" w:rsidRDefault="00BA5BF4" w:rsidP="00BA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умений;</w:t>
      </w:r>
    </w:p>
    <w:p w:rsidR="00BA5BF4" w:rsidRPr="00821EC1" w:rsidRDefault="00BA5BF4" w:rsidP="00BA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и эстетических чувств;</w:t>
      </w:r>
    </w:p>
    <w:p w:rsidR="00BA5BF4" w:rsidRPr="00821EC1" w:rsidRDefault="00BA5BF4" w:rsidP="00BA5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творческой деятельности.</w:t>
      </w:r>
    </w:p>
    <w:p w:rsidR="0090442E" w:rsidRPr="00821EC1" w:rsidRDefault="0090442E" w:rsidP="009044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2E" w:rsidRPr="00821EC1" w:rsidRDefault="0090442E" w:rsidP="0090442E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1EC1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559"/>
      </w:tblGrid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часов по программе 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Наша речь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ч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Текст 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 ч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Предложение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 ч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Слова, слова, слова…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 ч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59 ч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Части речи 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 ч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16 ч </w:t>
            </w:r>
          </w:p>
        </w:tc>
      </w:tr>
      <w:tr w:rsidR="0090442E" w:rsidRPr="00821EC1" w:rsidTr="003F50C7">
        <w:tc>
          <w:tcPr>
            <w:tcW w:w="7338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42E" w:rsidRPr="00821EC1" w:rsidRDefault="0090442E" w:rsidP="003F50C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170 ч</w:t>
            </w:r>
          </w:p>
        </w:tc>
      </w:tr>
    </w:tbl>
    <w:p w:rsidR="0090442E" w:rsidRPr="00821EC1" w:rsidRDefault="0090442E" w:rsidP="009044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2E" w:rsidRPr="00821EC1" w:rsidRDefault="0090442E" w:rsidP="009044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 xml:space="preserve">                               Содержание учебного предмета</w:t>
      </w:r>
    </w:p>
    <w:p w:rsidR="0090442E" w:rsidRPr="00821EC1" w:rsidRDefault="0090442E" w:rsidP="0090442E">
      <w:pPr>
        <w:pStyle w:val="a5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 xml:space="preserve">Наша  речь (3 ч).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90442E" w:rsidRPr="00821EC1" w:rsidRDefault="0090442E" w:rsidP="0090442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 xml:space="preserve">Текст (4 ч).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90442E" w:rsidRPr="00821EC1" w:rsidRDefault="0090442E" w:rsidP="0090442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 xml:space="preserve">Предложение (10 ч).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90442E" w:rsidRPr="00821EC1" w:rsidRDefault="0090442E" w:rsidP="0090442E">
      <w:pPr>
        <w:pStyle w:val="a5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>Слова, слова, слова…(21 ч)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Слово и его лексическое значение. Общее представление о лексическом значении слова.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</w:t>
      </w:r>
      <w:r w:rsidRPr="00821EC1">
        <w:rPr>
          <w:rFonts w:ascii="Times New Roman" w:hAnsi="Times New Roman"/>
          <w:sz w:val="28"/>
          <w:szCs w:val="28"/>
        </w:rPr>
        <w:lastRenderedPageBreak/>
        <w:t>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821EC1">
        <w:rPr>
          <w:rFonts w:ascii="Times New Roman" w:hAnsi="Times New Roman"/>
          <w:sz w:val="28"/>
          <w:szCs w:val="28"/>
        </w:rPr>
        <w:t>разноместностью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Перенос слов. Правила переноса слов с одной строки на другую. Упражнение в переносе слов. </w:t>
      </w:r>
    </w:p>
    <w:p w:rsidR="0090442E" w:rsidRPr="00821EC1" w:rsidRDefault="0090442E" w:rsidP="0090442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>Звуки и буквы (60 ч).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821EC1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821EC1">
        <w:rPr>
          <w:rFonts w:ascii="Times New Roman" w:hAnsi="Times New Roman"/>
          <w:sz w:val="28"/>
          <w:szCs w:val="28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Основные признаки гласных звуков?  Их смыслоразличительная роль </w:t>
      </w:r>
      <w:proofErr w:type="gramStart"/>
      <w:r w:rsidRPr="00821EC1">
        <w:rPr>
          <w:rFonts w:ascii="Times New Roman" w:hAnsi="Times New Roman"/>
          <w:sz w:val="28"/>
          <w:szCs w:val="28"/>
        </w:rPr>
        <w:t>в</w:t>
      </w:r>
      <w:proofErr w:type="gramEnd"/>
      <w:r w:rsidRPr="00821EC1">
        <w:rPr>
          <w:rFonts w:ascii="Times New Roman" w:hAnsi="Times New Roman"/>
          <w:sz w:val="28"/>
          <w:szCs w:val="28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821EC1">
        <w:rPr>
          <w:rFonts w:ascii="Times New Roman" w:hAnsi="Times New Roman"/>
          <w:sz w:val="28"/>
          <w:szCs w:val="28"/>
        </w:rPr>
        <w:t>кв  в сл</w:t>
      </w:r>
      <w:proofErr w:type="gramEnd"/>
      <w:r w:rsidRPr="00821EC1">
        <w:rPr>
          <w:rFonts w:ascii="Times New Roman" w:hAnsi="Times New Roman"/>
          <w:sz w:val="28"/>
          <w:szCs w:val="28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821EC1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21EC1">
        <w:rPr>
          <w:rFonts w:ascii="Times New Roman" w:hAnsi="Times New Roman"/>
          <w:sz w:val="28"/>
          <w:szCs w:val="28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821EC1">
        <w:rPr>
          <w:rFonts w:ascii="Times New Roman" w:hAnsi="Times New Roman"/>
          <w:sz w:val="28"/>
          <w:szCs w:val="28"/>
        </w:rPr>
        <w:sym w:font="Symbol" w:char="F05B"/>
      </w:r>
      <w:proofErr w:type="spellStart"/>
      <w:r w:rsidRPr="00821EC1">
        <w:rPr>
          <w:rFonts w:ascii="Times New Roman" w:hAnsi="Times New Roman"/>
          <w:sz w:val="28"/>
          <w:szCs w:val="28"/>
        </w:rPr>
        <w:t>й</w:t>
      </w:r>
      <w:proofErr w:type="spellEnd"/>
      <w:r w:rsidRPr="00821EC1">
        <w:rPr>
          <w:rFonts w:ascii="Times New Roman" w:hAnsi="Times New Roman"/>
          <w:sz w:val="28"/>
          <w:szCs w:val="28"/>
          <w:vertAlign w:val="superscript"/>
        </w:rPr>
        <w:t>,</w:t>
      </w:r>
      <w:r w:rsidRPr="00821EC1">
        <w:rPr>
          <w:rFonts w:ascii="Times New Roman" w:hAnsi="Times New Roman"/>
          <w:sz w:val="28"/>
          <w:szCs w:val="28"/>
        </w:rPr>
        <w:sym w:font="Symbol" w:char="F05D"/>
      </w:r>
      <w:r w:rsidRPr="00821EC1">
        <w:rPr>
          <w:rFonts w:ascii="Times New Roman" w:hAnsi="Times New Roman"/>
          <w:sz w:val="28"/>
          <w:szCs w:val="28"/>
        </w:rPr>
        <w:t xml:space="preserve"> и буква «и </w:t>
      </w:r>
      <w:proofErr w:type="gramStart"/>
      <w:r w:rsidRPr="00821EC1">
        <w:rPr>
          <w:rFonts w:ascii="Times New Roman" w:hAnsi="Times New Roman"/>
          <w:sz w:val="28"/>
          <w:szCs w:val="28"/>
        </w:rPr>
        <w:t>краткое</w:t>
      </w:r>
      <w:proofErr w:type="gramEnd"/>
      <w:r w:rsidRPr="00821EC1">
        <w:rPr>
          <w:rFonts w:ascii="Times New Roman" w:hAnsi="Times New Roman"/>
          <w:sz w:val="28"/>
          <w:szCs w:val="28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821EC1">
        <w:rPr>
          <w:rFonts w:ascii="Times New Roman" w:hAnsi="Times New Roman"/>
          <w:sz w:val="28"/>
          <w:szCs w:val="28"/>
        </w:rPr>
        <w:t>чк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EC1">
        <w:rPr>
          <w:rFonts w:ascii="Times New Roman" w:hAnsi="Times New Roman"/>
          <w:sz w:val="28"/>
          <w:szCs w:val="28"/>
        </w:rPr>
        <w:t>чн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EC1">
        <w:rPr>
          <w:rFonts w:ascii="Times New Roman" w:hAnsi="Times New Roman"/>
          <w:sz w:val="28"/>
          <w:szCs w:val="28"/>
        </w:rPr>
        <w:t>щн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EC1">
        <w:rPr>
          <w:rFonts w:ascii="Times New Roman" w:hAnsi="Times New Roman"/>
          <w:sz w:val="28"/>
          <w:szCs w:val="28"/>
        </w:rPr>
        <w:t>нч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EC1">
        <w:rPr>
          <w:rFonts w:ascii="Times New Roman" w:hAnsi="Times New Roman"/>
          <w:sz w:val="28"/>
          <w:szCs w:val="28"/>
        </w:rPr>
        <w:t>нщ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821EC1">
        <w:rPr>
          <w:rFonts w:ascii="Times New Roman" w:hAnsi="Times New Roman"/>
          <w:sz w:val="28"/>
          <w:szCs w:val="28"/>
        </w:rPr>
        <w:t>жи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1EC1">
        <w:rPr>
          <w:rFonts w:ascii="Times New Roman" w:hAnsi="Times New Roman"/>
          <w:sz w:val="28"/>
          <w:szCs w:val="28"/>
        </w:rPr>
        <w:t>–</w:t>
      </w:r>
      <w:proofErr w:type="spellStart"/>
      <w:r w:rsidRPr="00821EC1">
        <w:rPr>
          <w:rFonts w:ascii="Times New Roman" w:hAnsi="Times New Roman"/>
          <w:sz w:val="28"/>
          <w:szCs w:val="28"/>
        </w:rPr>
        <w:t>ш</w:t>
      </w:r>
      <w:proofErr w:type="gramEnd"/>
      <w:r w:rsidRPr="00821EC1">
        <w:rPr>
          <w:rFonts w:ascii="Times New Roman" w:hAnsi="Times New Roman"/>
          <w:sz w:val="28"/>
          <w:szCs w:val="28"/>
        </w:rPr>
        <w:t>и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EC1">
        <w:rPr>
          <w:rFonts w:ascii="Times New Roman" w:hAnsi="Times New Roman"/>
          <w:sz w:val="28"/>
          <w:szCs w:val="28"/>
        </w:rPr>
        <w:t>ча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821EC1">
        <w:rPr>
          <w:rFonts w:ascii="Times New Roman" w:hAnsi="Times New Roman"/>
          <w:sz w:val="28"/>
          <w:szCs w:val="28"/>
        </w:rPr>
        <w:t>ща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 w:rsidRPr="00821EC1">
        <w:rPr>
          <w:rFonts w:ascii="Times New Roman" w:hAnsi="Times New Roman"/>
          <w:sz w:val="28"/>
          <w:szCs w:val="28"/>
        </w:rPr>
        <w:t>щу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EC1">
        <w:rPr>
          <w:rFonts w:ascii="Times New Roman" w:hAnsi="Times New Roman"/>
          <w:sz w:val="28"/>
          <w:szCs w:val="28"/>
        </w:rPr>
        <w:t>чк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1EC1">
        <w:rPr>
          <w:rFonts w:ascii="Times New Roman" w:hAnsi="Times New Roman"/>
          <w:sz w:val="28"/>
          <w:szCs w:val="28"/>
        </w:rPr>
        <w:t>чн</w:t>
      </w:r>
      <w:proofErr w:type="spellEnd"/>
      <w:r w:rsidRPr="00821EC1">
        <w:rPr>
          <w:rFonts w:ascii="Times New Roman" w:hAnsi="Times New Roman"/>
          <w:sz w:val="28"/>
          <w:szCs w:val="28"/>
        </w:rPr>
        <w:t xml:space="preserve">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821EC1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21EC1">
        <w:rPr>
          <w:rFonts w:ascii="Times New Roman" w:hAnsi="Times New Roman"/>
          <w:sz w:val="28"/>
          <w:szCs w:val="28"/>
        </w:rPr>
        <w:t xml:space="preserve">. Введение правила. Упражнение в написании слов с парным по глухости – </w:t>
      </w:r>
      <w:r w:rsidRPr="00821EC1">
        <w:rPr>
          <w:rFonts w:ascii="Times New Roman" w:hAnsi="Times New Roman"/>
          <w:sz w:val="28"/>
          <w:szCs w:val="28"/>
        </w:rPr>
        <w:lastRenderedPageBreak/>
        <w:t xml:space="preserve">звонкости согласным в </w:t>
      </w:r>
      <w:proofErr w:type="gramStart"/>
      <w:r w:rsidRPr="00821EC1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21EC1">
        <w:rPr>
          <w:rFonts w:ascii="Times New Roman" w:hAnsi="Times New Roman"/>
          <w:sz w:val="28"/>
          <w:szCs w:val="28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821EC1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21EC1">
        <w:rPr>
          <w:rFonts w:ascii="Times New Roman" w:hAnsi="Times New Roman"/>
          <w:sz w:val="28"/>
          <w:szCs w:val="28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Упражнения в правописании слов с изученными орфограммами.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 xml:space="preserve">Части речи (57 ч)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821EC1">
        <w:rPr>
          <w:rFonts w:ascii="Times New Roman" w:hAnsi="Times New Roman"/>
          <w:b/>
          <w:sz w:val="28"/>
          <w:szCs w:val="28"/>
        </w:rPr>
        <w:t>не</w:t>
      </w:r>
      <w:r w:rsidRPr="00821EC1">
        <w:rPr>
          <w:rFonts w:ascii="Times New Roman" w:hAnsi="Times New Roman"/>
          <w:sz w:val="28"/>
          <w:szCs w:val="28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Имя прилагательное как часть речи</w:t>
      </w:r>
      <w:r w:rsidRPr="00821EC1">
        <w:rPr>
          <w:rFonts w:ascii="Times New Roman" w:hAnsi="Times New Roman"/>
          <w:b/>
          <w:sz w:val="28"/>
          <w:szCs w:val="28"/>
        </w:rPr>
        <w:t xml:space="preserve"> </w:t>
      </w:r>
      <w:r w:rsidRPr="00821EC1">
        <w:rPr>
          <w:rFonts w:ascii="Times New Roman" w:hAnsi="Times New Roman"/>
          <w:sz w:val="28"/>
          <w:szCs w:val="28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</w:t>
      </w:r>
      <w:r w:rsidRPr="00821EC1">
        <w:rPr>
          <w:rFonts w:ascii="Times New Roman" w:hAnsi="Times New Roman"/>
          <w:sz w:val="28"/>
          <w:szCs w:val="28"/>
        </w:rPr>
        <w:lastRenderedPageBreak/>
        <w:t>правильном употреблении их в речи. Текст – рассуждение (общее представление). Обучение составлению текст</w:t>
      </w:r>
      <w:proofErr w:type="gramStart"/>
      <w:r w:rsidRPr="00821EC1">
        <w:rPr>
          <w:rFonts w:ascii="Times New Roman" w:hAnsi="Times New Roman"/>
          <w:sz w:val="28"/>
          <w:szCs w:val="28"/>
        </w:rPr>
        <w:t>а-</w:t>
      </w:r>
      <w:proofErr w:type="gramEnd"/>
      <w:r w:rsidRPr="00821EC1">
        <w:rPr>
          <w:rFonts w:ascii="Times New Roman" w:hAnsi="Times New Roman"/>
          <w:sz w:val="28"/>
          <w:szCs w:val="28"/>
        </w:rPr>
        <w:t xml:space="preserve"> рассуждения.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90442E" w:rsidRPr="00821EC1" w:rsidRDefault="0090442E" w:rsidP="0090442E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821EC1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821EC1">
        <w:rPr>
          <w:rFonts w:ascii="Times New Roman" w:hAnsi="Times New Roman"/>
          <w:b/>
          <w:sz w:val="28"/>
          <w:szCs w:val="28"/>
        </w:rPr>
        <w:t xml:space="preserve"> за год (15 ч). </w:t>
      </w:r>
    </w:p>
    <w:p w:rsidR="0090442E" w:rsidRPr="00821EC1" w:rsidRDefault="0090442E" w:rsidP="009044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1EC1">
        <w:rPr>
          <w:rFonts w:ascii="Times New Roman" w:hAnsi="Times New Roman"/>
          <w:sz w:val="28"/>
          <w:szCs w:val="28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90442E" w:rsidRPr="00821EC1" w:rsidRDefault="0090442E" w:rsidP="0090442E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821EC1">
        <w:rPr>
          <w:rFonts w:ascii="Times New Roman" w:hAnsi="Times New Roman"/>
          <w:b/>
          <w:sz w:val="28"/>
          <w:szCs w:val="28"/>
        </w:rPr>
        <w:t xml:space="preserve">Слова с непроверяемыми написаниями: </w:t>
      </w:r>
    </w:p>
    <w:p w:rsidR="0090442E" w:rsidRPr="00821EC1" w:rsidRDefault="0090442E" w:rsidP="0090442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21EC1">
        <w:rPr>
          <w:rFonts w:ascii="Times New Roman" w:hAnsi="Times New Roman" w:cs="Times New Roman"/>
          <w:sz w:val="28"/>
          <w:szCs w:val="28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821EC1">
        <w:rPr>
          <w:rFonts w:ascii="Times New Roman" w:hAnsi="Times New Roman" w:cs="Times New Roman"/>
          <w:sz w:val="28"/>
          <w:szCs w:val="28"/>
        </w:rPr>
        <w:t>, щавель, яблоня, ягода, январь</w:t>
      </w:r>
    </w:p>
    <w:p w:rsidR="0090442E" w:rsidRPr="00821EC1" w:rsidRDefault="0090442E" w:rsidP="009044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0442E" w:rsidRPr="00821EC1" w:rsidRDefault="0090442E" w:rsidP="009044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 xml:space="preserve"> Планируемые  результаты изучения учебного предмета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EC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821EC1">
        <w:rPr>
          <w:rFonts w:ascii="Times New Roman" w:hAnsi="Times New Roman" w:cs="Times New Roman"/>
          <w:sz w:val="28"/>
          <w:szCs w:val="28"/>
        </w:rPr>
        <w:t>изучения предмета «Русский язык» являются следующие умения: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Pr="00821EC1">
        <w:rPr>
          <w:rFonts w:ascii="Times New Roman" w:hAnsi="Times New Roman" w:cs="Times New Roman"/>
          <w:sz w:val="28"/>
          <w:szCs w:val="28"/>
        </w:rPr>
        <w:t>роль языка и речи в жизни людей;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эмоционально «проживать» </w:t>
      </w:r>
      <w:r w:rsidRPr="00821EC1">
        <w:rPr>
          <w:rFonts w:ascii="Times New Roman" w:hAnsi="Times New Roman" w:cs="Times New Roman"/>
          <w:sz w:val="28"/>
          <w:szCs w:val="28"/>
        </w:rPr>
        <w:t>текст, выражать свои эмоции;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821EC1">
        <w:rPr>
          <w:rFonts w:ascii="Times New Roman" w:hAnsi="Times New Roman" w:cs="Times New Roman"/>
          <w:sz w:val="28"/>
          <w:szCs w:val="28"/>
        </w:rPr>
        <w:t>эмоции других людей, сочувствовать, сопереживать;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обращать внимание </w:t>
      </w:r>
      <w:r w:rsidRPr="00821EC1">
        <w:rPr>
          <w:rFonts w:ascii="Times New Roman" w:hAnsi="Times New Roman" w:cs="Times New Roman"/>
          <w:sz w:val="28"/>
          <w:szCs w:val="28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EC1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821EC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821EC1">
        <w:rPr>
          <w:rFonts w:ascii="Times New Roman" w:hAnsi="Times New Roman" w:cs="Times New Roman"/>
          <w:sz w:val="28"/>
          <w:szCs w:val="28"/>
        </w:rPr>
        <w:t>изучения курса «Русский язык»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является формирование универсальных учебных действий (УУД).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EC1">
        <w:rPr>
          <w:rFonts w:ascii="Times New Roman" w:hAnsi="Times New Roman" w:cs="Times New Roman"/>
          <w:iCs/>
          <w:sz w:val="28"/>
          <w:szCs w:val="28"/>
        </w:rPr>
        <w:t>Регулятивные УУД: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определять и формулировать </w:t>
      </w:r>
      <w:r w:rsidRPr="00821EC1">
        <w:rPr>
          <w:rFonts w:ascii="Times New Roman" w:hAnsi="Times New Roman" w:cs="Times New Roman"/>
          <w:sz w:val="28"/>
          <w:szCs w:val="28"/>
        </w:rPr>
        <w:t>цель деятельности на уроке с помощью учителя;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проговаривать </w:t>
      </w:r>
      <w:r w:rsidRPr="00821EC1">
        <w:rPr>
          <w:rFonts w:ascii="Times New Roman" w:hAnsi="Times New Roman" w:cs="Times New Roman"/>
          <w:sz w:val="28"/>
          <w:szCs w:val="28"/>
        </w:rPr>
        <w:t>последовательность действий на уроке;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821EC1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материалом учебника;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 w:rsidRPr="00821EC1">
        <w:rPr>
          <w:rFonts w:ascii="Times New Roman" w:hAnsi="Times New Roman" w:cs="Times New Roman"/>
          <w:sz w:val="28"/>
          <w:szCs w:val="28"/>
        </w:rPr>
        <w:t>по предложенному учителем плану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821EC1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821EC1">
        <w:rPr>
          <w:rFonts w:ascii="Times New Roman" w:hAnsi="Times New Roman" w:cs="Times New Roman"/>
          <w:sz w:val="28"/>
          <w:szCs w:val="28"/>
        </w:rPr>
        <w:t xml:space="preserve"> УУД служит проблемно-диалогическая технология.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EC1">
        <w:rPr>
          <w:rFonts w:ascii="Times New Roman" w:hAnsi="Times New Roman" w:cs="Times New Roman"/>
          <w:iCs/>
          <w:sz w:val="28"/>
          <w:szCs w:val="28"/>
        </w:rPr>
        <w:t>Познавательные УУД: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ориентироваться </w:t>
      </w:r>
      <w:r w:rsidRPr="00821EC1">
        <w:rPr>
          <w:rFonts w:ascii="Times New Roman" w:hAnsi="Times New Roman" w:cs="Times New Roman"/>
          <w:sz w:val="28"/>
          <w:szCs w:val="28"/>
        </w:rPr>
        <w:t>в учебнике (на развороте, в оглавлении, в условных обозначениях); в словаре;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находить ответы </w:t>
      </w:r>
      <w:r w:rsidRPr="00821EC1">
        <w:rPr>
          <w:rFonts w:ascii="Times New Roman" w:hAnsi="Times New Roman" w:cs="Times New Roman"/>
          <w:sz w:val="28"/>
          <w:szCs w:val="28"/>
        </w:rPr>
        <w:t>на вопросы в тексте, иллюстрациях;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делать выводы </w:t>
      </w:r>
      <w:r w:rsidRPr="00821EC1">
        <w:rPr>
          <w:rFonts w:ascii="Times New Roman" w:hAnsi="Times New Roman" w:cs="Times New Roman"/>
          <w:sz w:val="28"/>
          <w:szCs w:val="28"/>
        </w:rPr>
        <w:t>в результате совместной работы класса и учителя;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другую: подробно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821EC1">
        <w:rPr>
          <w:rFonts w:ascii="Times New Roman" w:hAnsi="Times New Roman" w:cs="Times New Roman"/>
          <w:sz w:val="28"/>
          <w:szCs w:val="28"/>
        </w:rPr>
        <w:t>небольшие тексты.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821EC1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821EC1">
        <w:rPr>
          <w:rFonts w:ascii="Times New Roman" w:hAnsi="Times New Roman" w:cs="Times New Roman"/>
          <w:sz w:val="28"/>
          <w:szCs w:val="28"/>
        </w:rPr>
        <w:t xml:space="preserve"> УУД служат тексты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EC1">
        <w:rPr>
          <w:rFonts w:ascii="Times New Roman" w:hAnsi="Times New Roman" w:cs="Times New Roman"/>
          <w:iCs/>
          <w:sz w:val="28"/>
          <w:szCs w:val="28"/>
        </w:rPr>
        <w:t>Коммуникативные УУД: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оформлять </w:t>
      </w:r>
      <w:r w:rsidRPr="00821EC1">
        <w:rPr>
          <w:rFonts w:ascii="Times New Roman" w:hAnsi="Times New Roman" w:cs="Times New Roman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слушать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и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речь других;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821EC1">
        <w:rPr>
          <w:rFonts w:ascii="Times New Roman" w:hAnsi="Times New Roman" w:cs="Times New Roman"/>
          <w:sz w:val="28"/>
          <w:szCs w:val="28"/>
        </w:rPr>
        <w:t>приёмами слушания: фиксировать тему (заголовок), ключевые слова;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выразительно читать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и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821EC1">
        <w:rPr>
          <w:rFonts w:ascii="Times New Roman" w:hAnsi="Times New Roman" w:cs="Times New Roman"/>
          <w:sz w:val="28"/>
          <w:szCs w:val="28"/>
        </w:rPr>
        <w:t>текст;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Pr="00821EC1">
        <w:rPr>
          <w:rFonts w:ascii="Times New Roman" w:hAnsi="Times New Roman" w:cs="Times New Roman"/>
          <w:sz w:val="28"/>
          <w:szCs w:val="28"/>
        </w:rPr>
        <w:t>с одноклассниками совместно с учителем о правилах поведения и общения оценки и самооценки и следовать им;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работать в паре, группе; </w:t>
      </w:r>
      <w:r w:rsidRPr="00821EC1">
        <w:rPr>
          <w:rFonts w:ascii="Times New Roman" w:hAnsi="Times New Roman" w:cs="Times New Roman"/>
          <w:sz w:val="28"/>
          <w:szCs w:val="28"/>
        </w:rPr>
        <w:t>выполнять различные роли (лидера, исполнителя).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821EC1">
        <w:rPr>
          <w:rFonts w:ascii="Times New Roman" w:hAnsi="Times New Roman" w:cs="Times New Roman"/>
          <w:sz w:val="28"/>
          <w:szCs w:val="28"/>
        </w:rPr>
        <w:t xml:space="preserve">изучения курса «Русский язык» является </w:t>
      </w:r>
      <w:proofErr w:type="spellStart"/>
      <w:r w:rsidRPr="00821E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21EC1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воспринимать на слух </w:t>
      </w:r>
      <w:r w:rsidRPr="00821EC1">
        <w:rPr>
          <w:rFonts w:ascii="Times New Roman" w:hAnsi="Times New Roman" w:cs="Times New Roman"/>
          <w:sz w:val="28"/>
          <w:szCs w:val="28"/>
        </w:rPr>
        <w:t>тексты в исполнении учителя, учащихся;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осознанно, правильно, выразительно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читать </w:t>
      </w:r>
      <w:r w:rsidRPr="00821EC1">
        <w:rPr>
          <w:rFonts w:ascii="Times New Roman" w:hAnsi="Times New Roman" w:cs="Times New Roman"/>
          <w:sz w:val="28"/>
          <w:szCs w:val="28"/>
        </w:rPr>
        <w:t>целыми словами;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смысл заглавия текста;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выбирать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наиболее подходящее заглавие из данных; самостоятельно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озаглавливать </w:t>
      </w:r>
      <w:r w:rsidRPr="00821EC1">
        <w:rPr>
          <w:rFonts w:ascii="Times New Roman" w:hAnsi="Times New Roman" w:cs="Times New Roman"/>
          <w:sz w:val="28"/>
          <w:szCs w:val="28"/>
        </w:rPr>
        <w:t>текст;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делить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текст на части,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озаглавливать </w:t>
      </w:r>
      <w:r w:rsidRPr="00821EC1">
        <w:rPr>
          <w:rFonts w:ascii="Times New Roman" w:hAnsi="Times New Roman" w:cs="Times New Roman"/>
          <w:sz w:val="28"/>
          <w:szCs w:val="28"/>
        </w:rPr>
        <w:t>части;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подробно и выборочно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821EC1">
        <w:rPr>
          <w:rFonts w:ascii="Times New Roman" w:hAnsi="Times New Roman" w:cs="Times New Roman"/>
          <w:sz w:val="28"/>
          <w:szCs w:val="28"/>
        </w:rPr>
        <w:t>текст;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правильно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называть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звуки в слове,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делить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слова на слоги,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ставить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ударение,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различать </w:t>
      </w:r>
      <w:proofErr w:type="gramStart"/>
      <w:r w:rsidRPr="00821EC1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821EC1">
        <w:rPr>
          <w:rFonts w:ascii="Times New Roman" w:hAnsi="Times New Roman" w:cs="Times New Roman"/>
          <w:sz w:val="28"/>
          <w:szCs w:val="28"/>
        </w:rPr>
        <w:t xml:space="preserve"> и безударные слоги;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делить </w:t>
      </w:r>
      <w:r w:rsidRPr="00821EC1">
        <w:rPr>
          <w:rFonts w:ascii="Times New Roman" w:hAnsi="Times New Roman" w:cs="Times New Roman"/>
          <w:sz w:val="28"/>
          <w:szCs w:val="28"/>
        </w:rPr>
        <w:t>слова на части для переноса;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proofErr w:type="spellStart"/>
      <w:proofErr w:type="gramStart"/>
      <w:r w:rsidRPr="00821EC1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821EC1">
        <w:rPr>
          <w:rFonts w:ascii="Times New Roman" w:hAnsi="Times New Roman" w:cs="Times New Roman"/>
          <w:sz w:val="28"/>
          <w:szCs w:val="28"/>
        </w:rPr>
        <w:t xml:space="preserve"> анализ слов и соотносить количество звуков и букв в доступных двусложных словах;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правильно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списывать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слова, предложения, текст, проверять </w:t>
      </w:r>
      <w:proofErr w:type="gramStart"/>
      <w:r w:rsidRPr="00821EC1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821EC1">
        <w:rPr>
          <w:rFonts w:ascii="Times New Roman" w:hAnsi="Times New Roman" w:cs="Times New Roman"/>
          <w:sz w:val="28"/>
          <w:szCs w:val="28"/>
        </w:rPr>
        <w:t>, сравнивая с образцом;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писать под диктовку </w:t>
      </w:r>
      <w:r w:rsidRPr="00821EC1">
        <w:rPr>
          <w:rFonts w:ascii="Times New Roman" w:hAnsi="Times New Roman" w:cs="Times New Roman"/>
          <w:sz w:val="28"/>
          <w:szCs w:val="28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821EC1">
        <w:rPr>
          <w:rFonts w:ascii="Times New Roman" w:hAnsi="Times New Roman" w:cs="Times New Roman"/>
          <w:sz w:val="28"/>
          <w:szCs w:val="28"/>
        </w:rPr>
        <w:t>опасные места в словах, видеть в словах изученные орфограммы;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писать без ошибок </w:t>
      </w:r>
      <w:r w:rsidRPr="00821EC1">
        <w:rPr>
          <w:rFonts w:ascii="Times New Roman" w:hAnsi="Times New Roman" w:cs="Times New Roman"/>
          <w:sz w:val="28"/>
          <w:szCs w:val="28"/>
        </w:rPr>
        <w:t>большую букву в именах, отчествах, фамилиях людей, кличках животных, географических названиях;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буквосочетания </w:t>
      </w:r>
      <w:proofErr w:type="spellStart"/>
      <w:r w:rsidRPr="00821EC1">
        <w:rPr>
          <w:rFonts w:ascii="Times New Roman" w:hAnsi="Times New Roman" w:cs="Times New Roman"/>
          <w:iCs/>
          <w:sz w:val="28"/>
          <w:szCs w:val="28"/>
        </w:rPr>
        <w:t>чк</w:t>
      </w:r>
      <w:proofErr w:type="spellEnd"/>
      <w:r w:rsidRPr="00821EC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21EC1">
        <w:rPr>
          <w:rFonts w:ascii="Times New Roman" w:hAnsi="Times New Roman" w:cs="Times New Roman"/>
          <w:iCs/>
          <w:sz w:val="28"/>
          <w:szCs w:val="28"/>
        </w:rPr>
        <w:t>чн</w:t>
      </w:r>
      <w:proofErr w:type="spellEnd"/>
      <w:r w:rsidRPr="00821E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1EC1">
        <w:rPr>
          <w:rFonts w:ascii="Times New Roman" w:hAnsi="Times New Roman" w:cs="Times New Roman"/>
          <w:sz w:val="28"/>
          <w:szCs w:val="28"/>
        </w:rPr>
        <w:t xml:space="preserve">в словах; </w:t>
      </w:r>
      <w:proofErr w:type="spellStart"/>
      <w:r w:rsidRPr="00821EC1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821E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1EC1">
        <w:rPr>
          <w:rFonts w:ascii="Times New Roman" w:hAnsi="Times New Roman" w:cs="Times New Roman"/>
          <w:sz w:val="28"/>
          <w:szCs w:val="28"/>
        </w:rPr>
        <w:t xml:space="preserve">для обозначения мягкости согласных на конце и в середине слова; 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слова с непроверяемыми написаниями, определённые программой; 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>писать предлоги раздельно с другими словами; различать одинаковые по написанию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lastRenderedPageBreak/>
        <w:t xml:space="preserve">приставки и предлоги;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графически объяснять </w:t>
      </w:r>
      <w:r w:rsidRPr="00821EC1">
        <w:rPr>
          <w:rFonts w:ascii="Times New Roman" w:hAnsi="Times New Roman" w:cs="Times New Roman"/>
          <w:sz w:val="28"/>
          <w:szCs w:val="28"/>
        </w:rPr>
        <w:t>выбор написаний в словах с изученными орфограммами;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и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исправлять </w:t>
      </w:r>
      <w:r w:rsidRPr="00821EC1">
        <w:rPr>
          <w:rFonts w:ascii="Times New Roman" w:hAnsi="Times New Roman" w:cs="Times New Roman"/>
          <w:sz w:val="28"/>
          <w:szCs w:val="28"/>
        </w:rPr>
        <w:t>орфографические ошибки на изученные правила;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корень в группе однокоренных слов,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в словах изученные суффиксы и приставки, образовывать слова с помощью этих суффиксов и приставок;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и самостоятельно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подбирать </w:t>
      </w:r>
      <w:r w:rsidRPr="00821EC1">
        <w:rPr>
          <w:rFonts w:ascii="Times New Roman" w:hAnsi="Times New Roman" w:cs="Times New Roman"/>
          <w:sz w:val="28"/>
          <w:szCs w:val="28"/>
        </w:rPr>
        <w:t>однокоренные слова;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обращать внимание </w:t>
      </w:r>
      <w:r w:rsidRPr="00821EC1">
        <w:rPr>
          <w:rFonts w:ascii="Times New Roman" w:hAnsi="Times New Roman" w:cs="Times New Roman"/>
          <w:sz w:val="28"/>
          <w:szCs w:val="28"/>
        </w:rPr>
        <w:t>на особенности употребления слов;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ставить вопросы </w:t>
      </w:r>
      <w:r w:rsidRPr="00821EC1">
        <w:rPr>
          <w:rFonts w:ascii="Times New Roman" w:hAnsi="Times New Roman" w:cs="Times New Roman"/>
          <w:sz w:val="28"/>
          <w:szCs w:val="28"/>
        </w:rPr>
        <w:t>к словам в предложении; видеть слова, называющие, о ком или о чём говорится в предложении и что говорится;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821EC1">
        <w:rPr>
          <w:rFonts w:ascii="Times New Roman" w:hAnsi="Times New Roman" w:cs="Times New Roman"/>
          <w:sz w:val="28"/>
          <w:szCs w:val="28"/>
        </w:rPr>
        <w:t>предложения из слов, предложения на заданную тему;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предполагать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по заглавию, иллюстрации и ключевым словам содержание текста;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отвечать </w:t>
      </w:r>
      <w:r w:rsidRPr="00821EC1">
        <w:rPr>
          <w:rFonts w:ascii="Times New Roman" w:hAnsi="Times New Roman" w:cs="Times New Roman"/>
          <w:sz w:val="28"/>
          <w:szCs w:val="28"/>
        </w:rPr>
        <w:t xml:space="preserve">на вопросы учителя по ходу чтения и на вопросы ко всему тексту после его чтения;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выбирать </w:t>
      </w:r>
      <w:r w:rsidRPr="00821EC1">
        <w:rPr>
          <w:rFonts w:ascii="Times New Roman" w:hAnsi="Times New Roman" w:cs="Times New Roman"/>
          <w:sz w:val="28"/>
          <w:szCs w:val="28"/>
        </w:rPr>
        <w:t>подходящее заглавие к тексту из ряда данных;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C1">
        <w:rPr>
          <w:rFonts w:ascii="Times New Roman" w:hAnsi="Times New Roman" w:cs="Times New Roman"/>
          <w:sz w:val="28"/>
          <w:szCs w:val="28"/>
        </w:rPr>
        <w:t xml:space="preserve">– </w:t>
      </w:r>
      <w:r w:rsidRPr="00821EC1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821EC1">
        <w:rPr>
          <w:rFonts w:ascii="Times New Roman" w:hAnsi="Times New Roman" w:cs="Times New Roman"/>
          <w:sz w:val="28"/>
          <w:szCs w:val="28"/>
        </w:rPr>
        <w:t>небольшой текст (4–5 предложений) по картинке или на заданную тему с помощью учителя и записывать его.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EC1">
        <w:rPr>
          <w:rFonts w:ascii="Times New Roman" w:hAnsi="Times New Roman" w:cs="Times New Roman"/>
          <w:iCs/>
          <w:sz w:val="28"/>
          <w:szCs w:val="28"/>
        </w:rPr>
        <w:t>Ученики должны сделать первый шаг в осознании себя носителями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EC1">
        <w:rPr>
          <w:rFonts w:ascii="Times New Roman" w:hAnsi="Times New Roman" w:cs="Times New Roman"/>
          <w:iCs/>
          <w:sz w:val="28"/>
          <w:szCs w:val="28"/>
        </w:rPr>
        <w:t>языка, почувствовать интерес к его изучению и осознать смысл этого</w:t>
      </w:r>
    </w:p>
    <w:p w:rsidR="0090442E" w:rsidRPr="00821EC1" w:rsidRDefault="0090442E" w:rsidP="0090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EC1">
        <w:rPr>
          <w:rFonts w:ascii="Times New Roman" w:hAnsi="Times New Roman" w:cs="Times New Roman"/>
          <w:iCs/>
          <w:sz w:val="28"/>
          <w:szCs w:val="28"/>
        </w:rPr>
        <w:t>изучения: родной язык необходимо изучать, чтобы лучше, успешнее</w:t>
      </w:r>
    </w:p>
    <w:p w:rsidR="0090442E" w:rsidRPr="00821EC1" w:rsidRDefault="0090442E" w:rsidP="0090442E">
      <w:pPr>
        <w:spacing w:after="0" w:line="24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iCs/>
          <w:sz w:val="28"/>
          <w:szCs w:val="28"/>
        </w:rPr>
        <w:t>им пользоваться при общении с другими людьми, чтобы понимать</w:t>
      </w:r>
    </w:p>
    <w:p w:rsidR="0090442E" w:rsidRPr="00821EC1" w:rsidRDefault="0090442E" w:rsidP="009044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hd w:val="clear" w:color="auto" w:fill="FFFFFF"/>
        <w:spacing w:line="223" w:lineRule="atLeast"/>
        <w:ind w:right="-2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21E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во 2 классе ученик научится:</w:t>
      </w:r>
    </w:p>
    <w:p w:rsidR="0090442E" w:rsidRPr="00821EC1" w:rsidRDefault="0090442E" w:rsidP="0090442E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Речь и её назначение. Виды речи.</w:t>
      </w:r>
    </w:p>
    <w:p w:rsidR="0090442E" w:rsidRPr="00821EC1" w:rsidRDefault="0090442E" w:rsidP="0090442E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</w:t>
      </w:r>
    </w:p>
    <w:p w:rsidR="0090442E" w:rsidRPr="00821EC1" w:rsidRDefault="0090442E" w:rsidP="0090442E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</w:r>
      <w:proofErr w:type="gramStart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разделительным</w:t>
      </w:r>
      <w:proofErr w:type="gramEnd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Ь.</w:t>
      </w:r>
    </w:p>
    <w:p w:rsidR="0090442E" w:rsidRPr="00821EC1" w:rsidRDefault="0090442E" w:rsidP="0090442E">
      <w:pPr>
        <w:tabs>
          <w:tab w:val="left" w:pos="1260"/>
          <w:tab w:val="left" w:pos="326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</w:t>
      </w:r>
      <w:proofErr w:type="gramStart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–г</w:t>
      </w:r>
      <w:proofErr w:type="gramEnd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лухости согласными, непроизносимой согласной). Правописание приставок и предлогов.</w:t>
      </w:r>
    </w:p>
    <w:p w:rsidR="0090442E" w:rsidRPr="00821EC1" w:rsidRDefault="0090442E" w:rsidP="0090442E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</w:t>
      </w:r>
    </w:p>
    <w:p w:rsidR="0090442E" w:rsidRPr="00821EC1" w:rsidRDefault="0090442E" w:rsidP="009044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90442E" w:rsidRPr="00821EC1" w:rsidRDefault="0090442E" w:rsidP="0090442E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Различать язык и речь. Составлять текст по рисунку.</w:t>
      </w:r>
    </w:p>
    <w:p w:rsidR="0090442E" w:rsidRPr="00821EC1" w:rsidRDefault="0090442E" w:rsidP="0090442E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</w:r>
    </w:p>
    <w:p w:rsidR="0090442E" w:rsidRPr="00821EC1" w:rsidRDefault="0090442E" w:rsidP="0090442E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</w:t>
      </w:r>
      <w:proofErr w:type="gramStart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</w:t>
      </w:r>
    </w:p>
    <w:p w:rsidR="0090442E" w:rsidRPr="00821EC1" w:rsidRDefault="0090442E" w:rsidP="0090442E">
      <w:pPr>
        <w:pStyle w:val="a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</w:r>
    </w:p>
    <w:p w:rsidR="0090442E" w:rsidRPr="00821EC1" w:rsidRDefault="0090442E" w:rsidP="0090442E">
      <w:pPr>
        <w:pStyle w:val="a4"/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1EC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</w:r>
    </w:p>
    <w:p w:rsidR="0090442E" w:rsidRPr="00821EC1" w:rsidRDefault="0090442E" w:rsidP="0090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E" w:rsidRPr="00821EC1" w:rsidRDefault="0090442E" w:rsidP="00904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C1">
        <w:rPr>
          <w:rFonts w:ascii="Times New Roman" w:hAnsi="Times New Roman" w:cs="Times New Roman"/>
          <w:b/>
          <w:sz w:val="28"/>
          <w:szCs w:val="28"/>
        </w:rPr>
        <w:t>Календарно–тематическое планирование 2 класс «Русский язык»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26"/>
        <w:gridCol w:w="33"/>
        <w:gridCol w:w="2067"/>
        <w:gridCol w:w="26"/>
        <w:gridCol w:w="683"/>
        <w:gridCol w:w="26"/>
        <w:gridCol w:w="5954"/>
      </w:tblGrid>
      <w:tr w:rsidR="0090442E" w:rsidRPr="00821EC1" w:rsidTr="0090442E">
        <w:tc>
          <w:tcPr>
            <w:tcW w:w="567" w:type="dxa"/>
            <w:vMerge w:val="restart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5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gridSpan w:val="3"/>
            <w:vMerge w:val="restart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90442E" w:rsidRPr="00821EC1" w:rsidRDefault="0090442E" w:rsidP="003F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42E" w:rsidRPr="00821EC1" w:rsidRDefault="0090442E" w:rsidP="003F5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Merge w:val="restart"/>
          </w:tcPr>
          <w:p w:rsidR="0090442E" w:rsidRPr="00821EC1" w:rsidRDefault="00821EC1" w:rsidP="003F50C7">
            <w:pPr>
              <w:pStyle w:val="a4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/>
                <w:sz w:val="28"/>
                <w:szCs w:val="28"/>
              </w:rPr>
              <w:t>№ в теме</w:t>
            </w:r>
          </w:p>
        </w:tc>
        <w:tc>
          <w:tcPr>
            <w:tcW w:w="5980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42E" w:rsidRPr="00821EC1" w:rsidTr="0090442E">
        <w:trPr>
          <w:cantSplit/>
          <w:trHeight w:val="788"/>
        </w:trPr>
        <w:tc>
          <w:tcPr>
            <w:tcW w:w="567" w:type="dxa"/>
            <w:vMerge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0442E" w:rsidRPr="00821EC1" w:rsidRDefault="0090442E" w:rsidP="003F50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90442E" w:rsidRPr="00821EC1" w:rsidRDefault="0090442E" w:rsidP="003F50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6" w:type="dxa"/>
            <w:gridSpan w:val="3"/>
            <w:vMerge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vMerge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2143"/>
        </w:trPr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Язык и речь. Какая бывает речь?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1 ч.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Рассуждать о значении языка и речи в жизни людей, о роли русского языка в жизни и общении.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Анализировать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речь людей (при анализе текстов). 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за особенностями собственной речи 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оценивать её. 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устную, письменную речь и речь про себя. 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с памяткой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«Как научиться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правильно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списывать предложе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ние».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 человека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Диалог и монолог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Отличать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диалогическую речь от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монологической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. 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в речи диалог и монолог.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Участвовать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учебном диа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логе.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Соблюдать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 речи правила речевого этикета, оценивать свою речь на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предмет её вежливости и доброжелательности по отношению к собесед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нику.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со страничкой для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любознательных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над этимо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  <w:t xml:space="preserve">логией слов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диалог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и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монолог.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 рисункам диалог и монолог.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результаты выполненного задания «Проверь себя» по учеб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нику и электронному приложению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*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10"/>
                <w:sz w:val="28"/>
                <w:szCs w:val="28"/>
              </w:rPr>
              <w:t>здравствуй (здравствуйте), прощай (прощайте)</w:t>
            </w:r>
          </w:p>
        </w:tc>
      </w:tr>
      <w:tr w:rsidR="0090442E" w:rsidRPr="00821EC1" w:rsidTr="0090442E"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Что такое текст?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Отличать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текст от других записей по его признакам.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Осмысленно читать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текст.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тему и главную мысль текста.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Соотносить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текст и заголовок.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заголовок к заданному тек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lastRenderedPageBreak/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 по заданной теме.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Выделять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части текста и обосновывать правильность их выделения.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Выбирать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ту часть текста, которая соответствует заданной коммуника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тивной задаче.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Передавать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устно содержание прочитанного текста-образца или со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ставленного текста.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Создавать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устный и письменный текст в соответствии с поставленной коммуникативной задачей.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*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>сентябрь.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Тема и главная мысль текста.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Части теста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3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Составление рассказа по рисун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ку.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рассказ по рисунку, данному началу и опорным словам.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предложение?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Отличать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предложение от группы слов, не составляющих предложение.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границы предложения в деформированном тексте,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выби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знак для обозначения конца предложения.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Обосновывать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выбор знака препинания в конце предложения.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Соблюдать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устной речи логическое (смысловое) ударение и интона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  <w:t xml:space="preserve">цию конца предложения.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предложения из слов.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(устно и письменно) ответы на вопросы.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Употреблять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Писать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 в предложении раздельно</w:t>
            </w:r>
          </w:p>
        </w:tc>
      </w:tr>
      <w:tr w:rsidR="0090442E" w:rsidRPr="00821EC1" w:rsidTr="0090442E">
        <w:trPr>
          <w:trHeight w:val="1140"/>
        </w:trPr>
        <w:tc>
          <w:tcPr>
            <w:tcW w:w="567" w:type="dxa"/>
            <w:tcBorders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590"/>
        </w:trPr>
        <w:tc>
          <w:tcPr>
            <w:tcW w:w="567" w:type="dxa"/>
            <w:tcBorders>
              <w:top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42E" w:rsidRPr="00821EC1" w:rsidRDefault="0090442E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:rsidR="0090442E" w:rsidRPr="00821EC1" w:rsidRDefault="0090442E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442E" w:rsidRPr="00821EC1" w:rsidRDefault="0090442E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Словосочетания.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215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Главные члены предложения (основа).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главные члены (основу) предложения.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Обозначать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графически грамматическую основу.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40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Второстепенные члены предложения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выделять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главные и второстепенные члены предложения.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40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 и сказуемое — главные члены пред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ложения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Обосновывать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правильность выделения подлежащего и сказуемого.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Анализировать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схему 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 ней сообщение о главных членах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EC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>*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родина, </w:t>
            </w: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>скоро, быстро, ветер (ветерок), рисунок (ри</w:t>
            </w: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softHyphen/>
              <w:t>совать), яблоко (яблочко), яблоня.</w:t>
            </w:r>
            <w:proofErr w:type="gramEnd"/>
          </w:p>
        </w:tc>
      </w:tr>
      <w:tr w:rsidR="0090442E" w:rsidRPr="00821EC1" w:rsidTr="0090442E">
        <w:trPr>
          <w:trHeight w:val="841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Распространённые и нераспространённые пред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ложения.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распространённое (с второстепенными членами) и нерас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пространённое (без второстепенных членов) предложения.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нераспространённые и распространённые предложения.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Распространять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нераспространённые предложения</w:t>
            </w:r>
          </w:p>
        </w:tc>
      </w:tr>
      <w:tr w:rsidR="0090442E" w:rsidRPr="00821EC1" w:rsidTr="0090442E">
        <w:trPr>
          <w:trHeight w:val="1643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Связь слов в предложении.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Устанавливать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при помощи вопросов связь слов между членами пред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ложения.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предложение из деформированных слов (слов, не связан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ных по смыслу).</w:t>
            </w:r>
          </w:p>
        </w:tc>
      </w:tr>
      <w:tr w:rsidR="0090442E" w:rsidRPr="00821EC1" w:rsidTr="0090442E">
        <w:trPr>
          <w:trHeight w:val="281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Коллективное составление рас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сказа по репродукции картины И. С. Остроухова «Золотая осень».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1ч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Рассматривать 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репродукцию картины  И. С. Остроухова «Золотая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осень» в «Картинной галерее» учебника.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рассказ по репродукции картины И. С. Остроухова «Золо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тая осень», используя данное начало и опорные слова.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2587"/>
        </w:trPr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Проверочная работа по теме «Предложение»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результаты выполненного задания «Проверь себя» по учеб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нику и электронному приложению</w:t>
            </w:r>
          </w:p>
        </w:tc>
      </w:tr>
      <w:tr w:rsidR="0090442E" w:rsidRPr="00821EC1" w:rsidTr="0090442E">
        <w:trPr>
          <w:trHeight w:val="834"/>
        </w:trPr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Анализ ошибок. Лексическое значение слова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2ч.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значение слова по толковому словарю.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лексическое значение слова.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в тексте незнакомые слова.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Классифицировать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слова по тематическим группам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толковым и орфографическим словарями.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*Слова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берёза </w:t>
            </w:r>
            <w:r w:rsidRPr="00821EC1">
              <w:rPr>
                <w:rFonts w:ascii="Times New Roman" w:eastAsia="Times New Roman" w:hAnsi="Times New Roman" w:cs="Times New Roman"/>
                <w:iCs/>
                <w:spacing w:val="10"/>
                <w:sz w:val="28"/>
                <w:szCs w:val="28"/>
              </w:rPr>
              <w:t xml:space="preserve">(берёзка), ягода (ягодка), лопата (лопатка),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осина (осинка), дорога (дорожка),</w:t>
            </w:r>
            <w:proofErr w:type="gramEnd"/>
          </w:p>
        </w:tc>
      </w:tr>
      <w:tr w:rsidR="0090442E" w:rsidRPr="00821EC1" w:rsidTr="0090442E">
        <w:trPr>
          <w:trHeight w:val="692"/>
        </w:trPr>
        <w:tc>
          <w:tcPr>
            <w:tcW w:w="567" w:type="dxa"/>
            <w:tcBorders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многозначные слова, слова в прямом и переносном зна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чениях.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со страничкой для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любознательных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 Наблюдение над этимо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логией слова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лопата</w:t>
            </w:r>
          </w:p>
        </w:tc>
      </w:tr>
      <w:tr w:rsidR="0090442E" w:rsidRPr="00821EC1" w:rsidTr="0090442E">
        <w:trPr>
          <w:trHeight w:val="834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Прямое и переносное значения слов.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Создавать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 воображении яркие словесные образы, рисуемые авторами в пейзажных зарисовках.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эстетическую сторону речевого высказывания</w:t>
            </w:r>
          </w:p>
        </w:tc>
      </w:tr>
      <w:tr w:rsidR="0090442E" w:rsidRPr="00821EC1" w:rsidTr="0090442E">
        <w:trPr>
          <w:trHeight w:val="1070"/>
        </w:trPr>
        <w:tc>
          <w:tcPr>
            <w:tcW w:w="567" w:type="dxa"/>
            <w:tcBorders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735" w:type="dxa"/>
            <w:gridSpan w:val="3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2 ч.</w:t>
            </w:r>
          </w:p>
        </w:tc>
        <w:tc>
          <w:tcPr>
            <w:tcW w:w="5954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среди данных пар слов синонимы, антонимы.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к слову синонимы, антонимы.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со страничкой для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любознательных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185"/>
        </w:trPr>
        <w:tc>
          <w:tcPr>
            <w:tcW w:w="567" w:type="dxa"/>
            <w:tcBorders>
              <w:top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70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Работа со словарями синонимов и антонимов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1ч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Знакомиться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 этимологией слов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синоним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и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антоним.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со словарями синонимов и антонимов учебника.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нужную информацию о слове в этих словарях.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смысловое значение пословиц и соотносить их с опреде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  <w:t>лёнными жизненными ситуациями.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Анализировать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речевые высказывания с использованием в них языко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вых средств.</w:t>
            </w:r>
          </w:p>
        </w:tc>
      </w:tr>
      <w:tr w:rsidR="0090442E" w:rsidRPr="00821EC1" w:rsidTr="0090442E">
        <w:trPr>
          <w:trHeight w:val="976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9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Изложение текста по данным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 нему вопросам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заголовок к тексту.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Излагать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письменно содержание текста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по данным вопросам.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результаты выполненного задания «Проверь себя» по учеб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нику и электронному приложению.</w:t>
            </w:r>
          </w:p>
        </w:tc>
      </w:tr>
      <w:tr w:rsidR="0090442E" w:rsidRPr="00821EC1" w:rsidTr="0090442E">
        <w:trPr>
          <w:trHeight w:val="629"/>
        </w:trPr>
        <w:tc>
          <w:tcPr>
            <w:tcW w:w="567" w:type="dxa"/>
            <w:tcBorders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735" w:type="dxa"/>
            <w:gridSpan w:val="3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2ч.</w:t>
            </w:r>
          </w:p>
        </w:tc>
        <w:tc>
          <w:tcPr>
            <w:tcW w:w="5954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однокоренные слова в тексте и среди других слов.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Выделять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корень в однокоренных словах,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однокоренные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 и синонимы, однокоренные слова и слова с омонимичными кор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нями.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Группировать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однокоренные слова с разными корнями.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Доказывать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правильность выделения корня в однокоренных словах.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памяткой «Как найти корень слова».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однокоренные слова к данному слову и выделять в них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корень.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 словарём однокоренных слов учебника.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Производить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анализ, сравнение, обобщение при выделении в словах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корня.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Формирование умения выполнять логические действия: анализ, сравнение, обобщение.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*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сахар </w:t>
            </w:r>
            <w:r w:rsidRPr="00821EC1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</w:rPr>
              <w:t>(сахарный).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125"/>
        </w:trPr>
        <w:tc>
          <w:tcPr>
            <w:tcW w:w="567" w:type="dxa"/>
            <w:tcBorders>
              <w:top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905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40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Различие однокоренных слов и слов с омонимичными корнями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215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корня в однокоренных словах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5954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215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Слог как минимальная произносительная еди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ница.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Делить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слова на слоги.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количество в слове слогов.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Классифицировать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слова по количеству в них слогов</w:t>
            </w:r>
          </w:p>
        </w:tc>
      </w:tr>
      <w:tr w:rsidR="0090442E" w:rsidRPr="00821EC1" w:rsidTr="0090442E">
        <w:trPr>
          <w:trHeight w:val="40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Словесное и логическое ударение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ударение в слове.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 ролью словесного ударе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>ния.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ударные и безударные слоги.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над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разноместностью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и подвижностью русского ударения.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простейшие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слогоударные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модели слов.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слова по заданной модели.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Сравнивать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модели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слогоударной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структуры слова и подбирать к ним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слова.</w:t>
            </w:r>
          </w:p>
        </w:tc>
      </w:tr>
      <w:tr w:rsidR="0090442E" w:rsidRPr="00821EC1" w:rsidTr="0090442E">
        <w:trPr>
          <w:trHeight w:val="267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Работа с орфоэпическим словарём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орфоэпическим словарём, находить в нём нужную инфор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  <w:t>мацию о произношении слова.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Соблюдать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практике речевого общения изучаемые нормы произно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шения слов.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процессе совместной деятельности в парах правильность произношения слов.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035"/>
        </w:trPr>
        <w:tc>
          <w:tcPr>
            <w:tcW w:w="567" w:type="dxa"/>
            <w:tcBorders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Перенос слов по слогам</w:t>
            </w:r>
          </w:p>
        </w:tc>
        <w:tc>
          <w:tcPr>
            <w:tcW w:w="735" w:type="dxa"/>
            <w:gridSpan w:val="3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>2ч.</w:t>
            </w:r>
          </w:p>
        </w:tc>
        <w:tc>
          <w:tcPr>
            <w:tcW w:w="5954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Сравнивать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слова по возможности переноса слов с одной строки на другую </w:t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 xml:space="preserve">(крот, улей, зима).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Переносить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слова по слогам.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способы переноса 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(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ко-локольчик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коло-кольчик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колоколь-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>чик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>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260"/>
        </w:trPr>
        <w:tc>
          <w:tcPr>
            <w:tcW w:w="567" w:type="dxa"/>
            <w:tcBorders>
              <w:top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25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Контрольный диктант </w:t>
            </w: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 по теме «Слова, слова, слова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..»</w:t>
            </w:r>
            <w:proofErr w:type="gramEnd"/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Анализ ошибок. </w:t>
            </w:r>
            <w:r w:rsidRPr="00821EC1">
              <w:rPr>
                <w:rFonts w:ascii="Times New Roman" w:eastAsia="Times New Roman" w:hAnsi="Times New Roman" w:cs="Times New Roman"/>
                <w:b/>
                <w:iCs/>
                <w:spacing w:val="6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Составление рассказа по серии </w:t>
            </w:r>
            <w:r w:rsidRPr="00821E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сюжетных картинок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1ч.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рассказ по серии сюжетных рисунков, вопросам и опорным словам.</w:t>
            </w:r>
          </w:p>
        </w:tc>
      </w:tr>
      <w:tr w:rsidR="0090442E" w:rsidRPr="00821EC1" w:rsidTr="0090442E"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Различие звуков и букв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звуки и буквы.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Осознавать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смыслоразличительную роль звуков и бу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кв в сл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ове.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>Рас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познавать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условные обозначения звуков речи.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Сопоставлять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звуковое и буквенное обозначения слова.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модели слов (звуковые и буквенные), анализировать их.</w:t>
            </w:r>
          </w:p>
        </w:tc>
      </w:tr>
      <w:tr w:rsidR="0090442E" w:rsidRPr="00821EC1" w:rsidTr="0090442E">
        <w:trPr>
          <w:trHeight w:val="1005"/>
        </w:trPr>
        <w:tc>
          <w:tcPr>
            <w:tcW w:w="567" w:type="dxa"/>
            <w:tcBorders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Значение алфавита</w:t>
            </w:r>
          </w:p>
        </w:tc>
        <w:tc>
          <w:tcPr>
            <w:tcW w:w="735" w:type="dxa"/>
            <w:gridSpan w:val="3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2ч.</w:t>
            </w:r>
          </w:p>
        </w:tc>
        <w:tc>
          <w:tcPr>
            <w:tcW w:w="5954" w:type="dxa"/>
            <w:vMerge w:val="restart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Объяснять,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где могут пригодиться знания об алфавите.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Называть </w:t>
            </w:r>
            <w:r w:rsidRPr="00821EC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буквы правильно 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располагать </w:t>
            </w:r>
            <w:r w:rsidRPr="00821EC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их в алфавитном по</w:t>
            </w:r>
            <w:r w:rsidRPr="00821EC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рядке.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буквы по сходству в их названии, по характеристи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ке звука, который они обозначают.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 памяткой «Алфавит».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Располагать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заданные слова в алфавитном порядке.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знание алфавита при работе со словарями.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Сопоставлять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случаи употребления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заглавной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(прописной) и строчной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буквы в словах.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правило написания имён собственных и первого слова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предложении.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октябрь, </w:t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>алфавит, ноябрь</w:t>
            </w:r>
          </w:p>
        </w:tc>
      </w:tr>
      <w:tr w:rsidR="0090442E" w:rsidRPr="00821EC1" w:rsidTr="0090442E">
        <w:trPr>
          <w:trHeight w:val="1065"/>
        </w:trPr>
        <w:tc>
          <w:tcPr>
            <w:tcW w:w="567" w:type="dxa"/>
            <w:tcBorders>
              <w:top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Коллективное составление рас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сказа по репродукции картины.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по репродукции картины 3. Е. Серебряковой «За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обедом», используя опорные слова (под руководством учителя).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Проверочная работа </w:t>
            </w: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по теме «Звуки и буквы»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Гласные звуки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 слове гласные звуки. Объяснять особенности гласных зву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ков.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Правильно произносить гласные звуки.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гласные звуки и буквы, обозначающие гласные звуки.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 памяткой «Гласные звуки и буквы для их обозначения».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«работу» букв, обозначающих гласные звуки в слове. 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причины разного количества звуков и бу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кв в сл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ове.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Соотносить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звуковой и буквенный состав слов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(роса, якорь).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качественную характеристику гласного звука: гласный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ударный или безударный.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Изложение  текста по данным к нему вопросам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 текстом.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тему и главную мысль текста.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Со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ответы на вопросы к тексту с опорой на текст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 рисунок.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Правописание слов с безударным гласным </w:t>
            </w: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звуком в корне 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7 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безударный гласный звук в слове и его место в слове.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двусложных словах букву безударного гласного звука, на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писание которой надо проверять.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проверочное и проверяемое слова.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проверочные слова путём изменения формы слова и под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бора однокоренного слова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(слоны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слон, слоник; трава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травы, </w:t>
            </w: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>травка).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над единообразным написанием корня в однокоренных словах.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правило при написании слов с безударным гласным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корне.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пути её решения,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решать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её в соответствии с изученным правилом.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правописание слова с безударным гласным в корне, поль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  <w:t>зуясь алгоритмом проверки написания.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Проверяемые и непроверяемые орфограммы.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>6 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проверяемые и непроверяемые орфограммы.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Запоминать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написание непроверяемой орфограммы безударного глас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</w:tr>
      <w:tr w:rsidR="0090442E" w:rsidRPr="00821EC1" w:rsidTr="0090442E">
        <w:trPr>
          <w:trHeight w:val="1966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Проверочный диктант </w:t>
            </w: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по теме «Гласные звуки»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Проверка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написания  орфограмм безударного глас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</w:tr>
      <w:tr w:rsidR="0090442E" w:rsidRPr="00821EC1" w:rsidTr="0090442E">
        <w:trPr>
          <w:trHeight w:val="1259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Анализ ошибок, допущенных в диктанте.</w:t>
            </w:r>
            <w:r w:rsidRPr="00821EC1">
              <w:rPr>
                <w:rFonts w:ascii="Times New Roman" w:eastAsia="Times New Roman" w:hAnsi="Times New Roman" w:cs="Times New Roman"/>
                <w:b/>
                <w:iCs/>
                <w:spacing w:val="6"/>
                <w:sz w:val="28"/>
                <w:szCs w:val="28"/>
              </w:rPr>
              <w:t xml:space="preserve"> Развитие речи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Коллективное составление рассказа по репро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дукции картины.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Объяснять,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когда в речи употребляют образные выражения (фразеоло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гизмы):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 xml:space="preserve">язык заплетается, воробью по колено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и др.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 из предложений.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рассказ по репродукции картины С. А.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Тутунова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«Зима при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шла. Детство» (под руководством учителя).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Согласные звуки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слове согласные звуки.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произносить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согласные звуки.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согласные звуки и буквы, обозначающие согласные звуки.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 памяткой «Согласные звуки русского языка».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Согласный звук [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'] и буква «и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краткое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2ч.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согласный звук [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й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'] и гласный звук </w:t>
            </w: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[и].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способы обозначения согласного звука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[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й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']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буквами.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со страничкой для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любознательных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 знакомство со сведения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ми о звуке-невидимке </w:t>
            </w: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[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й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'].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правило при переносе слов с буквой «и краткое» </w:t>
            </w:r>
            <w:r w:rsidRPr="00821EC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</w:rPr>
              <w:t>(чай-ка).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урожай 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(урожайный).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Слова с удвоенными согласными 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2ч.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над произношением и правописанием слов с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удвоенными</w:t>
            </w:r>
            <w:proofErr w:type="gramEnd"/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согласными.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правило переноса слов с удвоенными согласными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ван-на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EC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*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суббота 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(субботний</w:t>
            </w:r>
            <w:proofErr w:type="gramEnd"/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2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Коллективное составление рас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сказа по репродукции картины и опорным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словам.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рассказ по репродукции картины А. С. Степанова «Лоси» и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опорным словам,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составленный рассказ.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267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Твёрдые и мягкие согласные звуки и буквы </w:t>
            </w: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их обозначения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3ч.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правильно произносить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мягкие и твёрдые согласные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звуки.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твёрдые и мягкие согласные звуки (парные и непарные).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Объяснять,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как обозначена мягкость согласных на письме.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 памяткой «Как подготовиться к письму по памяти».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>Пла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нировать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учебные действия при письме по памяти.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Мягкий знак (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2ч.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Соотносить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количество звуков и букв в таких словах, как </w:t>
            </w:r>
            <w:r w:rsidRPr="00821EC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</w:rPr>
              <w:t xml:space="preserve">огонь, кольцо.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Объяснять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причины расхождения количества звуков и букв в этих сло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вах.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примеры слов с мягким знаком (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ь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Переносить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слова с мягким знаком </w:t>
            </w: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>(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>паль-цы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 xml:space="preserve">, паль-то).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Обозначать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(день, коньки).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Изложение текста по данным к нему вопросам.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 текстом: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тему текста,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 нему заголо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вок,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части текста.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Анализировать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 с целью нахождения в нём информации для от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ветов на вопросы,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ответы.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продолжение рассказа. 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Проверочная работа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 по теме «Мягкий знак»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Проверка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написания  орфограмм безударного глас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</w:tr>
      <w:tr w:rsidR="0090442E" w:rsidRPr="00821EC1" w:rsidTr="0090442E">
        <w:trPr>
          <w:trHeight w:val="1078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чк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чн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щн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нч</w:t>
            </w:r>
            <w:proofErr w:type="spellEnd"/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2ч.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непарные мягкие шипящие звуки.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словах буквосочетания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чк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чн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чт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щн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нч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, подбирать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при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меры слов с такими сочетаниями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Соблюдать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речи правильное орфоэпическое произношение слов с со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четаниями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>чн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чт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 xml:space="preserve">(чтобы, скучно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 др.).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орфоэпическим словарём.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Применять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правило написания слов с буквосочетаниями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чк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чн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чт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щн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нч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.</w:t>
            </w:r>
          </w:p>
        </w:tc>
      </w:tr>
      <w:tr w:rsidR="0090442E" w:rsidRPr="00821EC1" w:rsidTr="0090442E">
        <w:trPr>
          <w:trHeight w:val="1090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сание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буквосочетаний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ща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чу</w:t>
            </w:r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щу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4ч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словах буквосочетания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ща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чу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щу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подби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примеры слов с такими буквосочетаниями.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правило при написании слов с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буквосочетаниями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ща</w:t>
            </w:r>
            <w:proofErr w:type="spellEnd"/>
            <w:proofErr w:type="gram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чу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щу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*</w:t>
            </w:r>
            <w:r w:rsidRPr="00821E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11"/>
                <w:sz w:val="28"/>
                <w:szCs w:val="28"/>
              </w:rPr>
              <w:t>това</w:t>
            </w:r>
            <w:r w:rsidRPr="00821EC1">
              <w:rPr>
                <w:rFonts w:ascii="Times New Roman" w:eastAsia="Times New Roman" w:hAnsi="Times New Roman" w:cs="Times New Roman"/>
                <w:iCs/>
                <w:spacing w:val="11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>рищ, щавель, метель.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Проверочный диктант </w:t>
            </w: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по теме «Правописание буквосочетаний с шипящими звуками»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Анализ ошибок. </w:t>
            </w:r>
            <w:r w:rsidRPr="00821EC1">
              <w:rPr>
                <w:rFonts w:ascii="Times New Roman" w:eastAsia="Times New Roman" w:hAnsi="Times New Roman" w:cs="Times New Roman"/>
                <w:b/>
                <w:iCs/>
                <w:spacing w:val="6"/>
                <w:sz w:val="28"/>
                <w:szCs w:val="28"/>
              </w:rPr>
              <w:t>Развитие речи.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Работа с предложением и текстом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 предложением и текстом.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предложения из слов,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обсуждать, составляют ли они текст,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к тексту заголовок,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составленный текст.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глухие и звонкие согласные звуки, парные и непарные.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(глухой — звонкий, парный — непар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ный) 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правильность данной характеристики.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Правильно произносить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звонкие и глухие согласные звуки на конце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 и перед другими согласными (кроме сонорных).</w:t>
            </w:r>
          </w:p>
        </w:tc>
      </w:tr>
      <w:tr w:rsidR="0090442E" w:rsidRPr="00821EC1" w:rsidTr="0090442E">
        <w:trPr>
          <w:trHeight w:val="4236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before="240"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Правописание слов с парным согласным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8ч.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 слух парный по глухости-звонкости согласный звук на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конце слова и в корне перед согласным.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словах букву парного согласного звука, написание которой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надо проверять.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проверочное и проверяемое слова.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проверочные слова путём изменения формы слова и под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бора однокоренных слов.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правило при написании слов с парным по глухости-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звонкости согласным звуком на конце слова и перед согласным в корне. 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Проверочный диктант</w:t>
            </w: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 по теме «Звонкие и глухие </w:t>
            </w: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>согласные звуки»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Анализ ошибок. </w:t>
            </w: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Изложение текста по данным к нему вопросам.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(под руководством учителя) текст поздравительной открыт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ки;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излагать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письменно текст по вопросам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Разделительный мягкий знак 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3ч.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над произношением слов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разделительным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>ь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Соотносить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количество звуков и букв в таких словах, как </w:t>
            </w:r>
            <w:r w:rsidRPr="00821EC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семья, вьюга.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примеры слов с разделительным мягким знаком.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мягким знаком — показателем мягкости предшеству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ющего согласного звука и с разделительным мягким знаком.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правило при написании слов с разделительным мягким знаком (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ь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написание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разделительного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ь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словах.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right="-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8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Составление устного рассказа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по серии рисунков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устный рассказ по серии рисунков (под руководством учи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теля)</w:t>
            </w:r>
          </w:p>
        </w:tc>
      </w:tr>
      <w:tr w:rsidR="0090442E" w:rsidRPr="00821EC1" w:rsidTr="0090442E"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Контрольный диктант </w:t>
            </w: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по теме «Звуки и буквы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790"/>
        </w:trPr>
        <w:tc>
          <w:tcPr>
            <w:tcW w:w="567" w:type="dxa"/>
            <w:tcBorders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Части речи 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2ч.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Соотносить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слова-названия (предметов, признаков, действий), вопро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сы, на которые они отвечают, с частями речи.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Анализировать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схему «Части речи»,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 ней сообщение.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 тексте части речи с опорой на признаки частей речи, поль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зуясь схемой.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Соотнесение слов-названий, вопросов, на кото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  <w:t>рые они отвечают, с частями речи.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месяц.</w:t>
            </w:r>
          </w:p>
        </w:tc>
      </w:tr>
      <w:tr w:rsidR="0090442E" w:rsidRPr="00821EC1" w:rsidTr="0090442E">
        <w:trPr>
          <w:trHeight w:val="4256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Имя существительное как часть речи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3ч.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имя существительное среди других частей речи по обоб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щённому лексическому значению и вопросу.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отнесение слова к имени существительному.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лексическое значение слов — имён существительных.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Обогащать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собственный словарь именами существительными разных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лексико-тематических групп.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со страничкой для любознательных: знакомство с лексиче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ским значением имён существительных.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*Слова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 xml:space="preserve">январь, </w:t>
            </w:r>
            <w:r w:rsidRPr="00821EC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>февраль.</w:t>
            </w:r>
          </w:p>
        </w:tc>
      </w:tr>
      <w:tr w:rsidR="0090442E" w:rsidRPr="00821EC1" w:rsidTr="0090442E">
        <w:trPr>
          <w:trHeight w:val="581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Одушевлённые и неодушевлённые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имена су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ществительные 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2ч.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одушевлённые и неодушевлённые имена существительные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 опорой на вопросы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кто?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что?, подбирать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примеры таких существи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К</w:t>
            </w:r>
            <w:proofErr w:type="gramEnd"/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лассифицировать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имена существительные одушевлённые и неодушев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лённые по значению и объединять их в тематические группы.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Слова с непроверяемым написанием: картина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(</w:t>
            </w:r>
            <w:r w:rsidRPr="00821EC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картинка).</w:t>
            </w:r>
          </w:p>
        </w:tc>
      </w:tr>
      <w:tr w:rsidR="0090442E" w:rsidRPr="00821EC1" w:rsidTr="0090442E">
        <w:trPr>
          <w:trHeight w:val="883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Собственные и нарицательные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имена суще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ствительные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Заглавная буква в именах собственных.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3ч.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собственные и нарицательные имена существительные,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под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бирать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примеры таких существительных.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имена существительные собственные и нарицатель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ные по значению и объединять их в тематические группы.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Писать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заглавной буквы имена собственные.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информацию (с помощью взрослых) из справочной литера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туры в библиотеке, интернета) о происхождении своей фамилии и на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звании своего города (или села, посёлка, деревни).</w:t>
            </w:r>
            <w:proofErr w:type="gramEnd"/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*</w:t>
            </w:r>
            <w:r w:rsidRPr="00821EC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11"/>
                <w:sz w:val="28"/>
                <w:szCs w:val="28"/>
              </w:rPr>
              <w:t xml:space="preserve">отец, </w:t>
            </w: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>фамилия, город, улица, Россия.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  <w:t xml:space="preserve">Развитие речи.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Составление  рассказа по репродукции картины.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рассказ по репродукции картины В. М. Васнецова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«Богатыри» (под руководством учителя).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Формирование чув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художников; воспитание патриотизма</w:t>
            </w:r>
          </w:p>
        </w:tc>
      </w:tr>
      <w:tr w:rsidR="0090442E" w:rsidRPr="00821EC1" w:rsidTr="0090442E">
        <w:trPr>
          <w:trHeight w:val="1406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8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Число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имён существительных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3ч.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число имён существительных (единственное и множествен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  <w:t>ное).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существительные по числам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(книга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книги).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Правильно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произносить имена существительные в форме единствен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и множественного числа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(туфля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туфли, простыня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просты</w:t>
            </w:r>
            <w:r w:rsidRPr="00821E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 xml:space="preserve">ни).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 орфоэпическим словарём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Имена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существительные,    употребляющиеся   только в одном числе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(ножницы, молоко).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*Слова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>топор.</w:t>
            </w: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42E" w:rsidRPr="00821EC1" w:rsidTr="0090442E">
        <w:trPr>
          <w:trHeight w:val="1118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Проверочная работа </w:t>
            </w: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по теме «Имя существительное»</w:t>
            </w: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грамматические признаки имён существительных: одушев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лённое или неодушевлённое, собственное или нарицательное; число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(единственное или множественное), роль в предложении.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правильность определения грамматических признаков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имени существительного.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имена существительные по определённому грамма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тическому признаку.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Выбирать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из ряда имён существительных имя существительное с опре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делённым признаком.</w:t>
            </w:r>
          </w:p>
        </w:tc>
      </w:tr>
      <w:tr w:rsidR="0090442E" w:rsidRPr="00821EC1" w:rsidTr="0090442E">
        <w:trPr>
          <w:trHeight w:val="1022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Развитие речи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.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Подробное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изложение повествовательного текста по данным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вопросам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с повествовательным текстом: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определять его тему и глав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ную мысль, подбирать заголовок к тексту, определять части текста, со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ставлять ответы на данные вопросы, записывать составленный текст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соответствии с вопросами. Проверять написанный текст.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230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Глагол как часть речи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4ч.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 среди других частей речи по обобщённому лекси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ческому значению и вопросу.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Обосновывать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правильность отнесения слова к глаголу.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Классифицировать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глаголы по вопросам.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глаголы, употреблённые в прямом и переносном значе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ниях.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</w:rPr>
              <w:t>Определять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 каким членом предложения является глагол в предложе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Выбирать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глаголы в соответствии с задачей речевого высказывания.</w:t>
            </w:r>
          </w:p>
        </w:tc>
      </w:tr>
      <w:tr w:rsidR="0090442E" w:rsidRPr="00821EC1" w:rsidTr="0090442E">
        <w:trPr>
          <w:trHeight w:val="882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Составление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>рассказа по репро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>дукции картины художника.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Рассматривать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репродукцию картины А. К. </w:t>
            </w:r>
            <w:proofErr w:type="spellStart"/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Саврасова</w:t>
            </w:r>
            <w:proofErr w:type="spellEnd"/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«Грачи прилете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ли» по данным вопросам,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обсуждать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план предстоящего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рассказа,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со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ставлять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(под руководством учителя) по картине рассказ,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рассказ.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388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глагола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4 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число глаголов,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распределять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по группам в зави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симости от их числа,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изменять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глаголы по числам,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приводить примеры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глаголов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определённого числа,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употреблять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в определённом числе.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Соблюдать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практике речевого общения орфоэпические и лексические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нормы употребления глаголов. Работать с орфоэпическим словарём.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Изменение глагола по числам.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Формирование навыка правильного употребле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ния глаголов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(одеть и надеть)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речи.</w:t>
            </w:r>
            <w:r w:rsidRPr="00821EC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*Слова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12"/>
                <w:sz w:val="28"/>
                <w:szCs w:val="28"/>
              </w:rPr>
              <w:t xml:space="preserve">обед </w:t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>(обедать), магазин</w:t>
            </w:r>
          </w:p>
        </w:tc>
      </w:tr>
      <w:tr w:rsidR="0090442E" w:rsidRPr="00821EC1" w:rsidTr="0090442E">
        <w:trPr>
          <w:trHeight w:val="795"/>
        </w:trPr>
        <w:tc>
          <w:tcPr>
            <w:tcW w:w="567" w:type="dxa"/>
            <w:tcBorders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частицы </w:t>
            </w: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глаголом 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>2ч.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Раздельно писать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частицу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не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 глаголом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(не кричать</w:t>
            </w:r>
            <w:proofErr w:type="gramEnd"/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Обобщение знаний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о глаголе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число глаголов,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распределять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по группам в зави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симости от их числа,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изменять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глаголы по числам,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приводить примеры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глаголов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определённого числа,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употреблять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в определённом числе.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Соблюдать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практике речевого общения орфоэпические и лексические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нормы употребления глаголов. Работать с орфоэпическим словарём.</w:t>
            </w:r>
          </w:p>
        </w:tc>
      </w:tr>
      <w:tr w:rsidR="0090442E" w:rsidRPr="00821EC1" w:rsidTr="0090442E">
        <w:trPr>
          <w:trHeight w:val="2532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7"/>
                <w:sz w:val="28"/>
                <w:szCs w:val="28"/>
              </w:rPr>
              <w:t>Развитие речи</w:t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 xml:space="preserve">.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Восстановление текста с нару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шенным порядком предложений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грамматические признаки глагола: число (единственное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или множественное), роль в предложении.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правильность определения признаков глагола.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правильный порядок предложений,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текст,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под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бирать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к нему название 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составленный текст.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>Текст-повествование и роль в нём глаголов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Понятие о тексте-повествовании.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Роль глаголов в тексте-повествовании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текст-повествование.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t xml:space="preserve">Развитие </w:t>
            </w:r>
            <w:r w:rsidRPr="00821EC1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</w:rPr>
              <w:lastRenderedPageBreak/>
              <w:t>речи</w:t>
            </w:r>
            <w:r w:rsidRPr="00821EC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</w:rPr>
              <w:t xml:space="preserve">.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Составление текста-повествова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ния.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над ролью глаголов в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повествовательном тексте.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текст-повествование на предложенную тему,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нуж</w:t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ную информацию для ответа на вопрос к тексту 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ответ.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Проверочная работа </w:t>
            </w: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по теме «Глагол»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118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 прилагательное.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5ч.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имя прилагательное среди других частей речи по обоб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щённому лексическому значению и вопросу.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Обосновывать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правильность отнесения слова к имени прилагатель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ному.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Использовать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речи прилагательные различных лексико-тематических </w:t>
            </w:r>
            <w:r w:rsidRPr="00821E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Выделять </w:t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из предложения словосочетания с именами прилагательными.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Приводить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примеры имён прилагательных.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Определять,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каким членом предложения является имя прилагательное.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Анализировать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высказывания русских писателей о русском языке.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прилагательные — сравнения для характеристики ка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честв, присущих людям и животным.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Синтаксическая функция имени прилагательно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го в предложении.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945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Единственное и множественное число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имён </w:t>
            </w:r>
            <w:r w:rsidRPr="00821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прилагательных 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2ч.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число имён прилагательных,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распределять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имена прила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гательные в группы в зависимости от их числа,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изменять прилагатель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ные по числам.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Изменение имён прилагательных по числам.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Зависимость формы числа имени прилагатель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ного от формы числа имени существительного.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Воспитание чувства уважения к родным, к маме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на основе анализа текстов о маме.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Соблюдать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литературные нормы употребления в речи таких слов и их </w:t>
            </w: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форм, как </w:t>
            </w:r>
            <w:r w:rsidRPr="00821EC1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кофе, мышь, фамилия, шампунь </w:t>
            </w: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 др.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Проверочная работа </w:t>
            </w: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 xml:space="preserve">по </w:t>
            </w: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lastRenderedPageBreak/>
              <w:t>теме «Имя прилагательное»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в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>учебнике и по электронному приложению.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Понятие о тексте-описании. Роль имён прилагательных в тексте-описании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2ч.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текст-описание.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Наблюдать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над ролью имён прилагательных в тексте-описании.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9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Составление текста-описания 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на основе личных наблюдений.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текст-описание на основе личных наблюдений (коллектив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ное обсуждение плана подготовительной работы).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9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9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Составление текста-описания по 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репродукции картины Ф. П. Толстого «Букет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цветов, бабочка и птичка».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текст-описание натюрморта по репродукции картины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Ф. П. Толстого «Букет цветов, бабочка и птичка» (под руководством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учителя).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90442E" w:rsidRPr="00821EC1" w:rsidTr="0090442E">
        <w:trPr>
          <w:trHeight w:val="875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Местоимение (личное) как часть речи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3ч.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личные местоимения (в начальной форме) среди других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 и в предложении.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местоимения и имена существительные.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*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платок. </w:t>
            </w:r>
            <w:r w:rsidRPr="00821E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Формирование </w:t>
            </w:r>
            <w:r w:rsidRPr="00821EC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экологических представлений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(природу надо беречь).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6"/>
                <w:sz w:val="28"/>
                <w:szCs w:val="28"/>
              </w:rPr>
              <w:t>Развитие речи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.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Редактирование текста с повторяющимися име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 xml:space="preserve">нами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существительными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Заменять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повторяющиеся в тексте имена существительные личными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местоимениями.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из предложений текст, подбирать к нему заголовок, запи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сывать составленный текст.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Составлять </w:t>
            </w: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по рисункам диалоги.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lastRenderedPageBreak/>
              <w:t xml:space="preserve">Находить </w:t>
            </w: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в диалогической речи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местоимения 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их роль в высказываниях.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Структура текста-рассуждения.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текст-рассуждение.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Создавать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устные и письменные тексты-рассуждения.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 текстом: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тип текста, тему и главную мысль,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выделять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части в тексте-рассуждении,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 по частям.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5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Работа с текстом. 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Распознавать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текст-рассуждение.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Создавать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устные и письменные тексты-рассуждения.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Работать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 текстом: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определять </w:t>
            </w:r>
            <w:r w:rsidRPr="00821EC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тип текста, тему и главную мысль,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выделять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части в тексте-рассуждении,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записывать 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 по частям.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Проверочная работа </w:t>
            </w:r>
            <w:r w:rsidRPr="00821EC1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по теме «Местоимения»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90442E" w:rsidRPr="00821EC1" w:rsidTr="0090442E">
        <w:trPr>
          <w:trHeight w:val="550"/>
        </w:trPr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Роль предлогов в речи.</w:t>
            </w: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</w:p>
          <w:p w:rsidR="0090442E" w:rsidRPr="00821EC1" w:rsidRDefault="0090442E" w:rsidP="003F5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4ч.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Узнавать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предлоги в устной и письменной речи.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Правильно употреблять 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предлоги в речи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 xml:space="preserve">(прийти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из </w:t>
            </w:r>
            <w:r w:rsidRPr="00821EC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</w:rPr>
              <w:t>школы).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Раздельно писать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предлоги со словами.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Правописание предлогов с именами существи</w:t>
            </w:r>
            <w:r w:rsidRPr="00821EC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тельными. </w:t>
            </w:r>
            <w:r w:rsidRPr="00821E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*Слова с непроверяемым написанием: </w:t>
            </w:r>
            <w:r w:rsidRPr="00821EC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</w:rPr>
              <w:t xml:space="preserve">апрель, </w:t>
            </w:r>
            <w:r w:rsidRPr="00821EC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</w:rPr>
              <w:t>шёл.</w:t>
            </w:r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Ознакомление с наиболее </w:t>
            </w:r>
            <w:proofErr w:type="gramStart"/>
            <w:r w:rsidRPr="00821EC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употребительными</w:t>
            </w:r>
            <w:proofErr w:type="gramEnd"/>
          </w:p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предлогами. Функция предлогов.</w:t>
            </w: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</w:pPr>
          </w:p>
        </w:tc>
        <w:tc>
          <w:tcPr>
            <w:tcW w:w="2067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iCs/>
                <w:spacing w:val="5"/>
                <w:sz w:val="28"/>
                <w:szCs w:val="28"/>
              </w:rPr>
              <w:t>Развитие речи.</w:t>
            </w:r>
            <w:r w:rsidRPr="00821EC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</w:rPr>
              <w:t xml:space="preserve">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Редактирование текста; восста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новление деформированного повествовательно</w:t>
            </w:r>
            <w:r w:rsidRPr="00821E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821E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 текста</w:t>
            </w:r>
          </w:p>
        </w:tc>
        <w:tc>
          <w:tcPr>
            <w:tcW w:w="735" w:type="dxa"/>
            <w:gridSpan w:val="3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1ч.</w:t>
            </w:r>
          </w:p>
        </w:tc>
        <w:tc>
          <w:tcPr>
            <w:tcW w:w="5954" w:type="dxa"/>
          </w:tcPr>
          <w:p w:rsidR="0090442E" w:rsidRPr="00821EC1" w:rsidRDefault="0090442E" w:rsidP="003F5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Редактировать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текст; </w:t>
            </w: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восстанавливать 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деформированный  повествова</w:t>
            </w:r>
            <w:r w:rsidRPr="00821E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тельный текст.</w:t>
            </w:r>
          </w:p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c>
          <w:tcPr>
            <w:tcW w:w="567" w:type="dxa"/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Контрольный диктант</w:t>
            </w: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 по </w:t>
            </w:r>
            <w:r w:rsidRPr="00821EC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lastRenderedPageBreak/>
              <w:t>теме «Части речи»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в </w:t>
            </w:r>
            <w:r w:rsidRPr="00821EC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>учебнике и по электронному приложению</w:t>
            </w:r>
          </w:p>
        </w:tc>
      </w:tr>
      <w:tr w:rsidR="0090442E" w:rsidRPr="00821EC1" w:rsidTr="0090442E">
        <w:trPr>
          <w:trHeight w:val="26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«Текст» 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</w:p>
          <w:p w:rsidR="0090442E" w:rsidRPr="00821EC1" w:rsidRDefault="0090442E" w:rsidP="0090442E">
            <w:pPr>
              <w:pStyle w:val="a4"/>
              <w:spacing w:after="0" w:line="240" w:lineRule="auto"/>
              <w:ind w:left="0" w:righ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«Слово»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1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42E" w:rsidRPr="00821EC1" w:rsidTr="0090442E">
        <w:trPr>
          <w:trHeight w:val="876"/>
        </w:trPr>
        <w:tc>
          <w:tcPr>
            <w:tcW w:w="567" w:type="dxa"/>
            <w:tcBorders>
              <w:top w:val="single" w:sz="4" w:space="0" w:color="auto"/>
            </w:tcBorders>
          </w:tcPr>
          <w:p w:rsidR="0090442E" w:rsidRPr="00821EC1" w:rsidRDefault="0090442E" w:rsidP="0090442E">
            <w:pPr>
              <w:pStyle w:val="a4"/>
              <w:numPr>
                <w:ilvl w:val="0"/>
                <w:numId w:val="21"/>
              </w:numPr>
              <w:spacing w:after="0"/>
              <w:ind w:left="317"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 «Русский язык»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90442E" w:rsidRPr="00821EC1" w:rsidRDefault="0090442E" w:rsidP="003F50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42E" w:rsidRPr="00821EC1" w:rsidRDefault="0090442E" w:rsidP="0090442E">
      <w:pPr>
        <w:shd w:val="clear" w:color="auto" w:fill="FFFFFF"/>
        <w:spacing w:line="223" w:lineRule="atLeast"/>
        <w:ind w:right="-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5BF4" w:rsidRPr="00821EC1" w:rsidRDefault="00BA5BF4">
      <w:pPr>
        <w:rPr>
          <w:rFonts w:ascii="Times New Roman" w:hAnsi="Times New Roman" w:cs="Times New Roman"/>
          <w:sz w:val="28"/>
          <w:szCs w:val="28"/>
        </w:rPr>
      </w:pPr>
    </w:p>
    <w:sectPr w:rsidR="00BA5BF4" w:rsidRPr="00821EC1" w:rsidSect="003846CA">
      <w:pgSz w:w="11906" w:h="16838"/>
      <w:pgMar w:top="567" w:right="851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D0C"/>
    <w:multiLevelType w:val="hybridMultilevel"/>
    <w:tmpl w:val="62F4B0E0"/>
    <w:lvl w:ilvl="0" w:tplc="74E2736A">
      <w:start w:val="8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4EA"/>
    <w:multiLevelType w:val="hybridMultilevel"/>
    <w:tmpl w:val="6638E3C2"/>
    <w:lvl w:ilvl="0" w:tplc="72908782">
      <w:start w:val="89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353B"/>
    <w:multiLevelType w:val="hybridMultilevel"/>
    <w:tmpl w:val="C844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A48"/>
    <w:multiLevelType w:val="hybridMultilevel"/>
    <w:tmpl w:val="F3AE21E6"/>
    <w:lvl w:ilvl="0" w:tplc="C938F3F2">
      <w:start w:val="99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25BF"/>
    <w:multiLevelType w:val="hybridMultilevel"/>
    <w:tmpl w:val="92A0693A"/>
    <w:lvl w:ilvl="0" w:tplc="87A66618">
      <w:start w:val="9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E6442"/>
    <w:multiLevelType w:val="hybridMultilevel"/>
    <w:tmpl w:val="0C58F36E"/>
    <w:lvl w:ilvl="0" w:tplc="5EAC7E78">
      <w:start w:val="9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1131"/>
    <w:multiLevelType w:val="hybridMultilevel"/>
    <w:tmpl w:val="6A1E9F16"/>
    <w:lvl w:ilvl="0" w:tplc="5274AD36">
      <w:start w:val="15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76FA"/>
    <w:multiLevelType w:val="hybridMultilevel"/>
    <w:tmpl w:val="5D20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33DB4"/>
    <w:multiLevelType w:val="hybridMultilevel"/>
    <w:tmpl w:val="D298CF18"/>
    <w:lvl w:ilvl="0" w:tplc="51385F32">
      <w:start w:val="8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5B22"/>
    <w:multiLevelType w:val="hybridMultilevel"/>
    <w:tmpl w:val="FCAE6918"/>
    <w:lvl w:ilvl="0" w:tplc="21702854">
      <w:start w:val="8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0016"/>
    <w:multiLevelType w:val="hybridMultilevel"/>
    <w:tmpl w:val="11A419AC"/>
    <w:lvl w:ilvl="0" w:tplc="8BFCDFB4">
      <w:start w:val="157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34AC4"/>
    <w:multiLevelType w:val="hybridMultilevel"/>
    <w:tmpl w:val="2EF619A4"/>
    <w:lvl w:ilvl="0" w:tplc="C2D611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42138"/>
    <w:multiLevelType w:val="hybridMultilevel"/>
    <w:tmpl w:val="E682B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94582"/>
    <w:multiLevelType w:val="multilevel"/>
    <w:tmpl w:val="AE0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E604A"/>
    <w:multiLevelType w:val="hybridMultilevel"/>
    <w:tmpl w:val="6A827C14"/>
    <w:lvl w:ilvl="0" w:tplc="364C844C">
      <w:start w:val="8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22A57"/>
    <w:multiLevelType w:val="hybridMultilevel"/>
    <w:tmpl w:val="A0845B2A"/>
    <w:lvl w:ilvl="0" w:tplc="7248CADC">
      <w:start w:val="8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16"/>
  </w:num>
  <w:num w:numId="7">
    <w:abstractNumId w:val="17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9"/>
  </w:num>
  <w:num w:numId="18">
    <w:abstractNumId w:val="14"/>
  </w:num>
  <w:num w:numId="19">
    <w:abstractNumId w:val="20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6CA"/>
    <w:rsid w:val="002110C6"/>
    <w:rsid w:val="003846CA"/>
    <w:rsid w:val="00821EC1"/>
    <w:rsid w:val="0090442E"/>
    <w:rsid w:val="009B3A31"/>
    <w:rsid w:val="00BA5BF4"/>
    <w:rsid w:val="00C9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42E"/>
    <w:pPr>
      <w:ind w:left="720"/>
      <w:contextualSpacing/>
    </w:pPr>
  </w:style>
  <w:style w:type="paragraph" w:styleId="a5">
    <w:name w:val="No Spacing"/>
    <w:uiPriority w:val="1"/>
    <w:qFormat/>
    <w:rsid w:val="009044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90442E"/>
  </w:style>
  <w:style w:type="character" w:customStyle="1" w:styleId="c7">
    <w:name w:val="c7"/>
    <w:basedOn w:val="a0"/>
    <w:rsid w:val="0090442E"/>
  </w:style>
  <w:style w:type="paragraph" w:customStyle="1" w:styleId="c3">
    <w:name w:val="c3"/>
    <w:basedOn w:val="a"/>
    <w:rsid w:val="0090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42E"/>
  </w:style>
  <w:style w:type="paragraph" w:customStyle="1" w:styleId="c27">
    <w:name w:val="c27"/>
    <w:basedOn w:val="a"/>
    <w:rsid w:val="0090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442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0442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0442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90442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2017-10-23T21:07:00Z</dcterms:created>
  <dcterms:modified xsi:type="dcterms:W3CDTF">2019-09-12T00:45:00Z</dcterms:modified>
</cp:coreProperties>
</file>