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3" w:rsidRDefault="000713C7">
      <w:r w:rsidRPr="000713C7">
        <w:t>Предписания органов, осуществляющих государственный контрол</w:t>
      </w:r>
      <w:r>
        <w:t>ь (надзор) в сфере образования</w:t>
      </w:r>
    </w:p>
    <w:p w:rsidR="000713C7" w:rsidRDefault="000713C7">
      <w:r>
        <w:t>Предписаний за 2019-2020 уч.</w:t>
      </w:r>
      <w:bookmarkStart w:id="0" w:name="_GoBack"/>
      <w:bookmarkEnd w:id="0"/>
      <w:r>
        <w:t xml:space="preserve"> год нет.</w:t>
      </w:r>
    </w:p>
    <w:sectPr w:rsidR="0007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2"/>
    <w:rsid w:val="00045D03"/>
    <w:rsid w:val="000713C7"/>
    <w:rsid w:val="000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2020-06-09T23:42:00Z</dcterms:created>
  <dcterms:modified xsi:type="dcterms:W3CDTF">2020-06-09T23:42:00Z</dcterms:modified>
</cp:coreProperties>
</file>