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1FB6" w14:textId="77777777" w:rsidR="00001FF2" w:rsidRPr="00001FF2" w:rsidRDefault="00001FF2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20B24E94" w14:textId="77777777" w:rsidR="00001FF2" w:rsidRPr="00A36286" w:rsidRDefault="00001FF2" w:rsidP="00001FF2">
      <w:pPr>
        <w:shd w:val="clear" w:color="auto" w:fill="FFFFFF"/>
        <w:spacing w:after="0" w:line="240" w:lineRule="auto"/>
        <w:ind w:left="59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программа по русскому языку для 7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предполагает на изучение предмета – 4 часа в неделю, 136 часов в </w:t>
      </w:r>
      <w:proofErr w:type="gram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 .</w:t>
      </w:r>
      <w:proofErr w:type="gramEnd"/>
    </w:p>
    <w:p w14:paraId="1FCE02B6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Структура документа</w:t>
      </w:r>
    </w:p>
    <w:p w14:paraId="3D4AD5B0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14:paraId="7AF4850B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культуроведческой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компетенций.</w:t>
      </w:r>
    </w:p>
    <w:p w14:paraId="11A0FB79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Общая характеристика учебного предмета</w:t>
      </w:r>
    </w:p>
    <w:p w14:paraId="67DC09D3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14:paraId="7F71DEAE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14:paraId="4E78C327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09E39872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7B5C08C1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в VII классе формируются и развиваются коммуникативная, языковая, лингвистическая (языковедческая) и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культуроведческая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компетенции.</w:t>
      </w:r>
    </w:p>
    <w:p w14:paraId="14C8CEEC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Коммуникативная компетенция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14:paraId="76B7027B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Языковая и лингвистическая (языковедческая) компетенции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14:paraId="65E72536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lastRenderedPageBreak/>
        <w:t>Культуроведческая</w:t>
      </w:r>
      <w:proofErr w:type="spellEnd"/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компетенция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6F8B849F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 русского языка для VII 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14:paraId="566BB934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14:paraId="1AFF94E2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обучения</w:t>
      </w:r>
    </w:p>
    <w:p w14:paraId="59FF5E91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</w:t>
      </w:r>
    </w:p>
    <w:p w14:paraId="34DBD0EB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14:paraId="6FEAA4F4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17C71FD3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4D1CACCE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14:paraId="601E3BCB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Общие учебные умения, навыки и способы деятельности</w:t>
      </w:r>
    </w:p>
    <w:p w14:paraId="02E8B63D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надпредметной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общеучебные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общеучебные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самокоррекцию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14:paraId="34A3ED52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Результаты обучения</w:t>
      </w:r>
    </w:p>
    <w:p w14:paraId="0FD42E3F" w14:textId="77777777" w:rsidR="00001FF2" w:rsidRPr="00A36286" w:rsidRDefault="00001FF2" w:rsidP="0000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обучения представлены в Требованиях к уровню подготовки учащихся VII 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14:paraId="59FEEDFE" w14:textId="77777777" w:rsidR="00001FF2" w:rsidRPr="00A36286" w:rsidRDefault="00001FF2" w:rsidP="00001FF2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ОБРАЗОВАНИЯ ПО ПРЕДМЕТУ</w:t>
      </w:r>
    </w:p>
    <w:p w14:paraId="23FD1193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  <w:lang w:eastAsia="ru-RU"/>
        </w:rPr>
        <w:t>О языке</w:t>
      </w:r>
    </w:p>
    <w:p w14:paraId="3E98083F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 как развивающееся явление.</w:t>
      </w:r>
    </w:p>
    <w:p w14:paraId="69813C8A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Речь</w:t>
      </w:r>
    </w:p>
    <w:p w14:paraId="1DFC6A4E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Повторение изученного о тексте, стилях и типах 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речи; расширение представления о языковых сред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ствах, характерных для разных типов и стилей </w:t>
      </w:r>
      <w:r w:rsidRPr="00A36286">
        <w:rPr>
          <w:rFonts w:ascii="Times New Roman" w:eastAsia="Times New Roman" w:hAnsi="Times New Roman" w:cs="Times New Roman"/>
          <w:spacing w:val="-10"/>
          <w:sz w:val="24"/>
          <w:szCs w:val="28"/>
          <w:lang w:eastAsia="ru-RU"/>
        </w:rPr>
        <w:t>речи.</w:t>
      </w:r>
    </w:p>
    <w:p w14:paraId="7786E296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30"/>
          <w:sz w:val="24"/>
          <w:szCs w:val="28"/>
          <w:lang w:eastAsia="ru-RU"/>
        </w:rPr>
        <w:t>Текст: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3628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прямой и обратный (экспрессивный) по</w:t>
      </w:r>
      <w:r w:rsidRPr="00A3628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softHyphen/>
        <w:t>рядок слов в предложениях текста.</w:t>
      </w:r>
    </w:p>
    <w:p w14:paraId="0CAF93CC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43"/>
          <w:sz w:val="24"/>
          <w:szCs w:val="28"/>
          <w:lang w:eastAsia="ru-RU"/>
        </w:rPr>
        <w:t>Стили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36286">
        <w:rPr>
          <w:rFonts w:ascii="Times New Roman" w:eastAsia="Times New Roman" w:hAnsi="Times New Roman" w:cs="Times New Roman"/>
          <w:spacing w:val="23"/>
          <w:sz w:val="24"/>
          <w:szCs w:val="28"/>
          <w:lang w:eastAsia="ru-RU"/>
        </w:rPr>
        <w:t>речи: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36286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публицистический стиль (сфера 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употребления, задача речи, характерные языковые </w:t>
      </w:r>
      <w:r w:rsidRPr="00A36286">
        <w:rPr>
          <w:rFonts w:ascii="Times New Roman" w:eastAsia="Times New Roman" w:hAnsi="Times New Roman" w:cs="Times New Roman"/>
          <w:spacing w:val="-9"/>
          <w:sz w:val="24"/>
          <w:szCs w:val="28"/>
          <w:lang w:eastAsia="ru-RU"/>
        </w:rPr>
        <w:t>средства).</w:t>
      </w:r>
    </w:p>
    <w:p w14:paraId="46C5C3F6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47"/>
          <w:sz w:val="24"/>
          <w:szCs w:val="28"/>
          <w:lang w:eastAsia="ru-RU"/>
        </w:rPr>
        <w:t>Типы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36286">
        <w:rPr>
          <w:rFonts w:ascii="Times New Roman" w:eastAsia="Times New Roman" w:hAnsi="Times New Roman" w:cs="Times New Roman"/>
          <w:spacing w:val="24"/>
          <w:sz w:val="24"/>
          <w:szCs w:val="28"/>
          <w:lang w:eastAsia="ru-RU"/>
        </w:rPr>
        <w:t>речи: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описание состояния человека. </w:t>
      </w:r>
      <w:r w:rsidRPr="00A36286">
        <w:rPr>
          <w:rFonts w:ascii="Times New Roman" w:eastAsia="Times New Roman" w:hAnsi="Times New Roman" w:cs="Times New Roman"/>
          <w:spacing w:val="47"/>
          <w:sz w:val="24"/>
          <w:szCs w:val="28"/>
          <w:lang w:eastAsia="ru-RU"/>
        </w:rPr>
        <w:t>Композиционные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proofErr w:type="gramStart"/>
      <w:r w:rsidRPr="00A36286">
        <w:rPr>
          <w:rFonts w:ascii="Times New Roman" w:eastAsia="Times New Roman" w:hAnsi="Times New Roman" w:cs="Times New Roman"/>
          <w:spacing w:val="23"/>
          <w:sz w:val="24"/>
          <w:szCs w:val="28"/>
          <w:lang w:eastAsia="ru-RU"/>
        </w:rPr>
        <w:t>формы: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</w:t>
      </w:r>
      <w:proofErr w:type="gramEnd"/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заметка в га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зету, рекламное сообщение, портретный очерк.</w:t>
      </w:r>
    </w:p>
    <w:p w14:paraId="2BFB9FD1" w14:textId="77777777" w:rsidR="00001FF2" w:rsidRPr="00A36286" w:rsidRDefault="00001FF2" w:rsidP="00001F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Язык. Правописание. Культура речи.</w:t>
      </w:r>
    </w:p>
    <w:p w14:paraId="6F2EDA88" w14:textId="77777777" w:rsidR="00001FF2" w:rsidRPr="00A36286" w:rsidRDefault="00001FF2" w:rsidP="00001F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Закрепление и углубление изученного в 5-6 классах</w:t>
      </w:r>
    </w:p>
    <w:p w14:paraId="738289CA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Звуковая сторона речи: звуки речи; словесное и </w:t>
      </w: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логическое ударение; интонация.</w:t>
      </w:r>
    </w:p>
    <w:p w14:paraId="71ED0A48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Словообразование знаменательных частей речи.</w:t>
      </w:r>
    </w:p>
    <w:p w14:paraId="2DB06EC2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8"/>
          <w:lang w:eastAsia="ru-RU"/>
        </w:rPr>
        <w:t>Правописание: орфография и пунктуация.</w:t>
      </w:r>
    </w:p>
    <w:p w14:paraId="6495D307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Лекси</w:t>
      </w: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ческая система языка.</w:t>
      </w:r>
    </w:p>
    <w:p w14:paraId="62CDA97A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Грамматика: морфология и синтаксис.</w:t>
      </w:r>
    </w:p>
    <w:p w14:paraId="06EBA9C8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Глагол, его спрягаемые формы. Правописание 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личных окончаний глагола.</w:t>
      </w:r>
    </w:p>
    <w:p w14:paraId="19DD05D2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Причастие и деепричастие. Правописание суф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фиксов глагола и причастия.</w:t>
      </w:r>
    </w:p>
    <w:p w14:paraId="4F350A8D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i/>
          <w:iCs/>
          <w:spacing w:val="-2"/>
          <w:sz w:val="24"/>
          <w:szCs w:val="28"/>
          <w:lang w:eastAsia="ru-RU"/>
        </w:rPr>
        <w:t>   Не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 с глаголами, причастиями, деепричастиями.</w:t>
      </w:r>
    </w:p>
    <w:p w14:paraId="40E2A514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  <w:lang w:eastAsia="ru-RU"/>
        </w:rPr>
        <w:lastRenderedPageBreak/>
        <w:t>Наречие</w:t>
      </w:r>
    </w:p>
    <w:p w14:paraId="51E3D2A5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Наречие как часть речи: общее грамматическое </w:t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значение, морфологические признаки, роль в пред</w:t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ложении.</w:t>
      </w:r>
    </w:p>
    <w:p w14:paraId="2C14F0BD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Степени сравнения наречий.</w:t>
      </w:r>
    </w:p>
    <w:p w14:paraId="3A64529C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Правописание </w:t>
      </w:r>
      <w:r w:rsidRPr="00A36286">
        <w:rPr>
          <w:rFonts w:ascii="Times New Roman" w:eastAsia="Times New Roman" w:hAnsi="Times New Roman" w:cs="Times New Roman"/>
          <w:i/>
          <w:iCs/>
          <w:spacing w:val="16"/>
          <w:sz w:val="24"/>
          <w:szCs w:val="28"/>
          <w:lang w:eastAsia="ru-RU"/>
        </w:rPr>
        <w:t>не </w:t>
      </w:r>
      <w:r w:rsidRPr="00A36286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и</w:t>
      </w:r>
      <w:r w:rsidRPr="00A3628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 </w:t>
      </w:r>
      <w:r w:rsidRPr="00A36286">
        <w:rPr>
          <w:rFonts w:ascii="Times New Roman" w:eastAsia="Times New Roman" w:hAnsi="Times New Roman" w:cs="Times New Roman"/>
          <w:i/>
          <w:iCs/>
          <w:spacing w:val="-2"/>
          <w:sz w:val="24"/>
          <w:szCs w:val="28"/>
          <w:lang w:eastAsia="ru-RU"/>
        </w:rPr>
        <w:t>ни в 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наречиях; </w:t>
      </w:r>
      <w:r w:rsidRPr="00A36286">
        <w:rPr>
          <w:rFonts w:ascii="Times New Roman" w:eastAsia="Times New Roman" w:hAnsi="Times New Roman" w:cs="Times New Roman"/>
          <w:i/>
          <w:iCs/>
          <w:spacing w:val="-2"/>
          <w:sz w:val="24"/>
          <w:szCs w:val="28"/>
          <w:lang w:eastAsia="ru-RU"/>
        </w:rPr>
        <w:t>не с 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наречиями на -</w:t>
      </w:r>
      <w:r w:rsidRPr="00A36286">
        <w:rPr>
          <w:rFonts w:ascii="Times New Roman" w:eastAsia="Times New Roman" w:hAnsi="Times New Roman" w:cs="Times New Roman"/>
          <w:i/>
          <w:iCs/>
          <w:spacing w:val="-2"/>
          <w:sz w:val="24"/>
          <w:szCs w:val="28"/>
          <w:lang w:eastAsia="ru-RU"/>
        </w:rPr>
        <w:t>о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 </w:t>
      </w:r>
      <w:r w:rsidRPr="00A36286">
        <w:rPr>
          <w:rFonts w:ascii="Times New Roman" w:eastAsia="Times New Roman" w:hAnsi="Times New Roman" w:cs="Times New Roman"/>
          <w:i/>
          <w:iCs/>
          <w:spacing w:val="-2"/>
          <w:sz w:val="24"/>
          <w:szCs w:val="28"/>
          <w:lang w:eastAsia="ru-RU"/>
        </w:rPr>
        <w:t>(-е); о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 </w:t>
      </w:r>
      <w:proofErr w:type="gramStart"/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и</w:t>
      </w:r>
      <w:proofErr w:type="gramEnd"/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 </w:t>
      </w:r>
      <w:r w:rsidRPr="00A36286">
        <w:rPr>
          <w:rFonts w:ascii="Times New Roman" w:eastAsia="Times New Roman" w:hAnsi="Times New Roman" w:cs="Times New Roman"/>
          <w:i/>
          <w:iCs/>
          <w:spacing w:val="-2"/>
          <w:sz w:val="24"/>
          <w:szCs w:val="28"/>
          <w:lang w:eastAsia="ru-RU"/>
        </w:rPr>
        <w:t>а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 в конце наречий; </w:t>
      </w:r>
      <w:r w:rsidRPr="00A36286">
        <w:rPr>
          <w:rFonts w:ascii="Times New Roman" w:eastAsia="Times New Roman" w:hAnsi="Times New Roman" w:cs="Times New Roman"/>
          <w:i/>
          <w:iCs/>
          <w:spacing w:val="-2"/>
          <w:sz w:val="24"/>
          <w:szCs w:val="28"/>
          <w:lang w:eastAsia="ru-RU"/>
        </w:rPr>
        <w:t>ь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 после шипящих в </w:t>
      </w:r>
      <w:r w:rsidRPr="00A36286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>конце наречий; употребление дефиса, </w:t>
      </w:r>
      <w:r w:rsidRPr="00A36286">
        <w:rPr>
          <w:rFonts w:ascii="Times New Roman" w:eastAsia="Times New Roman" w:hAnsi="Times New Roman" w:cs="Times New Roman"/>
          <w:i/>
          <w:iCs/>
          <w:spacing w:val="-8"/>
          <w:sz w:val="24"/>
          <w:szCs w:val="28"/>
          <w:lang w:eastAsia="ru-RU"/>
        </w:rPr>
        <w:t>н</w:t>
      </w:r>
      <w:r w:rsidRPr="00A36286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> и </w:t>
      </w:r>
      <w:proofErr w:type="spellStart"/>
      <w:r w:rsidRPr="00A36286">
        <w:rPr>
          <w:rFonts w:ascii="Times New Roman" w:eastAsia="Times New Roman" w:hAnsi="Times New Roman" w:cs="Times New Roman"/>
          <w:i/>
          <w:iCs/>
          <w:spacing w:val="-8"/>
          <w:sz w:val="24"/>
          <w:szCs w:val="28"/>
          <w:lang w:eastAsia="ru-RU"/>
        </w:rPr>
        <w:t>нн</w:t>
      </w:r>
      <w:proofErr w:type="spellEnd"/>
      <w:r w:rsidRPr="00A36286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> в наречи</w:t>
      </w:r>
      <w:r w:rsidRPr="00A3628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ях; слитное и раздельное написание наречных слов.</w:t>
      </w:r>
    </w:p>
    <w:p w14:paraId="35C1FD3E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Разряды наречий по значению: определительные 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и обстоятельственные. Предикативные слова (зна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>комство).</w:t>
      </w:r>
    </w:p>
    <w:p w14:paraId="6E1D13CE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10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Свободное владение орфографическим, толковым, </w:t>
      </w:r>
      <w:r w:rsidRPr="00A3628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орфоэпическим, этимологическим словарями для по</w:t>
      </w:r>
      <w:r w:rsidRPr="00A3628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лучения необходимой справки по наречию.</w:t>
      </w:r>
    </w:p>
    <w:p w14:paraId="6C8DAF55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Наречие в художественном тексте (наблюдение и 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анализ). Синонимия наречий при характеристике </w:t>
      </w: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действия, признака.</w:t>
      </w:r>
    </w:p>
    <w:p w14:paraId="128C467E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1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  <w:lang w:eastAsia="ru-RU"/>
        </w:rPr>
        <w:t>Культуре речи.</w:t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 Правильное произношение наречий. Точное использование местоименных наречий </w:t>
      </w: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для связи предложений в тексте.</w:t>
      </w:r>
    </w:p>
    <w:p w14:paraId="2A7917EE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Служебные части речи.</w:t>
      </w:r>
    </w:p>
    <w:p w14:paraId="0297DC3B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Предлог</w:t>
      </w:r>
    </w:p>
    <w:p w14:paraId="16E883F3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2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Общее понятие о предлогах. Разряды предлогов: простые, сложные и составные; непроизводные и </w:t>
      </w: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производные.</w:t>
      </w:r>
    </w:p>
    <w:p w14:paraId="711AC3D0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Правописание предлогов.</w:t>
      </w:r>
    </w:p>
    <w:p w14:paraId="2AD6FECC" w14:textId="77777777" w:rsidR="00001FF2" w:rsidRPr="00A36286" w:rsidRDefault="00001FF2" w:rsidP="00001F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ru-RU"/>
        </w:rPr>
        <w:t>Культура речи.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 Правильное употребление предло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гов в составе словосочетаний </w:t>
      </w:r>
      <w:r w:rsidRPr="00A3628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(отзыв о книге, рецен</w:t>
      </w:r>
      <w:r w:rsidRPr="00A3628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softHyphen/>
        <w:t>зия на книгу 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и т. д.). Употребление существитель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ных с предлогами </w:t>
      </w:r>
      <w:r w:rsidRPr="00A36286">
        <w:rPr>
          <w:rFonts w:ascii="Times New Roman" w:eastAsia="Times New Roman" w:hAnsi="Times New Roman" w:cs="Times New Roman"/>
          <w:i/>
          <w:iCs/>
          <w:spacing w:val="-1"/>
          <w:sz w:val="24"/>
          <w:szCs w:val="28"/>
          <w:lang w:eastAsia="ru-RU"/>
        </w:rPr>
        <w:t>благодаря, согласно, </w:t>
      </w:r>
      <w:r w:rsidRPr="00A3628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вопреки.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Правильное произношение предлогов.</w:t>
      </w:r>
    </w:p>
    <w:p w14:paraId="14F991E2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Союз</w:t>
      </w:r>
    </w:p>
    <w:p w14:paraId="455E404D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Общее понятие о союзе.</w:t>
      </w:r>
    </w:p>
    <w:p w14:paraId="4BD5A276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Разряды союзов: сочинительные и подчинитель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ные. Употребление союзов в простом и сложном </w:t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предложениях.</w:t>
      </w:r>
    </w:p>
    <w:p w14:paraId="5DC67690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Правописание союзов </w:t>
      </w:r>
      <w:proofErr w:type="gram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типа</w:t>
      </w:r>
      <w:proofErr w:type="gram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A3628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зато, чтобы, также, </w:t>
      </w:r>
      <w:r w:rsidRPr="00A36286">
        <w:rPr>
          <w:rFonts w:ascii="Times New Roman" w:eastAsia="Times New Roman" w:hAnsi="Times New Roman" w:cs="Times New Roman"/>
          <w:i/>
          <w:iCs/>
          <w:spacing w:val="-4"/>
          <w:sz w:val="24"/>
          <w:szCs w:val="28"/>
          <w:lang w:eastAsia="ru-RU"/>
        </w:rPr>
        <w:t>тоже, </w:t>
      </w:r>
      <w:r w:rsidRPr="00A3628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соотносимых с формами других частей речи.</w:t>
      </w:r>
    </w:p>
    <w:p w14:paraId="21BF4928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Культура речи.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Союзы как средство связи членов </w:t>
      </w: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предложения и средство связи предложений. Произ</w:t>
      </w: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ношение союзов.</w:t>
      </w:r>
    </w:p>
    <w:p w14:paraId="42664B03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Частица</w:t>
      </w:r>
    </w:p>
    <w:p w14:paraId="695896DE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Общее понятие о частице.</w:t>
      </w:r>
    </w:p>
    <w:p w14:paraId="06A0A841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Разряды частиц: формообразующие и модальные 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(отрицательные, вопросительные, выделительные, усилительные и др.).</w:t>
      </w:r>
    </w:p>
    <w:p w14:paraId="5C6384C7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Правописание частиц не и ни с различными час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тями речи и в составе предложения.</w:t>
      </w:r>
      <w:r w:rsidRPr="00A3628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   Частицы как средство выразительности речи.</w:t>
      </w:r>
    </w:p>
    <w:p w14:paraId="70E9A4DA" w14:textId="77777777" w:rsidR="00001FF2" w:rsidRPr="00A36286" w:rsidRDefault="00001FF2" w:rsidP="00001FF2">
      <w:pPr>
        <w:shd w:val="clear" w:color="auto" w:fill="FFFFFF"/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ru-RU"/>
        </w:rPr>
        <w:t>Культура речи.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 Употребление частиц в соответст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вии со смыслом высказывания и стилем речи. Про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изношение частиц.</w:t>
      </w:r>
    </w:p>
    <w:p w14:paraId="4E6621E0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Междометия и звукоподражательные слова</w:t>
      </w:r>
    </w:p>
    <w:p w14:paraId="3F2E70C2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     Общее понятие о междометиях и звукоподража</w:t>
      </w:r>
      <w:r w:rsidRPr="00A3628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тельных словах. Междометия, обслуживающие сфе</w:t>
      </w:r>
      <w:r w:rsidRPr="00A3628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ру эмоций, сферу волеизъявления, сферу речевого </w:t>
      </w:r>
      <w:r w:rsidRPr="00A36286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>этикета.</w:t>
      </w:r>
    </w:p>
    <w:p w14:paraId="73A888E8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Правописание междометий и звукоподражаний.</w:t>
      </w:r>
      <w:r w:rsidRPr="00A36286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br/>
      </w:r>
      <w:r w:rsidRPr="00A36286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>Знаки препинания в предложениях с междоме</w:t>
      </w:r>
      <w:r w:rsidRPr="00A36286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10"/>
          <w:sz w:val="24"/>
          <w:szCs w:val="28"/>
          <w:lang w:eastAsia="ru-RU"/>
        </w:rPr>
        <w:t>тиями.</w:t>
      </w:r>
    </w:p>
    <w:p w14:paraId="23992298" w14:textId="77777777" w:rsidR="00001FF2" w:rsidRPr="00A36286" w:rsidRDefault="00001FF2" w:rsidP="00001FF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  <w:lang w:eastAsia="ru-RU"/>
        </w:rPr>
        <w:t>Культура речи. </w:t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Правильное произношение меж</w:t>
      </w:r>
      <w:r w:rsidRPr="00A36286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дометий и звукоподражательных словоупотребление в речи предложений с междометиями и звукоподра</w:t>
      </w:r>
      <w:r w:rsidRPr="00A36286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softHyphen/>
      </w:r>
      <w:r w:rsidRPr="00A3628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жательными словами.</w:t>
      </w:r>
    </w:p>
    <w:p w14:paraId="44D0F3DD" w14:textId="77777777" w:rsidR="00001FF2" w:rsidRPr="00A36286" w:rsidRDefault="00001FF2" w:rsidP="00001F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Повторение и обобщение изученного</w:t>
      </w:r>
    </w:p>
    <w:p w14:paraId="1F284C8A" w14:textId="77777777" w:rsidR="00001FF2" w:rsidRPr="00A36286" w:rsidRDefault="00001FF2" w:rsidP="00001F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 ОБУЧАЮЩИХСЯ 7 КЛАССА</w:t>
      </w:r>
    </w:p>
    <w:p w14:paraId="680D0925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           К концу 7 класса по русскому языку учащиеся должны овладеть следующими умениями и навыками:</w:t>
      </w:r>
    </w:p>
    <w:p w14:paraId="5724C76D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 орфоэпии</w:t>
      </w: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правильно произносить употребительные слова изученных частей речи;</w:t>
      </w:r>
    </w:p>
    <w:p w14:paraId="39038B85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словообразованию: объяснять значение слова, его написание и грамматические признаки, опираясь на словообразовательный анализ и типичные словообразовательные модели;</w:t>
      </w:r>
    </w:p>
    <w:p w14:paraId="580C4EDF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 морфологии</w:t>
      </w: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распознавать части речи; знать морфологические признаки частей речи и систему формоизменения;</w:t>
      </w:r>
    </w:p>
    <w:p w14:paraId="6B3AADE1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 синтаксису</w:t>
      </w: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</w:t>
      </w:r>
    </w:p>
    <w:p w14:paraId="452D8E05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 орфографии</w:t>
      </w: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характеризовать изученные орфограммы, объясняют их правописание; правильно писать слова с изученными орфограммами;</w:t>
      </w:r>
    </w:p>
    <w:p w14:paraId="7FAE2443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 пунктуации</w:t>
      </w: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обосновывать и правильно употреблять изученные в V-VII классах знаки препинания; пользоваться разными видами лингвистических словарей.</w:t>
      </w:r>
    </w:p>
    <w:p w14:paraId="56B2255C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Основные умения по разделу «Речь».</w:t>
      </w:r>
    </w:p>
    <w:p w14:paraId="0B50208D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Чтение.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Выразительно читать текст публицистического стиля, фиксировать главное содержание прочитанного в виде тезисов.</w:t>
      </w:r>
    </w:p>
    <w:p w14:paraId="1BFD8ACE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Анализ текста</w:t>
      </w: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выделять в тексте описание состояния человека; находить части текста и отдельные языковые средства, передающие оценку предметов, действий, состояния и пр.</w:t>
      </w:r>
    </w:p>
    <w:p w14:paraId="68C2C28C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Воспроизведение текста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Подробно, сжато и выборочно (устно и письменно) пересказывать тексты, содержащие описание состояния человека, его оценку и другие изученные типы речи.</w:t>
      </w:r>
    </w:p>
    <w:p w14:paraId="12AE5A2A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Создание текста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. Создавать устные и письменные высказывания разговорного, художественного и публицистического стилей речи, раскрывая в них свое отношение к предмету речи, оценивая явления и поступки людей. Писать сочинение-описание внешности и достояния человека (по личным наблюдениям, по картине), характеристику человека, сочинение повествовательного характера (рассказ по данному началу или концу, на основе данного сюжета, на материале жизненного опыта учащихся); сочинение-рассуждение на морально-этическую тему с доказательством от противного. Писать заметку в газету.</w:t>
      </w:r>
    </w:p>
    <w:p w14:paraId="45C5C6EA" w14:textId="77777777" w:rsidR="00001FF2" w:rsidRPr="00A36286" w:rsidRDefault="00001FF2" w:rsidP="000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Совершенствование текста</w:t>
      </w: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 С учетом стиля речи могут совершенствовать написанное: повышать выразительность речи, используя в высказываниях разговорного, художественного, публицистического стиля экспрессивные языковые и речевые средства, в том числе обратный порядок слов.</w:t>
      </w:r>
    </w:p>
    <w:p w14:paraId="5456FF56" w14:textId="77777777" w:rsidR="00A36286" w:rsidRDefault="00A36286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C9C5A7" w14:textId="77777777" w:rsidR="00A36286" w:rsidRDefault="00A36286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3DBDA8" w14:textId="77777777" w:rsidR="00A36286" w:rsidRDefault="00A36286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36259E" w14:textId="77777777" w:rsidR="00A36286" w:rsidRDefault="00A36286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3A3E68" w14:textId="77777777" w:rsidR="00A36286" w:rsidRDefault="00A36286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A67865" w14:textId="1F4DC98F" w:rsidR="00001FF2" w:rsidRPr="00001FF2" w:rsidRDefault="00001FF2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45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1875"/>
        <w:gridCol w:w="945"/>
        <w:gridCol w:w="45"/>
        <w:gridCol w:w="15"/>
        <w:gridCol w:w="15"/>
        <w:gridCol w:w="965"/>
      </w:tblGrid>
      <w:tr w:rsidR="00A36286" w:rsidRPr="00001FF2" w14:paraId="1B6E9AB7" w14:textId="2DB4D886" w:rsidTr="00A86C0C">
        <w:trPr>
          <w:trHeight w:val="322"/>
        </w:trPr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88B2" w14:textId="77777777" w:rsidR="00A36286" w:rsidRPr="00001FF2" w:rsidRDefault="00A36286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CB83" w14:textId="77777777" w:rsidR="00A36286" w:rsidRPr="00001FF2" w:rsidRDefault="00A36286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5CC8" w14:textId="7EA06F85" w:rsidR="00A36286" w:rsidRPr="00A36286" w:rsidRDefault="00A36286" w:rsidP="002F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2F449A" w:rsidRPr="00001FF2" w14:paraId="3332ABAE" w14:textId="69559A01" w:rsidTr="00A36286">
        <w:trPr>
          <w:trHeight w:val="5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219E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867F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B3D79" w14:textId="56680B3A" w:rsidR="002F449A" w:rsidRPr="00A36286" w:rsidRDefault="00A36286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020CE1" w14:textId="05394953" w:rsidR="002F449A" w:rsidRPr="00A36286" w:rsidRDefault="00A36286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 </w:t>
            </w:r>
          </w:p>
        </w:tc>
      </w:tr>
      <w:tr w:rsidR="002F449A" w:rsidRPr="00001FF2" w14:paraId="2E8620CB" w14:textId="67A3904B" w:rsidTr="00A36286">
        <w:trPr>
          <w:trHeight w:val="343"/>
        </w:trPr>
        <w:tc>
          <w:tcPr>
            <w:tcW w:w="136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7D9F" w14:textId="01BE9693" w:rsidR="002F449A" w:rsidRPr="00001FF2" w:rsidRDefault="002F449A" w:rsidP="00A3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языке(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ч.)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08E38728" w14:textId="77777777" w:rsidR="002F449A" w:rsidRPr="00001FF2" w:rsidRDefault="002F449A" w:rsidP="00A3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164ACB5" w14:textId="2AE93BA7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D21A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1ECA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Изменяется ли язык с течением времени.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B53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A2470A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514BAFC" w14:textId="4D3B7FEE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5453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D35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Этимология как раздел о языке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9F6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A79A7C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4F3519C" w14:textId="16086C62" w:rsidTr="002F449A">
        <w:trPr>
          <w:trHeight w:val="654"/>
        </w:trPr>
        <w:tc>
          <w:tcPr>
            <w:tcW w:w="136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342F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Язык. Правописание. Культура речи.</w:t>
            </w:r>
          </w:p>
          <w:p w14:paraId="611CB25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Закрепление и углубление изученного в 5-6 классах 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(13+ 4 </w:t>
            </w:r>
            <w:proofErr w:type="spell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</w:t>
            </w:r>
            <w:proofErr w:type="spell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21604226" w14:textId="77777777" w:rsidR="002F449A" w:rsidRDefault="002F44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32BBE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7295F3D5" w14:textId="7D9DCCA9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8D83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AB2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</w:t>
            </w:r>
            <w:proofErr w:type="gram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знаем о стилях речи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8CB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C17598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983E361" w14:textId="49853551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29F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BEAD" w14:textId="77777777" w:rsidR="002F449A" w:rsidRPr="00001FF2" w:rsidRDefault="002F449A" w:rsidP="00001FF2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</w:t>
            </w:r>
            <w:proofErr w:type="gram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знаем о типах речи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76E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5B2DDC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64152D1" w14:textId="384B4D73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D18A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51AE" w14:textId="77777777" w:rsidR="002F449A" w:rsidRPr="00001FF2" w:rsidRDefault="002F449A" w:rsidP="00001FF2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 и орфоэпия.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BE2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E6FB10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4178061" w14:textId="3E224EB3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EE5A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9EAF" w14:textId="77777777" w:rsidR="002F449A" w:rsidRPr="00001FF2" w:rsidRDefault="002F449A" w:rsidP="00001FF2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звукописи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A6F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31ED5D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353E5F8" w14:textId="4D058240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F9D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209F" w14:textId="046A2278" w:rsidR="002F449A" w:rsidRPr="001547C0" w:rsidRDefault="001547C0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кая контрольная работа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52A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62AD7C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B3DFA17" w14:textId="36C39A61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1BE9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5CFD71B1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680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 знаменательных изменяемых частей речи. Разбор слова по составу. Словообразовательная цепочка.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148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06524F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F093369" w14:textId="4F83BCFB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1E57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F594" w14:textId="475C1330" w:rsidR="002F449A" w:rsidRPr="00001FF2" w:rsidRDefault="001547C0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 знаменательных изменяемых частей речи.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D93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F5D17D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986C3EC" w14:textId="70D60E27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1843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A95D" w14:textId="777F615A" w:rsidR="002F449A" w:rsidRPr="00001FF2" w:rsidRDefault="001547C0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 знаменательных изменяемых частей речи. Словообразовательные гнёзда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633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E9DBF0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7BCC79F1" w14:textId="1EE9F357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11A5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C9C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словообразования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6E5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291C70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47B21DB" w14:textId="776D1909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0F61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EDC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 знаменательных изменяемых частей речи.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445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66707F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8046A39" w14:textId="7799D43C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88C8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194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Контрольная работа №1 по словообразованию, </w:t>
            </w:r>
            <w:proofErr w:type="spell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морфемике</w:t>
            </w:r>
            <w:proofErr w:type="spell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фонетике, орфоэпии.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78EA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6FEC0B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6ABBA88" w14:textId="39BCEA28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EDE3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0DD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средства связи предложений в тексте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DB0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6FD2CE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6ABFEAB8" w14:textId="17807D8E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B7AA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E0C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 Полное изложение по тексту «Ленька, любимец ребят»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F747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5D7BAA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32524E8" w14:textId="5D01AB58" w:rsidTr="002F449A">
        <w:trPr>
          <w:trHeight w:val="654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7B4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EB8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Правописание: орфография и пунктуация (19+2р.р)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173E77" w14:textId="77777777" w:rsidR="002F449A" w:rsidRPr="00001FF2" w:rsidRDefault="002F449A" w:rsidP="002F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E597D01" w14:textId="4FE8489A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BF1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6A9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Правописание: орфография и пунктуация.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D2F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6211A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757247F" w14:textId="2C6012E8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592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9D3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Ъ и Ь.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060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C219F5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70A1E54" w14:textId="2670C897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F84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657B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О и Ё после шипящих и ц.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AFD4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CC1D73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F61A4CA" w14:textId="21D88058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4ABE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26C7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приставок.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38C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C080D2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771B7B28" w14:textId="139230DF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B8FE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B96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корнях слов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DC9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699B13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6D081A9" w14:textId="6D13DCC5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B1B4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301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суффиксах слов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064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09567F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7AA215DC" w14:textId="59C6A9CF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FB19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CB9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корнях слов. Правописание суффиксов.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B374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D3F2B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4F910ED" w14:textId="78504D7E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8100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9C0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окончаниях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2C26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B9C300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6AE2AD28" w14:textId="7BF47BC1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119D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92B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Слитное и раздельное </w:t>
            </w:r>
            <w:proofErr w:type="spellStart"/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</w:t>
            </w:r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</w:t>
            </w:r>
            <w:proofErr w:type="spellEnd"/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разными частями речи.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F18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3C9C23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E9218E8" w14:textId="4F8819E7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D8C9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573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сложных существительных, прилагательных, местоимений.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3E1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56A20A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39D386B" w14:textId="3328F609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4FC0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5FE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по теме «Правописание: орфография и пунктуация»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3CC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73930F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E3C19FD" w14:textId="0D9B1163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2941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A340" w14:textId="0BA7AF54" w:rsidR="002F449A" w:rsidRPr="00001FF2" w:rsidRDefault="002F449A" w:rsidP="0015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Контрольная работа </w:t>
            </w:r>
            <w:r w:rsidR="00154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повторению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C00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F6C834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957CC80" w14:textId="7837C871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F4C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1F0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Словарное богатство русского языка.</w:t>
            </w:r>
          </w:p>
          <w:p w14:paraId="78082EBB" w14:textId="77777777" w:rsidR="002F449A" w:rsidRPr="00001FF2" w:rsidRDefault="002F449A" w:rsidP="00001FF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A06A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118DF7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1D024A1" w14:textId="7FFF2726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416A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36-37</w:t>
            </w:r>
          </w:p>
          <w:p w14:paraId="66D33D19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CDC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Грамматика: морфология и синтаксис.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80D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8DCD6B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9DD0823" w14:textId="7131D2E3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03C3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306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Стили речи. Публицистический стиль речи.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60EF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743797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8E594A9" w14:textId="34A0B580" w:rsidTr="002F449A">
        <w:trPr>
          <w:trHeight w:val="654"/>
        </w:trPr>
        <w:tc>
          <w:tcPr>
            <w:tcW w:w="136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15C2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Наречие (29+6р.р.)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145FBA48" w14:textId="77777777" w:rsidR="002F449A" w:rsidRPr="00001FF2" w:rsidRDefault="002F449A" w:rsidP="002F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95DF48E" w14:textId="29BCB65B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E16D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D7C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слова являются наречиями.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344A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AC8E32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B64D407" w14:textId="7A2D1F64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B3D1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42-43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36A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отличить наречие от созвучных форм других частей речи.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2FB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1A3A36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A9A8C92" w14:textId="2AF3CB35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E331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8FB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Разряды наречий по значению.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D2B7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C77BDB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94F30C4" w14:textId="58EAC500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833F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C12E" w14:textId="7E1CCEDF" w:rsidR="002F449A" w:rsidRPr="00001FF2" w:rsidRDefault="001547C0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</w:t>
            </w:r>
            <w:r w:rsidR="002F449A"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теме «Наречие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как часть речи</w:t>
            </w:r>
            <w:r w:rsidR="002F449A"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EBC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94673E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2D438EF" w14:textId="2274A06E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BDDF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F8B8" w14:textId="77777777" w:rsidR="002F449A" w:rsidRPr="00001FF2" w:rsidRDefault="002F449A" w:rsidP="0000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 сравнения наречий.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302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3B7007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6C7BC3CD" w14:textId="5CCAC032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E849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32F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 Сочинение по картине «Материнство»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2F7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3C24BD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56E4D68" w14:textId="113B17C5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831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50-51-52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C75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 наречий.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C70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0B9E62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625E19D" w14:textId="41662847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7CEE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6A63" w14:textId="4987E43A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по теме «</w:t>
            </w:r>
            <w:r w:rsidR="001547C0" w:rsidRPr="00154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Словообразование наречий.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67DA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2402A3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68FBBD9" w14:textId="13F9AFBA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FBB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2706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наречий, образованных от имен существительных.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F00B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D72EE3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290F15A" w14:textId="67C5D526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3A7E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B244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наречиях на –</w:t>
            </w:r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О, -Е.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368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8EF185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6A68B216" w14:textId="387578F6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E7F5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68D1" w14:textId="77777777" w:rsidR="002F449A" w:rsidRPr="00001FF2" w:rsidRDefault="002F449A" w:rsidP="0000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</w:t>
            </w:r>
            <w:proofErr w:type="gramStart"/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Н,НН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наречиях</w:t>
            </w:r>
          </w:p>
          <w:p w14:paraId="32F3BFF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-</w:t>
            </w:r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О, -Е.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D62B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AE3AAE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1D68094" w14:textId="45BF0299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E2A3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6F96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Рассуждение-размышление.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62B6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D37A4D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2DD5046" w14:textId="68AB41E0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80A3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C302" w14:textId="707DBD8E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Проверочн</w:t>
            </w:r>
            <w:r w:rsidR="00154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ая контрольная работа «Правописание наречий»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0534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0B1D1F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F5FB817" w14:textId="7E6FDED1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59C7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2B04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Сочинение-рассуждение «Хочу» и «надо».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3B0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C3F0B6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788704D" w14:textId="58E31EE5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1E6D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0DC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</w:t>
            </w:r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–О, -А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конце наречий.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0F8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251C59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B936262" w14:textId="73F01048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0354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80B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Дефис в наречиях.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8D26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AD8959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426751A" w14:textId="4E4A186A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3EB7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C8A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отрицательных наречиях.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666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97782C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2FE1304" w14:textId="6BE15BA0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4F4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E854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Буква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на конце наречий после шипящих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59E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84FCD1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715132C" w14:textId="2B4E7654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51E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68-69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CF67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наречий в речи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5AEB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1E37CC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6C2818A1" w14:textId="46DEF89D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4C3D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7E0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 наречий.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3C1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48802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916D07D" w14:textId="7B65277A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DB1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CBE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обобщение по теме «Наречие».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C13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A87551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BF47E2B" w14:textId="16BCBD63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343D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C00F" w14:textId="753272EF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РР Контрольная работа. </w:t>
            </w:r>
            <w:proofErr w:type="spellStart"/>
            <w:proofErr w:type="gram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Изложение«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Поговорим</w:t>
            </w:r>
            <w:proofErr w:type="spell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бабушках».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B69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BA4E50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0E8AD5F" w14:textId="422EDCD0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0970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1B6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состояния человека (№1)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8A8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D9FEBE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D505FAB" w14:textId="58849AB5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E6BD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9BB4" w14:textId="6DCC07D3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</w:t>
            </w:r>
            <w:r w:rsidR="00154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теме «Наречие»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0C4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2FE6CB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B36A5D5" w14:textId="6B149730" w:rsidTr="00A36286">
        <w:trPr>
          <w:trHeight w:val="509"/>
        </w:trPr>
        <w:tc>
          <w:tcPr>
            <w:tcW w:w="135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093F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Служебные части речи. Предлог (6+7р.р.)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0FF90ED1" w14:textId="77777777" w:rsidR="002F449A" w:rsidRPr="00001FF2" w:rsidRDefault="002F449A" w:rsidP="002F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556E6C3" w14:textId="7B42AD1E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9E17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BDA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 как часть речи.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9EF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F848BE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6F7A69FB" w14:textId="6E02B7FD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92BE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5CF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состояния человека (продолжение, №2)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E17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5968EE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0E26584" w14:textId="5D4999E9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AB7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A037" w14:textId="651EF1B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 Контрольная работа.</w:t>
            </w:r>
          </w:p>
          <w:p w14:paraId="7855295B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Сочинение «Как я в первый раз…»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4AB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A26D56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5027823" w14:textId="7FCF6F35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4BE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935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Разряды предлогов.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A38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EA45A7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43A1FF7" w14:textId="61112710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88B1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CE0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предлогов.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A63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1476F0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AE584F6" w14:textId="569A3244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1148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ED1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производных предлогов.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035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873BE2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15A9A38" w14:textId="3E9CCA7A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AD31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0E76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 предлогов.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E26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107986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E1E02D7" w14:textId="41DF0DFD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FBD0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072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предлогов в речи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B0F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287E1A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5DC2FB5" w14:textId="212AE6D0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9E77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84-85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2995" w14:textId="77777777" w:rsidR="002F449A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слов в спокойной монологической речи.</w:t>
            </w:r>
          </w:p>
          <w:p w14:paraId="5F4F0316" w14:textId="5517E685" w:rsidR="001547C0" w:rsidRPr="00001FF2" w:rsidRDefault="001547C0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Диагностический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Предлоги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5F04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E58D90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34E47A4" w14:textId="32FEACA9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082D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86-87-88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95C8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Обратный порядок слов, усиливающий эмоциональность речи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93B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329141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46D73E5" w14:textId="508A2831" w:rsidTr="002F449A">
        <w:trPr>
          <w:trHeight w:val="285"/>
        </w:trPr>
        <w:tc>
          <w:tcPr>
            <w:tcW w:w="135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4A2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Союзы (10 +2 </w:t>
            </w:r>
            <w:proofErr w:type="spell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</w:t>
            </w:r>
            <w:proofErr w:type="spell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4C8D9" w14:textId="77777777" w:rsidR="002F449A" w:rsidRPr="00001FF2" w:rsidRDefault="002F449A" w:rsidP="002F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D416284" w14:textId="740F4FD6" w:rsidTr="00A36286">
        <w:trPr>
          <w:trHeight w:val="55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E00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89 - 90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0D9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как часть речи. Разряды союзов.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2CD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76C89F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87755A5" w14:textId="7000E676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4BFA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91 - 92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907B" w14:textId="77777777" w:rsidR="002F449A" w:rsidRPr="00001FF2" w:rsidRDefault="002F449A" w:rsidP="0000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союзов.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78D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9623BE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D4D5449" w14:textId="2A3216C4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4859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93, 94</w:t>
            </w:r>
          </w:p>
          <w:p w14:paraId="2F6D5B05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95, 96, 97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9CBF" w14:textId="77777777" w:rsidR="002F449A" w:rsidRPr="00001FF2" w:rsidRDefault="002F449A" w:rsidP="0000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союзов в простых и сложных предложениях.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EA6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A02489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741BB169" w14:textId="79EA704B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461E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BF5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 человека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507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E2F22C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6376DA4B" w14:textId="28686251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EEA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1B1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 Сочинение по картине, описание внешности человека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64DDC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907805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B365D99" w14:textId="6B9479D1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49AF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A1A2" w14:textId="28DA8DE8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Диагностический </w:t>
            </w:r>
            <w:r w:rsidR="00154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контрольная </w:t>
            </w:r>
            <w:proofErr w:type="gramStart"/>
            <w:r w:rsidR="00154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теме «Союзы»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DDA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123B84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8D4EEE8" w14:textId="7007880E" w:rsidTr="002F449A">
        <w:trPr>
          <w:trHeight w:val="654"/>
        </w:trPr>
        <w:tc>
          <w:tcPr>
            <w:tcW w:w="135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3208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Частицы (9)</w:t>
            </w:r>
          </w:p>
          <w:p w14:paraId="16947839" w14:textId="059B01F8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685EFB" w14:textId="77777777" w:rsidR="002F449A" w:rsidRDefault="002F44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FB729A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6FE626AA" w14:textId="4704C479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3011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101-102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EAB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Частица как часть речи. Разряды частиц.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004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F23C9C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59DECEC" w14:textId="29A2B5DE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2A10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103-104-105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8DA4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частиц.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BD3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27CD94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CFEAA09" w14:textId="10E33117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CD4A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106-107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422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частиц в речи.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BAC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DF0689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B980C40" w14:textId="2A383CCB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007F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F12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 предлогов, союзов и частиц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AF54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810F0A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D90147E" w14:textId="0C22820E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B6C4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2391" w14:textId="4F15B585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по теме «Служебные части речи» с грамматическим заданием.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D19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E41AA5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83D8AA7" w14:textId="7035D33E" w:rsidTr="002F449A">
        <w:trPr>
          <w:trHeight w:val="654"/>
        </w:trPr>
        <w:tc>
          <w:tcPr>
            <w:tcW w:w="135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E46B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Междометия и звукоподражательные слова (6+5р.р.)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5BF5D5B4" w14:textId="77777777" w:rsidR="002F449A" w:rsidRPr="00001FF2" w:rsidRDefault="002F449A" w:rsidP="002F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434F400" w14:textId="66F5FA83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01D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110-111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281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Междометие.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258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98699B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35608C1" w14:textId="3F4F681E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8E07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112-113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56D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Звукоподражательные слова.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23C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5A2EBF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70B61A2D" w14:textId="14FFEFA2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95C1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  <w:p w14:paraId="436FC51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AAC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Омонимия разных частей речи.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D33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98E754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4ACA318" w14:textId="6C506C74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2743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F30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Характеристика человека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85C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5D8AC9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32FAF2D0" w14:textId="19AC786A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9C5E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BB6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Характеристика человека. Подготовка к сжатому изложению.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AC07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943CC0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8463001" w14:textId="144913E0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DDB8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B29C" w14:textId="73D8F4DD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работа. Сжатое изложение «О Чехове».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8D7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8C2448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9AAA649" w14:textId="51284046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63EA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E1C7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Характеристика </w:t>
            </w:r>
            <w:proofErr w:type="gramStart"/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 .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сочинению. Обобщение по теме.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287D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36A0F0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80A5715" w14:textId="486A62D0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FE49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001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Р/Р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Сочинение «Знакомьтесь, </w:t>
            </w:r>
            <w:proofErr w:type="gram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это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я!» «Что за человек мой друг (подруга, </w:t>
            </w:r>
            <w:proofErr w:type="gramStart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сестра..</w:t>
            </w:r>
            <w:proofErr w:type="gramEnd"/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88A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DB1E9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AB1A44F" w14:textId="72C4B940" w:rsidTr="002F449A">
        <w:trPr>
          <w:trHeight w:val="654"/>
        </w:trPr>
        <w:tc>
          <w:tcPr>
            <w:tcW w:w="135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978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 и обобщение изученного (12+4р.р.)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0003AF76" w14:textId="77777777" w:rsidR="002F449A" w:rsidRPr="00001FF2" w:rsidRDefault="002F449A" w:rsidP="002F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1F1BDABB" w14:textId="1D04287F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4B5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121-122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C80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по фонетике и орфоэпии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894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925C44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764ED71A" w14:textId="328DD593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FED2" w14:textId="4A6B653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123- 124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6B5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Состав слова и словообразование.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B1FB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472566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65B84D4A" w14:textId="6453316C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E719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7E3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Лексика и фразеология.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DA1B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9BE4D5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44912135" w14:textId="5772952A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036C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127-128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2385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Грамматика, морфология и синтаксис.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D62F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D13E87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77188FF1" w14:textId="093CB079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BE6E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4313" w14:textId="3576B203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контрольная работа по курсу русского языка и речи.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1C72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4ACAF9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26A3BFF4" w14:textId="719397EA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19E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130-</w:t>
            </w:r>
          </w:p>
          <w:p w14:paraId="1C893E16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87F0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разделу «Речь»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50EB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37EB63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01876C24" w14:textId="16E86B07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C2E9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132-133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6B98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Орфография. Пунктуация.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FA59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EB7D1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EF4D776" w14:textId="14A7AAF2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45A5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134-135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96FE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 </w:t>
            </w: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 и типы речи.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02D6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55CA18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9A" w:rsidRPr="00001FF2" w14:paraId="5B7048CC" w14:textId="2E369EEC" w:rsidTr="002F449A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BE87" w14:textId="77777777" w:rsidR="002F449A" w:rsidRPr="00001FF2" w:rsidRDefault="002F449A" w:rsidP="0000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3A21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 и обобщение изученного в 7 классе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0013" w14:textId="77777777" w:rsidR="002F449A" w:rsidRPr="00001FF2" w:rsidRDefault="002F449A" w:rsidP="0000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7B9CD4" w14:textId="77777777" w:rsidR="002F449A" w:rsidRPr="00001FF2" w:rsidRDefault="002F449A" w:rsidP="002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81E151" w14:textId="77777777" w:rsidR="001547C0" w:rsidRDefault="001547C0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1E610D0" w14:textId="77777777" w:rsidR="001547C0" w:rsidRDefault="001547C0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71D26B0" w14:textId="77777777" w:rsidR="001547C0" w:rsidRDefault="001547C0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DA5ACBF" w14:textId="146216B1" w:rsidR="00001FF2" w:rsidRDefault="00001FF2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ЛИТЕРАТУРЫ ДЛЯ ОБУЧАЮЩИХСЯ</w:t>
      </w:r>
    </w:p>
    <w:p w14:paraId="120D353B" w14:textId="77777777" w:rsidR="001547C0" w:rsidRPr="00A36286" w:rsidRDefault="001547C0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7E11824" w14:textId="77777777" w:rsidR="00001FF2" w:rsidRPr="00A36286" w:rsidRDefault="00001FF2" w:rsidP="00001F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Русский язык: Учеб. Для 7 </w:t>
      </w:r>
      <w:proofErr w:type="spellStart"/>
      <w:proofErr w:type="gram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кл.общеобразоват</w:t>
      </w:r>
      <w:proofErr w:type="spellEnd"/>
      <w:proofErr w:type="gram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учреждений /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М.М.Разумовская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С.И.Львова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В.И.Капинос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др.; Под ред.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М.М.Разумовской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П.А.Леканта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12-е изд., стереотип. – Дрофа, 2008.</w:t>
      </w:r>
    </w:p>
    <w:p w14:paraId="7168078C" w14:textId="77777777" w:rsidR="00001FF2" w:rsidRPr="00A36286" w:rsidRDefault="00001FF2" w:rsidP="00001F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Словари и справочники:</w:t>
      </w:r>
    </w:p>
    <w:p w14:paraId="3EF68A55" w14:textId="77777777" w:rsidR="00001FF2" w:rsidRPr="00A36286" w:rsidRDefault="00001FF2" w:rsidP="00001FF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Быстрова Е. А. и др. Краткий фразеологический словарь русского языка. - СПб.: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отд-ние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изд-ва «Просвещение», 1994.-271с</w:t>
      </w:r>
    </w:p>
    <w:p w14:paraId="1325BE1E" w14:textId="77777777" w:rsidR="00001FF2" w:rsidRPr="00A36286" w:rsidRDefault="00001FF2" w:rsidP="00001FF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Лексические трудности русского языка: Словарь-справочник: А.А.Семенюк9руководитель и автор коллектива),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И.Л.Городецкая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М.А.Матюшина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 – </w:t>
      </w:r>
      <w:proofErr w:type="gram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М.: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Рус.яз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, 1994. – 586с.</w:t>
      </w:r>
    </w:p>
    <w:p w14:paraId="29FB3335" w14:textId="77777777" w:rsidR="00001FF2" w:rsidRPr="00A36286" w:rsidRDefault="00001FF2" w:rsidP="00001FF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М.А.Надель-Червинская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Толковый словарь иностранных слов. Общеупотребительная лексика 9для школ, лицеев, гимназий).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Г.Ростов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-на-Дону, «Феникс», 1995г. С.608.</w:t>
      </w:r>
    </w:p>
    <w:p w14:paraId="24E83579" w14:textId="77777777" w:rsidR="00001FF2" w:rsidRPr="00A36286" w:rsidRDefault="00001FF2" w:rsidP="00001FF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</w:t>
      </w:r>
      <w:proofErr w:type="spellEnd"/>
      <w:proofErr w:type="gram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доп. – М.: АЗЪ,1995. – 928 с.</w:t>
      </w:r>
    </w:p>
    <w:p w14:paraId="7B5825CA" w14:textId="77777777" w:rsidR="00001FF2" w:rsidRPr="00A36286" w:rsidRDefault="00001FF2" w:rsidP="00001FF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Тихонов А. Н. Словообразовательный словарь русского языка: В 2 т. М., 1985; 2-е изд., стер. М., 1990.</w:t>
      </w:r>
    </w:p>
    <w:p w14:paraId="7FAEB77B" w14:textId="77777777" w:rsidR="00001FF2" w:rsidRPr="00A36286" w:rsidRDefault="00001FF2" w:rsidP="00001FF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Школьный орфографический 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"http://www.labirint.ru/usertags/%D1%81%D0%BB%D0%BE%D0%B2%D0%B0%D1%80%D1%8C/" </w:instrTex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словарь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Д.Н.Ушаков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, С.Е.Крючков,15 000 слов</w:t>
      </w:r>
    </w:p>
    <w:p w14:paraId="6CC1E8AF" w14:textId="77777777" w:rsidR="00001FF2" w:rsidRPr="00A36286" w:rsidRDefault="00001FF2" w:rsidP="00001FF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Учебный словарь синонимов русского языка/Авт.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В.И.Зимин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Л.П.Александрова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 – М.: школа-пресс, 1994. – 384с.</w:t>
      </w:r>
    </w:p>
    <w:p w14:paraId="66087D47" w14:textId="1FBFE35D" w:rsidR="00001FF2" w:rsidRDefault="00001FF2" w:rsidP="00001FF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Электронные словари: Толковый словарь русского языка. С.И. и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Н.Ю.Шведова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Словарь синонимов русского языка.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З.Е.Александрова</w:t>
      </w:r>
      <w:proofErr w:type="spellEnd"/>
    </w:p>
    <w:p w14:paraId="1F8232D7" w14:textId="77777777" w:rsidR="001547C0" w:rsidRPr="00A36286" w:rsidRDefault="001547C0" w:rsidP="00001FF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BB08CC" w14:textId="60E52397" w:rsidR="00001FF2" w:rsidRDefault="00001FF2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ЛИТЕРАТУРЫ ДЛЯ УЧИТЕЛЯ</w:t>
      </w:r>
    </w:p>
    <w:p w14:paraId="51934E9E" w14:textId="77777777" w:rsidR="001547C0" w:rsidRPr="00A36286" w:rsidRDefault="001547C0" w:rsidP="0000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14:paraId="184D6B8E" w14:textId="77777777" w:rsidR="00001FF2" w:rsidRPr="00A36286" w:rsidRDefault="00001FF2" w:rsidP="00001F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рекомендации к учебному комплексу по русскому языку.7 класс / Под редак</w:t>
      </w: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цией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М.М.Разумовской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- </w:t>
      </w:r>
      <w:proofErr w:type="gram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М.:Дрофа</w:t>
      </w:r>
      <w:proofErr w:type="gram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,2004</w:t>
      </w:r>
    </w:p>
    <w:p w14:paraId="6D23DA5C" w14:textId="77777777" w:rsidR="00001FF2" w:rsidRPr="00A36286" w:rsidRDefault="00001FF2" w:rsidP="00001F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Новикова Н. Поурочное планирование к учебнику «Русский язык. 7 класс» под ред.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М.М.Разумовской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М.: Просвещение, 2008</w:t>
      </w:r>
    </w:p>
    <w:p w14:paraId="137CE8F8" w14:textId="77777777" w:rsidR="00001FF2" w:rsidRPr="00A36286" w:rsidRDefault="00001FF2" w:rsidP="00001F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Дейкина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А.Д.,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ПахноваТ.Д</w:t>
      </w:r>
      <w:proofErr w:type="spell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Универсальные дидактические материалы по русскому языку. 6-7 классы. - </w:t>
      </w:r>
      <w:proofErr w:type="gram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М.:АРКТИ</w:t>
      </w:r>
      <w:proofErr w:type="gram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,1999</w:t>
      </w:r>
    </w:p>
    <w:p w14:paraId="3A023B26" w14:textId="77777777" w:rsidR="00001FF2" w:rsidRPr="00A36286" w:rsidRDefault="00001FF2" w:rsidP="00001F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Ларионова Л.Г. Сборник упражнений   по орфографии.   7 класс.   Книга для учителя.-</w:t>
      </w:r>
      <w:proofErr w:type="gram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М:Просвещение</w:t>
      </w:r>
      <w:proofErr w:type="gram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,2001</w:t>
      </w:r>
    </w:p>
    <w:p w14:paraId="02A3FE78" w14:textId="77777777" w:rsidR="00001FF2" w:rsidRPr="00A36286" w:rsidRDefault="00001FF2" w:rsidP="00001F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Розенталь Л.Э. и Теленкова М.А. Словарь-справочник лингвистических терминов. Пособие для учителей, Изд. 2-ое, </w:t>
      </w:r>
      <w:proofErr w:type="spell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</w:t>
      </w:r>
      <w:proofErr w:type="spellEnd"/>
      <w:proofErr w:type="gramStart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362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доп. М., «Просвещение», 1976.- 543с</w:t>
      </w:r>
    </w:p>
    <w:p w14:paraId="2A1874B4" w14:textId="77777777" w:rsidR="007E1886" w:rsidRPr="00A36286" w:rsidRDefault="007E1886">
      <w:pPr>
        <w:rPr>
          <w:rFonts w:ascii="Times New Roman" w:hAnsi="Times New Roman" w:cs="Times New Roman"/>
          <w:sz w:val="24"/>
          <w:szCs w:val="28"/>
        </w:rPr>
      </w:pPr>
    </w:p>
    <w:sectPr w:rsidR="007E1886" w:rsidRPr="00A36286" w:rsidSect="00001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15690"/>
    <w:multiLevelType w:val="multilevel"/>
    <w:tmpl w:val="5A30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941B2"/>
    <w:multiLevelType w:val="multilevel"/>
    <w:tmpl w:val="3B48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B9"/>
    <w:rsid w:val="00001FF2"/>
    <w:rsid w:val="001547C0"/>
    <w:rsid w:val="002F449A"/>
    <w:rsid w:val="004105B9"/>
    <w:rsid w:val="007E1886"/>
    <w:rsid w:val="00A36286"/>
    <w:rsid w:val="00E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0F8D"/>
  <w15:chartTrackingRefBased/>
  <w15:docId w15:val="{4A178D4A-F96D-4DDF-9C0C-F60E2F4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1FF2"/>
  </w:style>
  <w:style w:type="paragraph" w:customStyle="1" w:styleId="msonormal0">
    <w:name w:val="msonormal"/>
    <w:basedOn w:val="a"/>
    <w:rsid w:val="0000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fo">
    <w:name w:val="articleinfo"/>
    <w:basedOn w:val="a"/>
    <w:rsid w:val="0000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by">
    <w:name w:val="createdby"/>
    <w:basedOn w:val="a0"/>
    <w:rsid w:val="00001FF2"/>
  </w:style>
  <w:style w:type="paragraph" w:customStyle="1" w:styleId="buttonheading">
    <w:name w:val="buttonheading"/>
    <w:basedOn w:val="a"/>
    <w:rsid w:val="0000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00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1F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1FF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0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Байдракова</dc:creator>
  <cp:keywords/>
  <dc:description/>
  <cp:lastModifiedBy>Анна Байдракова</cp:lastModifiedBy>
  <cp:revision>4</cp:revision>
  <dcterms:created xsi:type="dcterms:W3CDTF">2018-08-29T07:03:00Z</dcterms:created>
  <dcterms:modified xsi:type="dcterms:W3CDTF">2018-09-03T01:09:00Z</dcterms:modified>
</cp:coreProperties>
</file>