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F35" w:rsidRPr="00464F35" w:rsidRDefault="00464F35" w:rsidP="00464F35">
      <w:pPr>
        <w:suppressAutoHyphens/>
        <w:spacing w:after="0" w:line="240" w:lineRule="auto"/>
        <w:ind w:firstLine="680"/>
        <w:jc w:val="center"/>
        <w:rPr>
          <w:rFonts w:ascii="Times New Roman" w:hAnsi="Times New Roman" w:cs="Times New Roman"/>
          <w:sz w:val="24"/>
          <w:szCs w:val="24"/>
        </w:rPr>
      </w:pPr>
      <w:r w:rsidRPr="00464F35">
        <w:rPr>
          <w:rFonts w:ascii="Times New Roman" w:hAnsi="Times New Roman" w:cs="Times New Roman"/>
          <w:sz w:val="24"/>
          <w:szCs w:val="24"/>
        </w:rPr>
        <w:t xml:space="preserve">Филиал муниципального бюджетного общеобразовательного учреждения </w:t>
      </w:r>
    </w:p>
    <w:p w:rsidR="00464F35" w:rsidRPr="00464F35" w:rsidRDefault="00464F35" w:rsidP="00464F35">
      <w:pPr>
        <w:suppressAutoHyphens/>
        <w:spacing w:after="0" w:line="240" w:lineRule="auto"/>
        <w:ind w:firstLine="680"/>
        <w:jc w:val="center"/>
        <w:rPr>
          <w:rFonts w:ascii="Times New Roman" w:hAnsi="Times New Roman" w:cs="Times New Roman"/>
          <w:sz w:val="24"/>
          <w:szCs w:val="24"/>
        </w:rPr>
      </w:pPr>
      <w:r w:rsidRPr="00464F35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464F35">
        <w:rPr>
          <w:rFonts w:ascii="Times New Roman" w:hAnsi="Times New Roman" w:cs="Times New Roman"/>
          <w:sz w:val="24"/>
          <w:szCs w:val="24"/>
        </w:rPr>
        <w:t>Жариковская</w:t>
      </w:r>
      <w:proofErr w:type="spellEnd"/>
      <w:r w:rsidRPr="00464F35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 </w:t>
      </w:r>
    </w:p>
    <w:p w:rsidR="00DD2DC4" w:rsidRPr="00464F35" w:rsidRDefault="00464F35" w:rsidP="00464F35">
      <w:pPr>
        <w:suppressAutoHyphens/>
        <w:spacing w:after="0" w:line="240" w:lineRule="auto"/>
        <w:ind w:firstLine="680"/>
        <w:jc w:val="center"/>
        <w:rPr>
          <w:rFonts w:ascii="Times New Roman" w:hAnsi="Times New Roman" w:cs="Times New Roman"/>
          <w:sz w:val="24"/>
          <w:szCs w:val="24"/>
        </w:rPr>
      </w:pPr>
      <w:r w:rsidRPr="00464F35">
        <w:rPr>
          <w:rFonts w:ascii="Times New Roman" w:hAnsi="Times New Roman" w:cs="Times New Roman"/>
          <w:sz w:val="24"/>
          <w:szCs w:val="24"/>
        </w:rPr>
        <w:t xml:space="preserve">Пограничного муниципального района» </w:t>
      </w:r>
      <w:proofErr w:type="gramStart"/>
      <w:r w:rsidRPr="00464F3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64F35">
        <w:rPr>
          <w:rFonts w:ascii="Times New Roman" w:hAnsi="Times New Roman" w:cs="Times New Roman"/>
          <w:sz w:val="24"/>
          <w:szCs w:val="24"/>
        </w:rPr>
        <w:t xml:space="preserve"> с. Богуславка</w:t>
      </w:r>
    </w:p>
    <w:p w:rsidR="00464F35" w:rsidRPr="00464F35" w:rsidRDefault="00464F35" w:rsidP="00464F35">
      <w:pPr>
        <w:suppressAutoHyphens/>
        <w:spacing w:after="0" w:line="240" w:lineRule="auto"/>
        <w:ind w:firstLine="68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3"/>
        <w:gridCol w:w="5566"/>
        <w:gridCol w:w="4252"/>
      </w:tblGrid>
      <w:tr w:rsidR="00DD2DC4" w:rsidRPr="00464F35" w:rsidTr="00932BC6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C4" w:rsidRPr="00464F35" w:rsidRDefault="00DD2DC4" w:rsidP="00932BC6">
            <w:pPr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F35">
              <w:rPr>
                <w:rFonts w:ascii="Times New Roman" w:hAnsi="Times New Roman" w:cs="Times New Roman"/>
                <w:sz w:val="24"/>
                <w:szCs w:val="24"/>
              </w:rPr>
              <w:t xml:space="preserve">Принято методическим объединением учителей предметников </w:t>
            </w:r>
          </w:p>
          <w:p w:rsidR="00DD2DC4" w:rsidRPr="00464F35" w:rsidRDefault="00DD2DC4" w:rsidP="00932BC6">
            <w:pPr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F35">
              <w:rPr>
                <w:rFonts w:ascii="Times New Roman" w:hAnsi="Times New Roman" w:cs="Times New Roman"/>
                <w:sz w:val="24"/>
                <w:szCs w:val="24"/>
              </w:rPr>
              <w:t>Протокол № _1__ от «___»___08_2016 г.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C4" w:rsidRPr="00464F35" w:rsidRDefault="00DD2DC4" w:rsidP="00932BC6">
            <w:pPr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F35">
              <w:rPr>
                <w:rFonts w:ascii="Times New Roman" w:hAnsi="Times New Roman" w:cs="Times New Roman"/>
                <w:sz w:val="24"/>
                <w:szCs w:val="24"/>
              </w:rPr>
              <w:t>«Согласовано»</w:t>
            </w:r>
          </w:p>
          <w:p w:rsidR="00DD2DC4" w:rsidRPr="00464F35" w:rsidRDefault="00DD2DC4" w:rsidP="00932BC6">
            <w:pPr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F35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  <w:p w:rsidR="00DD2DC4" w:rsidRPr="00464F35" w:rsidRDefault="00DD2DC4" w:rsidP="00932BC6">
            <w:pPr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F35">
              <w:rPr>
                <w:rFonts w:ascii="Times New Roman" w:hAnsi="Times New Roman" w:cs="Times New Roman"/>
                <w:sz w:val="24"/>
                <w:szCs w:val="24"/>
              </w:rPr>
              <w:t>по УВР</w:t>
            </w:r>
          </w:p>
          <w:p w:rsidR="00DD2DC4" w:rsidRPr="00464F35" w:rsidRDefault="00DD2DC4" w:rsidP="00932BC6">
            <w:pPr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464F35">
              <w:rPr>
                <w:rFonts w:ascii="Times New Roman" w:hAnsi="Times New Roman" w:cs="Times New Roman"/>
                <w:sz w:val="24"/>
                <w:szCs w:val="24"/>
              </w:rPr>
              <w:t>________/_____________/</w:t>
            </w:r>
          </w:p>
          <w:p w:rsidR="00DD2DC4" w:rsidRPr="00464F35" w:rsidRDefault="00DD2DC4" w:rsidP="00932BC6">
            <w:pPr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464F35">
              <w:rPr>
                <w:rFonts w:ascii="Times New Roman" w:hAnsi="Times New Roman" w:cs="Times New Roman"/>
                <w:sz w:val="24"/>
                <w:szCs w:val="24"/>
              </w:rPr>
              <w:t>«____»_____08____2016 г.</w:t>
            </w:r>
          </w:p>
          <w:p w:rsidR="00DD2DC4" w:rsidRPr="00464F35" w:rsidRDefault="00DD2DC4" w:rsidP="00932BC6">
            <w:pPr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C4" w:rsidRPr="00464F35" w:rsidRDefault="00DD2DC4" w:rsidP="00932BC6">
            <w:pPr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F35">
              <w:rPr>
                <w:rFonts w:ascii="Times New Roman" w:hAnsi="Times New Roman" w:cs="Times New Roman"/>
                <w:sz w:val="24"/>
                <w:szCs w:val="24"/>
              </w:rPr>
              <w:t>«Утверждаю»</w:t>
            </w:r>
            <w:r w:rsidRPr="00464F35">
              <w:rPr>
                <w:rFonts w:ascii="Times New Roman" w:hAnsi="Times New Roman" w:cs="Times New Roman"/>
                <w:sz w:val="24"/>
                <w:szCs w:val="24"/>
              </w:rPr>
              <w:br/>
              <w:t>директор школы</w:t>
            </w:r>
            <w:r w:rsidRPr="00464F35">
              <w:rPr>
                <w:rFonts w:ascii="Times New Roman" w:hAnsi="Times New Roman" w:cs="Times New Roman"/>
                <w:sz w:val="24"/>
                <w:szCs w:val="24"/>
              </w:rPr>
              <w:br/>
              <w:t>_________/Л.М.Федосенко/</w:t>
            </w:r>
          </w:p>
          <w:p w:rsidR="00DD2DC4" w:rsidRPr="00464F35" w:rsidRDefault="00DD2DC4" w:rsidP="00932BC6">
            <w:pPr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464F35">
              <w:rPr>
                <w:rFonts w:ascii="Times New Roman" w:hAnsi="Times New Roman" w:cs="Times New Roman"/>
                <w:sz w:val="24"/>
                <w:szCs w:val="24"/>
              </w:rPr>
              <w:t>Приказ № ___</w:t>
            </w:r>
          </w:p>
          <w:p w:rsidR="00DD2DC4" w:rsidRPr="00464F35" w:rsidRDefault="00DD2DC4" w:rsidP="00932BC6">
            <w:pPr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464F35">
              <w:rPr>
                <w:rFonts w:ascii="Times New Roman" w:hAnsi="Times New Roman" w:cs="Times New Roman"/>
                <w:sz w:val="24"/>
                <w:szCs w:val="24"/>
              </w:rPr>
              <w:t>от «___»_____08___ 2016 г.</w:t>
            </w:r>
          </w:p>
        </w:tc>
      </w:tr>
    </w:tbl>
    <w:p w:rsidR="00DD2DC4" w:rsidRPr="00464F35" w:rsidRDefault="00DD2DC4" w:rsidP="00DD2DC4">
      <w:pPr>
        <w:suppressAutoHyphens/>
        <w:spacing w:after="0" w:line="240" w:lineRule="auto"/>
        <w:ind w:firstLine="680"/>
        <w:jc w:val="center"/>
        <w:rPr>
          <w:rFonts w:ascii="Times New Roman" w:hAnsi="Times New Roman" w:cs="Times New Roman"/>
          <w:sz w:val="24"/>
          <w:szCs w:val="24"/>
        </w:rPr>
      </w:pPr>
    </w:p>
    <w:p w:rsidR="00DD2DC4" w:rsidRPr="00464F35" w:rsidRDefault="00DD2DC4" w:rsidP="00DD2DC4">
      <w:pPr>
        <w:suppressAutoHyphens/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</w:rPr>
      </w:pPr>
    </w:p>
    <w:p w:rsidR="00DD2DC4" w:rsidRPr="00464F35" w:rsidRDefault="00DD2DC4" w:rsidP="00DD2DC4">
      <w:pPr>
        <w:suppressAutoHyphens/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</w:rPr>
      </w:pPr>
    </w:p>
    <w:p w:rsidR="00DD2DC4" w:rsidRPr="00464F35" w:rsidRDefault="00DD2DC4" w:rsidP="00DD2D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4F35">
        <w:rPr>
          <w:rFonts w:ascii="Times New Roman" w:eastAsia="Times New Roman" w:hAnsi="Times New Roman" w:cs="Times New Roman"/>
          <w:b/>
          <w:sz w:val="24"/>
          <w:szCs w:val="24"/>
        </w:rPr>
        <w:t>РАБОЧАЯ   УЧЕБНАЯ   ПРОГРАММА</w:t>
      </w:r>
    </w:p>
    <w:p w:rsidR="00DD2DC4" w:rsidRPr="00464F35" w:rsidRDefault="00DD2DC4" w:rsidP="00DD2D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D2DC4" w:rsidRPr="00464F35" w:rsidRDefault="00DD2DC4" w:rsidP="00DD2D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D2DC4" w:rsidRPr="00464F35" w:rsidRDefault="00DD2DC4" w:rsidP="00DD2D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D2DC4" w:rsidRPr="00464F35" w:rsidRDefault="00DD2DC4" w:rsidP="00DD2DC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4F35">
        <w:rPr>
          <w:rFonts w:ascii="Times New Roman" w:eastAsia="Times New Roman" w:hAnsi="Times New Roman" w:cs="Times New Roman"/>
          <w:sz w:val="24"/>
          <w:szCs w:val="24"/>
        </w:rPr>
        <w:t>Предмет_</w:t>
      </w:r>
      <w:r w:rsidRPr="00464F35">
        <w:rPr>
          <w:rFonts w:ascii="Times New Roman" w:hAnsi="Times New Roman" w:cs="Times New Roman"/>
          <w:sz w:val="24"/>
          <w:szCs w:val="24"/>
        </w:rPr>
        <w:t>география</w:t>
      </w:r>
    </w:p>
    <w:p w:rsidR="00DD2DC4" w:rsidRPr="00464F35" w:rsidRDefault="00DD2DC4" w:rsidP="00DD2DC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4F35">
        <w:rPr>
          <w:rFonts w:ascii="Times New Roman" w:eastAsia="Times New Roman" w:hAnsi="Times New Roman" w:cs="Times New Roman"/>
          <w:sz w:val="24"/>
          <w:szCs w:val="24"/>
        </w:rPr>
        <w:t>Класс___</w:t>
      </w:r>
      <w:r w:rsidRPr="00464F35">
        <w:rPr>
          <w:rFonts w:ascii="Times New Roman" w:hAnsi="Times New Roman" w:cs="Times New Roman"/>
          <w:sz w:val="24"/>
          <w:szCs w:val="24"/>
        </w:rPr>
        <w:t>9</w:t>
      </w:r>
      <w:r w:rsidRPr="00464F35">
        <w:rPr>
          <w:rFonts w:ascii="Times New Roman" w:eastAsia="Times New Roman" w:hAnsi="Times New Roman" w:cs="Times New Roman"/>
          <w:sz w:val="24"/>
          <w:szCs w:val="24"/>
        </w:rPr>
        <w:t>___</w:t>
      </w:r>
    </w:p>
    <w:p w:rsidR="00DD2DC4" w:rsidRPr="00464F35" w:rsidRDefault="00DD2DC4" w:rsidP="00DD2DC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4F35">
        <w:rPr>
          <w:rFonts w:ascii="Times New Roman" w:eastAsia="Times New Roman" w:hAnsi="Times New Roman" w:cs="Times New Roman"/>
          <w:sz w:val="24"/>
          <w:szCs w:val="24"/>
        </w:rPr>
        <w:t>Учебный год_2016-2017</w:t>
      </w:r>
    </w:p>
    <w:p w:rsidR="00DD2DC4" w:rsidRPr="00464F35" w:rsidRDefault="00DD2DC4" w:rsidP="00DD2DC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4F35">
        <w:rPr>
          <w:rFonts w:ascii="Times New Roman" w:eastAsia="Times New Roman" w:hAnsi="Times New Roman" w:cs="Times New Roman"/>
          <w:sz w:val="24"/>
          <w:szCs w:val="24"/>
        </w:rPr>
        <w:t xml:space="preserve">Учитель_ </w:t>
      </w:r>
      <w:r w:rsidRPr="00464F35">
        <w:rPr>
          <w:rFonts w:ascii="Times New Roman" w:hAnsi="Times New Roman" w:cs="Times New Roman"/>
          <w:sz w:val="24"/>
          <w:szCs w:val="24"/>
        </w:rPr>
        <w:t>Барабаш И.А.</w:t>
      </w:r>
    </w:p>
    <w:p w:rsidR="00DD2DC4" w:rsidRPr="00464F35" w:rsidRDefault="00DD2DC4" w:rsidP="00DD2D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2DC4" w:rsidRPr="00464F35" w:rsidRDefault="00DD2DC4" w:rsidP="00DD2D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4F35">
        <w:rPr>
          <w:rFonts w:ascii="Times New Roman" w:eastAsia="Times New Roman" w:hAnsi="Times New Roman" w:cs="Times New Roman"/>
          <w:sz w:val="24"/>
          <w:szCs w:val="24"/>
        </w:rPr>
        <w:t xml:space="preserve">с. </w:t>
      </w:r>
      <w:r w:rsidR="00464F35">
        <w:rPr>
          <w:rFonts w:ascii="Times New Roman" w:hAnsi="Times New Roman" w:cs="Times New Roman"/>
          <w:sz w:val="24"/>
          <w:szCs w:val="24"/>
        </w:rPr>
        <w:t>Богуславка</w:t>
      </w:r>
    </w:p>
    <w:p w:rsidR="00DD2DC4" w:rsidRPr="00464F35" w:rsidRDefault="00DD2DC4" w:rsidP="00DD2D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4F35">
        <w:rPr>
          <w:rFonts w:ascii="Times New Roman" w:eastAsia="Times New Roman" w:hAnsi="Times New Roman" w:cs="Times New Roman"/>
          <w:sz w:val="24"/>
          <w:szCs w:val="24"/>
        </w:rPr>
        <w:t>2016</w:t>
      </w:r>
    </w:p>
    <w:p w:rsidR="00DD2DC4" w:rsidRPr="00EC1A46" w:rsidRDefault="00DD2DC4" w:rsidP="00891B26">
      <w:pPr>
        <w:rPr>
          <w:rFonts w:ascii="Times New Roman" w:hAnsi="Times New Roman" w:cs="Times New Roman"/>
          <w:sz w:val="24"/>
          <w:szCs w:val="24"/>
        </w:rPr>
      </w:pPr>
    </w:p>
    <w:p w:rsidR="00891B26" w:rsidRPr="00EC1A46" w:rsidRDefault="00891B26" w:rsidP="00891B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1A46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891B26" w:rsidRPr="00EC1A46" w:rsidRDefault="00891B26" w:rsidP="00891B2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C1A46">
        <w:rPr>
          <w:rFonts w:ascii="Times New Roman" w:hAnsi="Times New Roman" w:cs="Times New Roman"/>
          <w:b/>
          <w:sz w:val="24"/>
          <w:szCs w:val="24"/>
        </w:rPr>
        <w:t>Статус документа</w:t>
      </w:r>
    </w:p>
    <w:p w:rsidR="00891B26" w:rsidRPr="00EC1A46" w:rsidRDefault="00891B26" w:rsidP="00891B26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EC1A46">
        <w:rPr>
          <w:rFonts w:ascii="Times New Roman" w:hAnsi="Times New Roman" w:cs="Times New Roman"/>
          <w:sz w:val="24"/>
          <w:szCs w:val="24"/>
        </w:rPr>
        <w:t xml:space="preserve">Данная рабочая программа составлена на основании: </w:t>
      </w:r>
    </w:p>
    <w:p w:rsidR="00891B26" w:rsidRPr="00EC1A46" w:rsidRDefault="00891B26" w:rsidP="00891B26">
      <w:pPr>
        <w:numPr>
          <w:ilvl w:val="0"/>
          <w:numId w:val="1"/>
        </w:num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C1A46">
        <w:rPr>
          <w:rFonts w:ascii="Times New Roman" w:hAnsi="Times New Roman" w:cs="Times New Roman"/>
          <w:sz w:val="24"/>
          <w:szCs w:val="24"/>
        </w:rPr>
        <w:t xml:space="preserve">стандарта основного общего образования по географии (базовый уровень) </w:t>
      </w:r>
      <w:smartTag w:uri="urn:schemas-microsoft-com:office:smarttags" w:element="metricconverter">
        <w:smartTagPr>
          <w:attr w:name="ProductID" w:val="2004 г"/>
        </w:smartTagPr>
        <w:r w:rsidRPr="00EC1A46">
          <w:rPr>
            <w:rFonts w:ascii="Times New Roman" w:hAnsi="Times New Roman" w:cs="Times New Roman"/>
            <w:sz w:val="24"/>
            <w:szCs w:val="24"/>
          </w:rPr>
          <w:t>2004 г</w:t>
        </w:r>
      </w:smartTag>
      <w:r w:rsidRPr="00EC1A46">
        <w:rPr>
          <w:rFonts w:ascii="Times New Roman" w:hAnsi="Times New Roman" w:cs="Times New Roman"/>
          <w:sz w:val="24"/>
          <w:szCs w:val="24"/>
        </w:rPr>
        <w:t>.</w:t>
      </w:r>
    </w:p>
    <w:p w:rsidR="002373EB" w:rsidRPr="00EC1A46" w:rsidRDefault="00891B26" w:rsidP="00891B26">
      <w:pPr>
        <w:pStyle w:val="a4"/>
        <w:numPr>
          <w:ilvl w:val="0"/>
          <w:numId w:val="1"/>
        </w:numPr>
        <w:ind w:firstLine="720"/>
        <w:jc w:val="both"/>
      </w:pPr>
      <w:r w:rsidRPr="00EC1A46">
        <w:t>примерной программы для основного общего образования по географии (базовый уровень) 200</w:t>
      </w:r>
      <w:r w:rsidR="002373EB" w:rsidRPr="00EC1A46">
        <w:t>10</w:t>
      </w:r>
      <w:r w:rsidRPr="00EC1A46">
        <w:t xml:space="preserve"> г.</w:t>
      </w:r>
    </w:p>
    <w:p w:rsidR="00891B26" w:rsidRPr="00EC1A46" w:rsidRDefault="00891B26" w:rsidP="00891B26">
      <w:pPr>
        <w:pStyle w:val="a4"/>
        <w:numPr>
          <w:ilvl w:val="0"/>
          <w:numId w:val="1"/>
        </w:numPr>
        <w:ind w:firstLine="720"/>
        <w:jc w:val="both"/>
      </w:pPr>
      <w:r w:rsidRPr="00EC1A46">
        <w:t>Сборник</w:t>
      </w:r>
      <w:r w:rsidR="002373EB" w:rsidRPr="00EC1A46">
        <w:t xml:space="preserve">а </w:t>
      </w:r>
      <w:r w:rsidRPr="00EC1A46">
        <w:t xml:space="preserve"> нормативных документов География М., «Дрофа», </w:t>
      </w:r>
      <w:smartTag w:uri="urn:schemas-microsoft-com:office:smarttags" w:element="metricconverter">
        <w:smartTagPr>
          <w:attr w:name="ProductID" w:val="2004 г"/>
        </w:smartTagPr>
        <w:r w:rsidRPr="00EC1A46">
          <w:t>2004 г</w:t>
        </w:r>
      </w:smartTag>
      <w:r w:rsidRPr="00EC1A46">
        <w:t>.</w:t>
      </w:r>
    </w:p>
    <w:p w:rsidR="00891B26" w:rsidRPr="00EC1A46" w:rsidRDefault="00891B26" w:rsidP="00891B2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C1A46">
        <w:rPr>
          <w:rFonts w:ascii="Times New Roman" w:hAnsi="Times New Roman" w:cs="Times New Roman"/>
          <w:sz w:val="24"/>
          <w:szCs w:val="24"/>
        </w:rPr>
        <w:t>Рабочая программа конкретизирует содержание блоков образовательного стандарта, дает распределение учебных часов по крупным разделам курса и последовательность их изучения.</w:t>
      </w:r>
    </w:p>
    <w:p w:rsidR="00891B26" w:rsidRDefault="00891B26" w:rsidP="00891B2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C1A46">
        <w:rPr>
          <w:rFonts w:ascii="Times New Roman" w:hAnsi="Times New Roman" w:cs="Times New Roman"/>
          <w:sz w:val="24"/>
          <w:szCs w:val="24"/>
        </w:rPr>
        <w:t>Кроме того, программа содержит перечень практических работ по каждому разделу.</w:t>
      </w:r>
    </w:p>
    <w:p w:rsidR="009C61EE" w:rsidRPr="009C61EE" w:rsidRDefault="009C61EE" w:rsidP="009C61E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   четверть   18 ч    </w:t>
      </w:r>
      <w:proofErr w:type="gramStart"/>
      <w:r>
        <w:rPr>
          <w:rFonts w:ascii="Times New Roman" w:hAnsi="Times New Roman" w:cs="Times New Roman"/>
          <w:sz w:val="24"/>
          <w:szCs w:val="24"/>
        </w:rPr>
        <w:t>ПР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 </w:t>
      </w:r>
      <w:r w:rsidR="00AB2819">
        <w:rPr>
          <w:rFonts w:ascii="Times New Roman" w:hAnsi="Times New Roman" w:cs="Times New Roman"/>
          <w:sz w:val="24"/>
          <w:szCs w:val="24"/>
        </w:rPr>
        <w:t>5</w:t>
      </w:r>
    </w:p>
    <w:p w:rsidR="009C61EE" w:rsidRPr="009C61EE" w:rsidRDefault="009C61EE" w:rsidP="009C61E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  четверть    14 ч   ПР: </w:t>
      </w:r>
      <w:r w:rsidR="00AB2819">
        <w:rPr>
          <w:rFonts w:ascii="Times New Roman" w:hAnsi="Times New Roman" w:cs="Times New Roman"/>
          <w:sz w:val="24"/>
          <w:szCs w:val="24"/>
        </w:rPr>
        <w:t>4</w:t>
      </w:r>
    </w:p>
    <w:p w:rsidR="009C61EE" w:rsidRPr="009C61EE" w:rsidRDefault="009C61EE" w:rsidP="009C61E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 четверть    20 ч  </w:t>
      </w:r>
      <w:proofErr w:type="gramStart"/>
      <w:r>
        <w:rPr>
          <w:rFonts w:ascii="Times New Roman" w:hAnsi="Times New Roman" w:cs="Times New Roman"/>
          <w:sz w:val="24"/>
          <w:szCs w:val="24"/>
        </w:rPr>
        <w:t>ПР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AB2819">
        <w:rPr>
          <w:rFonts w:ascii="Times New Roman" w:hAnsi="Times New Roman" w:cs="Times New Roman"/>
          <w:sz w:val="24"/>
          <w:szCs w:val="24"/>
        </w:rPr>
        <w:t>2</w:t>
      </w:r>
    </w:p>
    <w:p w:rsidR="009C61EE" w:rsidRPr="009C61EE" w:rsidRDefault="009C61EE" w:rsidP="009C61E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 четверть    16 ч  </w:t>
      </w:r>
      <w:proofErr w:type="gramStart"/>
      <w:r>
        <w:rPr>
          <w:rFonts w:ascii="Times New Roman" w:hAnsi="Times New Roman" w:cs="Times New Roman"/>
          <w:sz w:val="24"/>
          <w:szCs w:val="24"/>
        </w:rPr>
        <w:t>ПР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AB2819">
        <w:rPr>
          <w:rFonts w:ascii="Times New Roman" w:hAnsi="Times New Roman" w:cs="Times New Roman"/>
          <w:sz w:val="24"/>
          <w:szCs w:val="24"/>
        </w:rPr>
        <w:t>2</w:t>
      </w:r>
    </w:p>
    <w:p w:rsidR="009C61EE" w:rsidRPr="00EC1A46" w:rsidRDefault="009C61EE" w:rsidP="00891B2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91B26" w:rsidRPr="00EC1A46" w:rsidRDefault="00891B26" w:rsidP="00891B2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C1A46">
        <w:rPr>
          <w:rFonts w:ascii="Times New Roman" w:hAnsi="Times New Roman" w:cs="Times New Roman"/>
          <w:b/>
          <w:sz w:val="24"/>
          <w:szCs w:val="24"/>
        </w:rPr>
        <w:t>Цели.</w:t>
      </w:r>
      <w:r w:rsidRPr="00EC1A46">
        <w:rPr>
          <w:rFonts w:ascii="Times New Roman" w:hAnsi="Times New Roman" w:cs="Times New Roman"/>
          <w:b/>
          <w:i/>
          <w:sz w:val="24"/>
          <w:szCs w:val="24"/>
        </w:rPr>
        <w:t>Изучение географии в основной школе направлено на достижение следующих целей:</w:t>
      </w:r>
    </w:p>
    <w:p w:rsidR="00891B26" w:rsidRPr="00EC1A46" w:rsidRDefault="00891B26" w:rsidP="00891B2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C1A46">
        <w:rPr>
          <w:rFonts w:ascii="Times New Roman" w:hAnsi="Times New Roman" w:cs="Times New Roman"/>
          <w:b/>
          <w:sz w:val="24"/>
          <w:szCs w:val="24"/>
        </w:rPr>
        <w:t>• освоение знаний</w:t>
      </w:r>
      <w:r w:rsidRPr="00EC1A46">
        <w:rPr>
          <w:rFonts w:ascii="Times New Roman" w:hAnsi="Times New Roman" w:cs="Times New Roman"/>
          <w:sz w:val="24"/>
          <w:szCs w:val="24"/>
        </w:rPr>
        <w:t xml:space="preserve"> об основных географических понятиях,  географических особенностях природы,  населения и хозяйства разных территорий; о своей Родине — России во всем ее разнообразии и целостности; об окружающей среде, путях ее сохранения и рационального использования;</w:t>
      </w:r>
    </w:p>
    <w:p w:rsidR="00891B26" w:rsidRPr="00EC1A46" w:rsidRDefault="00891B26" w:rsidP="00891B2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C1A46">
        <w:rPr>
          <w:rFonts w:ascii="Times New Roman" w:hAnsi="Times New Roman" w:cs="Times New Roman"/>
          <w:b/>
          <w:sz w:val="24"/>
          <w:szCs w:val="24"/>
        </w:rPr>
        <w:t>• овладение умениями</w:t>
      </w:r>
      <w:r w:rsidRPr="00EC1A46">
        <w:rPr>
          <w:rFonts w:ascii="Times New Roman" w:hAnsi="Times New Roman" w:cs="Times New Roman"/>
          <w:sz w:val="24"/>
          <w:szCs w:val="24"/>
        </w:rPr>
        <w:t xml:space="preserve"> ориентироваться на местности; использовать один из «языков» международного общения — географическую карту, статистические материалы, современные геоинформационные технологии для поиска, интерпретации и демонстрации различных географических данных; применять географические знания для объяснения и оценки разнообразных явлений и процессов;</w:t>
      </w:r>
    </w:p>
    <w:p w:rsidR="00891B26" w:rsidRPr="00EC1A46" w:rsidRDefault="00891B26" w:rsidP="00891B2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C1A46">
        <w:rPr>
          <w:rFonts w:ascii="Times New Roman" w:hAnsi="Times New Roman" w:cs="Times New Roman"/>
          <w:b/>
          <w:sz w:val="24"/>
          <w:szCs w:val="24"/>
        </w:rPr>
        <w:lastRenderedPageBreak/>
        <w:t>• развитие</w:t>
      </w:r>
      <w:r w:rsidRPr="00EC1A46">
        <w:rPr>
          <w:rFonts w:ascii="Times New Roman" w:hAnsi="Times New Roman" w:cs="Times New Roman"/>
          <w:sz w:val="24"/>
          <w:szCs w:val="24"/>
        </w:rPr>
        <w:t xml:space="preserve"> познавательных интересов, интеллектуальных и творческих способностей в процессе наблюдений за состоянием окружающей среды, решения географических задач, самостоятельного приобретения новых знаний;</w:t>
      </w:r>
    </w:p>
    <w:p w:rsidR="00891B26" w:rsidRPr="00EC1A46" w:rsidRDefault="00891B26" w:rsidP="00891B2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C1A46">
        <w:rPr>
          <w:rFonts w:ascii="Times New Roman" w:hAnsi="Times New Roman" w:cs="Times New Roman"/>
          <w:b/>
          <w:sz w:val="24"/>
          <w:szCs w:val="24"/>
        </w:rPr>
        <w:t>• воспитание</w:t>
      </w:r>
      <w:r w:rsidRPr="00EC1A46">
        <w:rPr>
          <w:rFonts w:ascii="Times New Roman" w:hAnsi="Times New Roman" w:cs="Times New Roman"/>
          <w:sz w:val="24"/>
          <w:szCs w:val="24"/>
        </w:rPr>
        <w:t xml:space="preserve"> любви к своей местности, своему региону, своей стране, взаимопонимания с другими народами; экологической культуры, позитивного отношения к окружающей среде;</w:t>
      </w:r>
    </w:p>
    <w:p w:rsidR="00891B26" w:rsidRPr="00EC1A46" w:rsidRDefault="00891B26" w:rsidP="00891B2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C1A46">
        <w:rPr>
          <w:rFonts w:ascii="Times New Roman" w:hAnsi="Times New Roman" w:cs="Times New Roman"/>
          <w:b/>
          <w:sz w:val="24"/>
          <w:szCs w:val="24"/>
        </w:rPr>
        <w:t>• формирование способности и готовности</w:t>
      </w:r>
      <w:r w:rsidRPr="00EC1A46">
        <w:rPr>
          <w:rFonts w:ascii="Times New Roman" w:hAnsi="Times New Roman" w:cs="Times New Roman"/>
          <w:sz w:val="24"/>
          <w:szCs w:val="24"/>
        </w:rPr>
        <w:t xml:space="preserve"> к использованию географических знаний и умений в повседневной жизни, сохранению окружающей среды и социально-ответственному поведению в ней; адаптации к условиям проживания на определенной территории; самостоятельному оцениванию уровня безопасности окружающей среды как сферы жизнедеятельности.</w:t>
      </w:r>
    </w:p>
    <w:p w:rsidR="00891B26" w:rsidRPr="00EC1A46" w:rsidRDefault="00891B26" w:rsidP="00891B2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C1A46">
        <w:rPr>
          <w:rFonts w:ascii="Times New Roman" w:hAnsi="Times New Roman" w:cs="Times New Roman"/>
          <w:b/>
          <w:sz w:val="24"/>
          <w:szCs w:val="24"/>
        </w:rPr>
        <w:t>Общеучебные умения, навыки и способы деятельности</w:t>
      </w:r>
    </w:p>
    <w:p w:rsidR="00891B26" w:rsidRPr="00EC1A46" w:rsidRDefault="00891B26" w:rsidP="00891B2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C1A46">
        <w:rPr>
          <w:rFonts w:ascii="Times New Roman" w:hAnsi="Times New Roman" w:cs="Times New Roman"/>
          <w:sz w:val="24"/>
          <w:szCs w:val="24"/>
        </w:rPr>
        <w:t xml:space="preserve">Организуя учебный процесс по географии в основной школе, необходимо обратить особое внимание на общеобразовательное значение предмета. Изучение географии формирует не только определенную систему предметных знаний и целый ряд специальных географических умений, но также комплекс общеучебных умений, необходимых </w:t>
      </w:r>
      <w:proofErr w:type="gramStart"/>
      <w:r w:rsidRPr="00EC1A46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EC1A46">
        <w:rPr>
          <w:rFonts w:ascii="Times New Roman" w:hAnsi="Times New Roman" w:cs="Times New Roman"/>
          <w:sz w:val="24"/>
          <w:szCs w:val="24"/>
        </w:rPr>
        <w:t>:</w:t>
      </w:r>
    </w:p>
    <w:p w:rsidR="00891B26" w:rsidRPr="00EC1A46" w:rsidRDefault="00891B26" w:rsidP="00891B2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C1A46">
        <w:rPr>
          <w:rFonts w:ascii="Times New Roman" w:hAnsi="Times New Roman" w:cs="Times New Roman"/>
          <w:sz w:val="24"/>
          <w:szCs w:val="24"/>
        </w:rPr>
        <w:t>— познания и изучения окружающей среды; выявления причинно-следственных связей;</w:t>
      </w:r>
    </w:p>
    <w:p w:rsidR="00891B26" w:rsidRPr="00EC1A46" w:rsidRDefault="00891B26" w:rsidP="00891B2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C1A46">
        <w:rPr>
          <w:rFonts w:ascii="Times New Roman" w:hAnsi="Times New Roman" w:cs="Times New Roman"/>
          <w:sz w:val="24"/>
          <w:szCs w:val="24"/>
        </w:rPr>
        <w:t>— сравнения объектов, процессов и явлений; моделирования и проектирования;</w:t>
      </w:r>
    </w:p>
    <w:p w:rsidR="00891B26" w:rsidRPr="00EC1A46" w:rsidRDefault="00891B26" w:rsidP="00891B2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C1A46">
        <w:rPr>
          <w:rFonts w:ascii="Times New Roman" w:hAnsi="Times New Roman" w:cs="Times New Roman"/>
          <w:sz w:val="24"/>
          <w:szCs w:val="24"/>
        </w:rPr>
        <w:t>— ориентирования на местности, плане, карте; в ресурсах ИНТЕРНЕТ, статистических материалах;</w:t>
      </w:r>
    </w:p>
    <w:p w:rsidR="00891B26" w:rsidRPr="00EC1A46" w:rsidRDefault="00891B26" w:rsidP="00891B2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C1A46">
        <w:rPr>
          <w:rFonts w:ascii="Times New Roman" w:hAnsi="Times New Roman" w:cs="Times New Roman"/>
          <w:sz w:val="24"/>
          <w:szCs w:val="24"/>
        </w:rPr>
        <w:t>— соблюдения норм поведения в окружающей среде; оценивания своей деятельности с точки зрения нравственных, правовых норм, эстетических ценностей.</w:t>
      </w:r>
    </w:p>
    <w:p w:rsidR="00891B26" w:rsidRPr="00EC1A46" w:rsidRDefault="00891B26" w:rsidP="00891B2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C1A46">
        <w:rPr>
          <w:rFonts w:ascii="Times New Roman" w:hAnsi="Times New Roman" w:cs="Times New Roman"/>
          <w:b/>
          <w:sz w:val="24"/>
          <w:szCs w:val="24"/>
        </w:rPr>
        <w:t>Результаты обучения</w:t>
      </w:r>
    </w:p>
    <w:p w:rsidR="00891B26" w:rsidRPr="00EC1A46" w:rsidRDefault="00891B26" w:rsidP="00891B2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C1A46">
        <w:rPr>
          <w:rFonts w:ascii="Times New Roman" w:hAnsi="Times New Roman" w:cs="Times New Roman"/>
          <w:sz w:val="24"/>
          <w:szCs w:val="24"/>
        </w:rPr>
        <w:t>Результаты изучения курса приведены в разделе «Требования к уровню подготовки выпускников», который полностью соответствует стандарту. Требования направлены на реализацию деятельностного, практико-ориентированного и личностно-ориентированного подходов; освоение учащимися интеллектуальной и практической деятельности; овладение знаниями и умениями, востребованными в повседневной жизни, позволяющими ориентироваться в окружающем мире, значимыми для сохранения окружающей среды и собственного здоровья.</w:t>
      </w:r>
    </w:p>
    <w:p w:rsidR="00891B26" w:rsidRPr="00EC1A46" w:rsidRDefault="00891B26" w:rsidP="00891B2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91B26" w:rsidRPr="00EC1A46" w:rsidRDefault="00891B26" w:rsidP="00891B26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1A46">
        <w:rPr>
          <w:rFonts w:ascii="Times New Roman" w:hAnsi="Times New Roman" w:cs="Times New Roman"/>
          <w:b/>
          <w:sz w:val="24"/>
          <w:szCs w:val="24"/>
        </w:rPr>
        <w:lastRenderedPageBreak/>
        <w:t>Требования к уровню подготовки (Результаты обучения)</w:t>
      </w:r>
    </w:p>
    <w:p w:rsidR="00891B26" w:rsidRPr="00EC1A46" w:rsidRDefault="00891B26" w:rsidP="00891B26">
      <w:pPr>
        <w:spacing w:before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1A46">
        <w:rPr>
          <w:rFonts w:ascii="Times New Roman" w:hAnsi="Times New Roman" w:cs="Times New Roman"/>
          <w:sz w:val="24"/>
          <w:szCs w:val="24"/>
        </w:rPr>
        <w:tab/>
      </w:r>
      <w:r w:rsidRPr="00EC1A46">
        <w:rPr>
          <w:rFonts w:ascii="Times New Roman" w:hAnsi="Times New Roman" w:cs="Times New Roman"/>
          <w:b/>
          <w:i/>
          <w:sz w:val="24"/>
          <w:szCs w:val="24"/>
        </w:rPr>
        <w:t>В результате изучения географии ученик должен</w:t>
      </w:r>
    </w:p>
    <w:p w:rsidR="00891B26" w:rsidRPr="00EC1A46" w:rsidRDefault="00891B26" w:rsidP="00891B26">
      <w:pPr>
        <w:spacing w:before="24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C1A46">
        <w:rPr>
          <w:rFonts w:ascii="Times New Roman" w:hAnsi="Times New Roman" w:cs="Times New Roman"/>
          <w:b/>
          <w:sz w:val="24"/>
          <w:szCs w:val="24"/>
        </w:rPr>
        <w:t>знать/понимать</w:t>
      </w:r>
    </w:p>
    <w:p w:rsidR="00891B26" w:rsidRPr="00EC1A46" w:rsidRDefault="00891B26" w:rsidP="00891B26">
      <w:pPr>
        <w:numPr>
          <w:ilvl w:val="0"/>
          <w:numId w:val="2"/>
        </w:numPr>
        <w:tabs>
          <w:tab w:val="left" w:pos="567"/>
        </w:tabs>
        <w:spacing w:before="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A46">
        <w:rPr>
          <w:rFonts w:ascii="Times New Roman" w:hAnsi="Times New Roman" w:cs="Times New Roman"/>
          <w:sz w:val="24"/>
          <w:szCs w:val="24"/>
        </w:rPr>
        <w:t xml:space="preserve">основные географические понятия и термины; различия географических карт по содержанию; </w:t>
      </w:r>
    </w:p>
    <w:p w:rsidR="00891B26" w:rsidRPr="00EC1A46" w:rsidRDefault="00891B26" w:rsidP="00891B26">
      <w:pPr>
        <w:numPr>
          <w:ilvl w:val="0"/>
          <w:numId w:val="2"/>
        </w:numPr>
        <w:tabs>
          <w:tab w:val="left" w:pos="567"/>
        </w:tabs>
        <w:spacing w:before="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A46">
        <w:rPr>
          <w:rFonts w:ascii="Times New Roman" w:hAnsi="Times New Roman" w:cs="Times New Roman"/>
          <w:sz w:val="24"/>
          <w:szCs w:val="24"/>
        </w:rPr>
        <w:t xml:space="preserve">географические явления и процессы в геосферах, взаимосвязи между ними, их изменение в результате деятельности человека; </w:t>
      </w:r>
    </w:p>
    <w:p w:rsidR="00891B26" w:rsidRPr="00EC1A46" w:rsidRDefault="00891B26" w:rsidP="00891B26">
      <w:pPr>
        <w:numPr>
          <w:ilvl w:val="0"/>
          <w:numId w:val="2"/>
        </w:numPr>
        <w:tabs>
          <w:tab w:val="left" w:pos="567"/>
        </w:tabs>
        <w:spacing w:before="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A46">
        <w:rPr>
          <w:rFonts w:ascii="Times New Roman" w:hAnsi="Times New Roman" w:cs="Times New Roman"/>
          <w:sz w:val="24"/>
          <w:szCs w:val="24"/>
        </w:rPr>
        <w:t>различия в хозяйственном освоении разных территорий и акваторий; связь между географическим положением, природными условиями, ресурсами и хозяйством отдельных регионов и стран;</w:t>
      </w:r>
    </w:p>
    <w:p w:rsidR="00891B26" w:rsidRPr="00EC1A46" w:rsidRDefault="00891B26" w:rsidP="00891B26">
      <w:pPr>
        <w:numPr>
          <w:ilvl w:val="0"/>
          <w:numId w:val="3"/>
        </w:numPr>
        <w:tabs>
          <w:tab w:val="left" w:pos="567"/>
        </w:tabs>
        <w:spacing w:before="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A46">
        <w:rPr>
          <w:rFonts w:ascii="Times New Roman" w:hAnsi="Times New Roman" w:cs="Times New Roman"/>
          <w:sz w:val="24"/>
          <w:szCs w:val="24"/>
        </w:rPr>
        <w:t>специфику географического положения и административно-территориального устройства Российской Федерации; особенности ее населения, основных отраслей хозяйства, природно-хозяйственных зон и районов;</w:t>
      </w:r>
    </w:p>
    <w:p w:rsidR="00891B26" w:rsidRPr="00EC1A46" w:rsidRDefault="00891B26" w:rsidP="00891B26">
      <w:pPr>
        <w:numPr>
          <w:ilvl w:val="0"/>
          <w:numId w:val="4"/>
        </w:numPr>
        <w:tabs>
          <w:tab w:val="left" w:pos="567"/>
        </w:tabs>
        <w:spacing w:before="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A46">
        <w:rPr>
          <w:rFonts w:ascii="Times New Roman" w:hAnsi="Times New Roman" w:cs="Times New Roman"/>
          <w:sz w:val="24"/>
          <w:szCs w:val="24"/>
        </w:rPr>
        <w:t>природные и антропогенные причины возникновения геоэкологических проблем на локальном, региональном и глобальном уровнях; меры по сохранению природы и защите людей от стихийных природных и техногенных явлений;</w:t>
      </w:r>
    </w:p>
    <w:p w:rsidR="00891B26" w:rsidRPr="00EC1A46" w:rsidRDefault="00891B26" w:rsidP="00891B26">
      <w:pPr>
        <w:spacing w:before="240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1A46">
        <w:rPr>
          <w:rFonts w:ascii="Times New Roman" w:hAnsi="Times New Roman" w:cs="Times New Roman"/>
          <w:b/>
          <w:sz w:val="24"/>
          <w:szCs w:val="24"/>
        </w:rPr>
        <w:t>уметь</w:t>
      </w:r>
    </w:p>
    <w:p w:rsidR="00891B26" w:rsidRPr="00EC1A46" w:rsidRDefault="00891B26" w:rsidP="00891B26">
      <w:pPr>
        <w:numPr>
          <w:ilvl w:val="0"/>
          <w:numId w:val="5"/>
        </w:numPr>
        <w:tabs>
          <w:tab w:val="left" w:pos="567"/>
        </w:tabs>
        <w:spacing w:before="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A46">
        <w:rPr>
          <w:rFonts w:ascii="Times New Roman" w:hAnsi="Times New Roman" w:cs="Times New Roman"/>
          <w:b/>
          <w:i/>
          <w:sz w:val="24"/>
          <w:szCs w:val="24"/>
        </w:rPr>
        <w:t>выделять, описывать и объяснять</w:t>
      </w:r>
      <w:r w:rsidRPr="00EC1A46">
        <w:rPr>
          <w:rFonts w:ascii="Times New Roman" w:hAnsi="Times New Roman" w:cs="Times New Roman"/>
          <w:sz w:val="24"/>
          <w:szCs w:val="24"/>
        </w:rPr>
        <w:t xml:space="preserve"> существенные признаки географических объектов и явлений;</w:t>
      </w:r>
    </w:p>
    <w:p w:rsidR="00891B26" w:rsidRPr="00EC1A46" w:rsidRDefault="00891B26" w:rsidP="00891B26">
      <w:pPr>
        <w:numPr>
          <w:ilvl w:val="0"/>
          <w:numId w:val="6"/>
        </w:numPr>
        <w:tabs>
          <w:tab w:val="left" w:pos="567"/>
        </w:tabs>
        <w:spacing w:before="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A46">
        <w:rPr>
          <w:rFonts w:ascii="Times New Roman" w:hAnsi="Times New Roman" w:cs="Times New Roman"/>
          <w:b/>
          <w:i/>
          <w:sz w:val="24"/>
          <w:szCs w:val="24"/>
        </w:rPr>
        <w:t xml:space="preserve">находить </w:t>
      </w:r>
      <w:r w:rsidRPr="00EC1A46">
        <w:rPr>
          <w:rFonts w:ascii="Times New Roman" w:hAnsi="Times New Roman" w:cs="Times New Roman"/>
          <w:sz w:val="24"/>
          <w:szCs w:val="24"/>
        </w:rPr>
        <w:t>в разных источниках и анализировать информацию, необходимую для изучения географических объектов и явлений, разных территорий Земли, их обеспеченности природными и человеческими ресурсами, хозяйственного потенциала, экологических проблем;</w:t>
      </w:r>
    </w:p>
    <w:p w:rsidR="00891B26" w:rsidRPr="00EC1A46" w:rsidRDefault="00891B26" w:rsidP="00891B26">
      <w:pPr>
        <w:numPr>
          <w:ilvl w:val="0"/>
          <w:numId w:val="7"/>
        </w:numPr>
        <w:tabs>
          <w:tab w:val="left" w:pos="567"/>
        </w:tabs>
        <w:spacing w:before="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A46">
        <w:rPr>
          <w:rFonts w:ascii="Times New Roman" w:hAnsi="Times New Roman" w:cs="Times New Roman"/>
          <w:b/>
          <w:i/>
          <w:sz w:val="24"/>
          <w:szCs w:val="24"/>
        </w:rPr>
        <w:t>приводить примеры</w:t>
      </w:r>
      <w:r w:rsidRPr="00EC1A46">
        <w:rPr>
          <w:rFonts w:ascii="Times New Roman" w:hAnsi="Times New Roman" w:cs="Times New Roman"/>
          <w:sz w:val="24"/>
          <w:szCs w:val="24"/>
        </w:rPr>
        <w:t>: использования и охраны природных ресурсов, адаптации человека к условиям окружающей среды, ее влияния на формирование культуры народов; районов разной специализации, центров производства важнейших видов продукции, основных коммуникаций и их узлов, внутригосударственных и внешних экономических связей России, а также крупнейших регионов и стран мира;</w:t>
      </w:r>
    </w:p>
    <w:p w:rsidR="00891B26" w:rsidRPr="00EC1A46" w:rsidRDefault="00891B26" w:rsidP="00891B26">
      <w:pPr>
        <w:numPr>
          <w:ilvl w:val="0"/>
          <w:numId w:val="15"/>
        </w:numPr>
        <w:tabs>
          <w:tab w:val="left" w:pos="567"/>
        </w:tabs>
        <w:spacing w:before="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A46">
        <w:rPr>
          <w:rFonts w:ascii="Times New Roman" w:hAnsi="Times New Roman" w:cs="Times New Roman"/>
          <w:b/>
          <w:i/>
          <w:sz w:val="24"/>
          <w:szCs w:val="24"/>
        </w:rPr>
        <w:t>составлять</w:t>
      </w:r>
      <w:r w:rsidRPr="00EC1A46">
        <w:rPr>
          <w:rFonts w:ascii="Times New Roman" w:hAnsi="Times New Roman" w:cs="Times New Roman"/>
          <w:sz w:val="24"/>
          <w:szCs w:val="24"/>
        </w:rPr>
        <w:t xml:space="preserve"> краткую географическую характеристику разных территорий на основе разнообразных источников географической информации и форм ее представления;</w:t>
      </w:r>
    </w:p>
    <w:p w:rsidR="00891B26" w:rsidRPr="00EC1A46" w:rsidRDefault="00891B26" w:rsidP="00891B26">
      <w:pPr>
        <w:numPr>
          <w:ilvl w:val="0"/>
          <w:numId w:val="8"/>
        </w:numPr>
        <w:tabs>
          <w:tab w:val="left" w:pos="567"/>
        </w:tabs>
        <w:spacing w:before="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A46">
        <w:rPr>
          <w:rFonts w:ascii="Times New Roman" w:hAnsi="Times New Roman" w:cs="Times New Roman"/>
          <w:b/>
          <w:i/>
          <w:sz w:val="24"/>
          <w:szCs w:val="24"/>
        </w:rPr>
        <w:t>определять</w:t>
      </w:r>
      <w:r w:rsidRPr="00EC1A46">
        <w:rPr>
          <w:rFonts w:ascii="Times New Roman" w:hAnsi="Times New Roman" w:cs="Times New Roman"/>
          <w:sz w:val="24"/>
          <w:szCs w:val="24"/>
        </w:rPr>
        <w:t xml:space="preserve"> на местности, плане и карте географические координаты и местоположение географических объектов;</w:t>
      </w:r>
    </w:p>
    <w:p w:rsidR="00891B26" w:rsidRPr="00EC1A46" w:rsidRDefault="00891B26" w:rsidP="00891B26">
      <w:pPr>
        <w:numPr>
          <w:ilvl w:val="0"/>
          <w:numId w:val="9"/>
        </w:numPr>
        <w:tabs>
          <w:tab w:val="left" w:pos="567"/>
        </w:tabs>
        <w:spacing w:before="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A46">
        <w:rPr>
          <w:rFonts w:ascii="Times New Roman" w:hAnsi="Times New Roman" w:cs="Times New Roman"/>
          <w:b/>
          <w:i/>
          <w:sz w:val="24"/>
          <w:szCs w:val="24"/>
        </w:rPr>
        <w:t xml:space="preserve">применять </w:t>
      </w:r>
      <w:r w:rsidRPr="00EC1A46">
        <w:rPr>
          <w:rFonts w:ascii="Times New Roman" w:hAnsi="Times New Roman" w:cs="Times New Roman"/>
          <w:sz w:val="24"/>
          <w:szCs w:val="24"/>
        </w:rPr>
        <w:t>приборы и инструменты для определения количественных и качественных характеристик компонентов природы; представлять результаты измерений в разной форме; выявлять на этой основе эмпирические зависимости;</w:t>
      </w:r>
    </w:p>
    <w:p w:rsidR="00891B26" w:rsidRPr="00EC1A46" w:rsidRDefault="00891B26" w:rsidP="00891B26">
      <w:pPr>
        <w:spacing w:before="24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C1A46">
        <w:rPr>
          <w:rFonts w:ascii="Times New Roman" w:hAnsi="Times New Roman" w:cs="Times New Roman"/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EC1A46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EC1A46">
        <w:rPr>
          <w:rFonts w:ascii="Times New Roman" w:hAnsi="Times New Roman" w:cs="Times New Roman"/>
          <w:sz w:val="24"/>
          <w:szCs w:val="24"/>
        </w:rPr>
        <w:t>:</w:t>
      </w:r>
    </w:p>
    <w:p w:rsidR="00891B26" w:rsidRPr="00EC1A46" w:rsidRDefault="00891B26" w:rsidP="00891B26">
      <w:pPr>
        <w:numPr>
          <w:ilvl w:val="0"/>
          <w:numId w:val="10"/>
        </w:numPr>
        <w:tabs>
          <w:tab w:val="left" w:pos="567"/>
        </w:tabs>
        <w:spacing w:before="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A46">
        <w:rPr>
          <w:rFonts w:ascii="Times New Roman" w:hAnsi="Times New Roman" w:cs="Times New Roman"/>
          <w:sz w:val="24"/>
          <w:szCs w:val="24"/>
        </w:rPr>
        <w:lastRenderedPageBreak/>
        <w:t>ориентирования на местности; чтения карт различного содержания;</w:t>
      </w:r>
    </w:p>
    <w:p w:rsidR="00891B26" w:rsidRPr="00EC1A46" w:rsidRDefault="00891B26" w:rsidP="00891B26">
      <w:pPr>
        <w:numPr>
          <w:ilvl w:val="0"/>
          <w:numId w:val="11"/>
        </w:numPr>
        <w:tabs>
          <w:tab w:val="left" w:pos="567"/>
        </w:tabs>
        <w:spacing w:before="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A46">
        <w:rPr>
          <w:rFonts w:ascii="Times New Roman" w:hAnsi="Times New Roman" w:cs="Times New Roman"/>
          <w:sz w:val="24"/>
          <w:szCs w:val="24"/>
        </w:rPr>
        <w:t>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 оценки их последствий;</w:t>
      </w:r>
    </w:p>
    <w:p w:rsidR="00891B26" w:rsidRPr="00EC1A46" w:rsidRDefault="00891B26" w:rsidP="00891B26">
      <w:pPr>
        <w:numPr>
          <w:ilvl w:val="0"/>
          <w:numId w:val="12"/>
        </w:numPr>
        <w:tabs>
          <w:tab w:val="left" w:pos="567"/>
        </w:tabs>
        <w:spacing w:before="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A46">
        <w:rPr>
          <w:rFonts w:ascii="Times New Roman" w:hAnsi="Times New Roman" w:cs="Times New Roman"/>
          <w:sz w:val="24"/>
          <w:szCs w:val="24"/>
        </w:rPr>
        <w:t>определения комфортных и дискомфортных параметров природных компонентов своей местности с помощью приборов и инструментов;</w:t>
      </w:r>
    </w:p>
    <w:p w:rsidR="00891B26" w:rsidRPr="00EC1A46" w:rsidRDefault="00891B26" w:rsidP="00891B26">
      <w:pPr>
        <w:numPr>
          <w:ilvl w:val="0"/>
          <w:numId w:val="13"/>
        </w:numPr>
        <w:tabs>
          <w:tab w:val="left" w:pos="567"/>
        </w:tabs>
        <w:spacing w:before="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A46">
        <w:rPr>
          <w:rFonts w:ascii="Times New Roman" w:hAnsi="Times New Roman" w:cs="Times New Roman"/>
          <w:sz w:val="24"/>
          <w:szCs w:val="24"/>
        </w:rPr>
        <w:t>решения практических задач по определению качества окружающей среды своей местности, ее использованию, сохранению и улучшению; принятия необходимых мер в случае природных стихийных бедствий и техногенных катастроф;</w:t>
      </w:r>
    </w:p>
    <w:p w:rsidR="00891B26" w:rsidRPr="00EC1A46" w:rsidRDefault="00891B26" w:rsidP="00891B26">
      <w:pPr>
        <w:numPr>
          <w:ilvl w:val="0"/>
          <w:numId w:val="14"/>
        </w:numPr>
        <w:tabs>
          <w:tab w:val="left" w:pos="567"/>
        </w:tabs>
        <w:spacing w:before="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A46">
        <w:rPr>
          <w:rFonts w:ascii="Times New Roman" w:hAnsi="Times New Roman" w:cs="Times New Roman"/>
          <w:sz w:val="24"/>
          <w:szCs w:val="24"/>
        </w:rPr>
        <w:t>проведения самостоятельного поиска географической информации на местности из разных источников: картографических, статистических, геоинформационных.</w:t>
      </w:r>
    </w:p>
    <w:p w:rsidR="00891B26" w:rsidRPr="00EC1A46" w:rsidRDefault="00891B26" w:rsidP="00891B26">
      <w:pPr>
        <w:pStyle w:val="a6"/>
        <w:spacing w:before="0" w:beforeAutospacing="0" w:after="0" w:afterAutospacing="0"/>
        <w:rPr>
          <w:b/>
        </w:rPr>
      </w:pPr>
      <w:r w:rsidRPr="00EC1A46">
        <w:rPr>
          <w:b/>
          <w:iCs/>
        </w:rPr>
        <w:t>Называть (показывать):</w:t>
      </w:r>
    </w:p>
    <w:p w:rsidR="00891B26" w:rsidRPr="00EC1A46" w:rsidRDefault="00891B26" w:rsidP="00891B26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A46">
        <w:rPr>
          <w:rFonts w:ascii="Times New Roman" w:hAnsi="Times New Roman" w:cs="Times New Roman"/>
          <w:sz w:val="24"/>
          <w:szCs w:val="24"/>
        </w:rPr>
        <w:t xml:space="preserve">основные отрасли хозяйства, отраслевые комплексы, крупнейшие промышленные центры; </w:t>
      </w:r>
    </w:p>
    <w:p w:rsidR="00891B26" w:rsidRPr="00EC1A46" w:rsidRDefault="00891B26" w:rsidP="00891B26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A46">
        <w:rPr>
          <w:rFonts w:ascii="Times New Roman" w:hAnsi="Times New Roman" w:cs="Times New Roman"/>
          <w:sz w:val="24"/>
          <w:szCs w:val="24"/>
        </w:rPr>
        <w:t xml:space="preserve">основные транспортные магистрали и крупные транспортные узлы; </w:t>
      </w:r>
    </w:p>
    <w:p w:rsidR="00891B26" w:rsidRPr="00EC1A46" w:rsidRDefault="00891B26" w:rsidP="00891B26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A46">
        <w:rPr>
          <w:rFonts w:ascii="Times New Roman" w:hAnsi="Times New Roman" w:cs="Times New Roman"/>
          <w:sz w:val="24"/>
          <w:szCs w:val="24"/>
        </w:rPr>
        <w:t xml:space="preserve">географические районы, их территориальный состав; </w:t>
      </w:r>
    </w:p>
    <w:p w:rsidR="00891B26" w:rsidRPr="00EC1A46" w:rsidRDefault="00891B26" w:rsidP="00891B26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A46">
        <w:rPr>
          <w:rFonts w:ascii="Times New Roman" w:hAnsi="Times New Roman" w:cs="Times New Roman"/>
          <w:sz w:val="24"/>
          <w:szCs w:val="24"/>
        </w:rPr>
        <w:t xml:space="preserve">отрасли местной промышленности. </w:t>
      </w:r>
    </w:p>
    <w:p w:rsidR="00891B26" w:rsidRPr="00EC1A46" w:rsidRDefault="00891B26" w:rsidP="00891B26">
      <w:pPr>
        <w:pStyle w:val="a6"/>
        <w:spacing w:before="0" w:beforeAutospacing="0" w:after="0" w:afterAutospacing="0"/>
        <w:rPr>
          <w:b/>
        </w:rPr>
      </w:pPr>
      <w:r w:rsidRPr="00EC1A46">
        <w:rPr>
          <w:b/>
          <w:iCs/>
        </w:rPr>
        <w:t xml:space="preserve">          Описывать:</w:t>
      </w:r>
    </w:p>
    <w:p w:rsidR="00891B26" w:rsidRPr="00EC1A46" w:rsidRDefault="00891B26" w:rsidP="00891B26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A46">
        <w:rPr>
          <w:rFonts w:ascii="Times New Roman" w:hAnsi="Times New Roman" w:cs="Times New Roman"/>
          <w:sz w:val="24"/>
          <w:szCs w:val="24"/>
        </w:rPr>
        <w:t xml:space="preserve">природные ресурсы; </w:t>
      </w:r>
    </w:p>
    <w:p w:rsidR="00891B26" w:rsidRPr="00EC1A46" w:rsidRDefault="00891B26" w:rsidP="00891B26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A46">
        <w:rPr>
          <w:rFonts w:ascii="Times New Roman" w:hAnsi="Times New Roman" w:cs="Times New Roman"/>
          <w:sz w:val="24"/>
          <w:szCs w:val="24"/>
        </w:rPr>
        <w:t xml:space="preserve">периоды формирования хозяйства России; </w:t>
      </w:r>
    </w:p>
    <w:p w:rsidR="00891B26" w:rsidRPr="00EC1A46" w:rsidRDefault="00891B26" w:rsidP="00891B26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A46">
        <w:rPr>
          <w:rFonts w:ascii="Times New Roman" w:hAnsi="Times New Roman" w:cs="Times New Roman"/>
          <w:sz w:val="24"/>
          <w:szCs w:val="24"/>
        </w:rPr>
        <w:t xml:space="preserve">особенности отраслей; </w:t>
      </w:r>
    </w:p>
    <w:p w:rsidR="00891B26" w:rsidRPr="00EC1A46" w:rsidRDefault="00891B26" w:rsidP="00891B26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A46">
        <w:rPr>
          <w:rFonts w:ascii="Times New Roman" w:hAnsi="Times New Roman" w:cs="Times New Roman"/>
          <w:sz w:val="24"/>
          <w:szCs w:val="24"/>
        </w:rPr>
        <w:t xml:space="preserve">традиционные отрасли хозяйства коренных народов в национально-территориальных образованиях; </w:t>
      </w:r>
    </w:p>
    <w:p w:rsidR="00891B26" w:rsidRPr="00EC1A46" w:rsidRDefault="00891B26" w:rsidP="00891B26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A46">
        <w:rPr>
          <w:rFonts w:ascii="Times New Roman" w:hAnsi="Times New Roman" w:cs="Times New Roman"/>
          <w:sz w:val="24"/>
          <w:szCs w:val="24"/>
        </w:rPr>
        <w:t xml:space="preserve">экономические связи районов; </w:t>
      </w:r>
    </w:p>
    <w:p w:rsidR="00891B26" w:rsidRPr="00EC1A46" w:rsidRDefault="00891B26" w:rsidP="00891B26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A46">
        <w:rPr>
          <w:rFonts w:ascii="Times New Roman" w:hAnsi="Times New Roman" w:cs="Times New Roman"/>
          <w:sz w:val="24"/>
          <w:szCs w:val="24"/>
        </w:rPr>
        <w:t xml:space="preserve">состав и структуру отраслевых комплексов; </w:t>
      </w:r>
    </w:p>
    <w:p w:rsidR="00891B26" w:rsidRPr="00EC1A46" w:rsidRDefault="00891B26" w:rsidP="00891B26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A46">
        <w:rPr>
          <w:rFonts w:ascii="Times New Roman" w:hAnsi="Times New Roman" w:cs="Times New Roman"/>
          <w:sz w:val="24"/>
          <w:szCs w:val="24"/>
        </w:rPr>
        <w:t xml:space="preserve">основные грузо - и пассажиропотоки. </w:t>
      </w:r>
    </w:p>
    <w:p w:rsidR="00891B26" w:rsidRPr="00EC1A46" w:rsidRDefault="00891B26" w:rsidP="00891B26">
      <w:pPr>
        <w:pStyle w:val="a6"/>
        <w:spacing w:before="0" w:beforeAutospacing="0" w:after="0" w:afterAutospacing="0"/>
        <w:rPr>
          <w:b/>
        </w:rPr>
      </w:pPr>
      <w:r w:rsidRPr="00EC1A46">
        <w:rPr>
          <w:b/>
          <w:iCs/>
        </w:rPr>
        <w:t xml:space="preserve">         Объяснять:</w:t>
      </w:r>
    </w:p>
    <w:p w:rsidR="00891B26" w:rsidRPr="00EC1A46" w:rsidRDefault="00891B26" w:rsidP="00891B26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A46">
        <w:rPr>
          <w:rFonts w:ascii="Times New Roman" w:hAnsi="Times New Roman" w:cs="Times New Roman"/>
          <w:sz w:val="24"/>
          <w:szCs w:val="24"/>
        </w:rPr>
        <w:t xml:space="preserve">различия в освоении территории; </w:t>
      </w:r>
    </w:p>
    <w:p w:rsidR="00891B26" w:rsidRPr="00EC1A46" w:rsidRDefault="00891B26" w:rsidP="00891B26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A46">
        <w:rPr>
          <w:rFonts w:ascii="Times New Roman" w:hAnsi="Times New Roman" w:cs="Times New Roman"/>
          <w:sz w:val="24"/>
          <w:szCs w:val="24"/>
        </w:rPr>
        <w:t xml:space="preserve">влияние разных факторов на формирование географической структуры районов; </w:t>
      </w:r>
    </w:p>
    <w:p w:rsidR="00891B26" w:rsidRPr="00EC1A46" w:rsidRDefault="00891B26" w:rsidP="00891B26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A46">
        <w:rPr>
          <w:rFonts w:ascii="Times New Roman" w:hAnsi="Times New Roman" w:cs="Times New Roman"/>
          <w:sz w:val="24"/>
          <w:szCs w:val="24"/>
        </w:rPr>
        <w:t xml:space="preserve">размещение главных центров производства; </w:t>
      </w:r>
    </w:p>
    <w:p w:rsidR="00891B26" w:rsidRPr="00EC1A46" w:rsidRDefault="00891B26" w:rsidP="00891B26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A46">
        <w:rPr>
          <w:rFonts w:ascii="Times New Roman" w:hAnsi="Times New Roman" w:cs="Times New Roman"/>
          <w:sz w:val="24"/>
          <w:szCs w:val="24"/>
        </w:rPr>
        <w:t xml:space="preserve">сельскохозяйственную специализацию территории; </w:t>
      </w:r>
    </w:p>
    <w:p w:rsidR="00891B26" w:rsidRPr="00EC1A46" w:rsidRDefault="00891B26" w:rsidP="00891B26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A46">
        <w:rPr>
          <w:rFonts w:ascii="Times New Roman" w:hAnsi="Times New Roman" w:cs="Times New Roman"/>
          <w:sz w:val="24"/>
          <w:szCs w:val="24"/>
        </w:rPr>
        <w:t xml:space="preserve">структуру ввоза и вывоза; </w:t>
      </w:r>
    </w:p>
    <w:p w:rsidR="00891B26" w:rsidRPr="00EC1A46" w:rsidRDefault="00891B26" w:rsidP="00891B26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A46">
        <w:rPr>
          <w:rFonts w:ascii="Times New Roman" w:hAnsi="Times New Roman" w:cs="Times New Roman"/>
          <w:sz w:val="24"/>
          <w:szCs w:val="24"/>
        </w:rPr>
        <w:t xml:space="preserve">современные социально-экономические и экологические проблемы территорий. </w:t>
      </w:r>
    </w:p>
    <w:p w:rsidR="00891B26" w:rsidRPr="00EC1A46" w:rsidRDefault="00891B26" w:rsidP="00891B26">
      <w:pPr>
        <w:pStyle w:val="a6"/>
        <w:spacing w:before="0" w:beforeAutospacing="0" w:after="0" w:afterAutospacing="0"/>
        <w:rPr>
          <w:b/>
        </w:rPr>
      </w:pPr>
      <w:r w:rsidRPr="00EC1A46">
        <w:rPr>
          <w:b/>
          <w:iCs/>
        </w:rPr>
        <w:t xml:space="preserve">          Прогнозировать:</w:t>
      </w:r>
    </w:p>
    <w:p w:rsidR="00891B26" w:rsidRPr="00EC1A46" w:rsidRDefault="00891B26" w:rsidP="00891B26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A46">
        <w:rPr>
          <w:rFonts w:ascii="Times New Roman" w:hAnsi="Times New Roman" w:cs="Times New Roman"/>
          <w:sz w:val="24"/>
          <w:szCs w:val="24"/>
        </w:rPr>
        <w:t xml:space="preserve">возможные пути развития территории под влиянием определённых факторов. </w:t>
      </w:r>
    </w:p>
    <w:p w:rsidR="00891B26" w:rsidRPr="00EC1A46" w:rsidRDefault="00891B26" w:rsidP="00891B26">
      <w:pPr>
        <w:pStyle w:val="a6"/>
        <w:spacing w:before="0" w:beforeAutospacing="0" w:after="0" w:afterAutospacing="0"/>
      </w:pPr>
    </w:p>
    <w:p w:rsidR="00891B26" w:rsidRPr="00EC1A46" w:rsidRDefault="00891B26" w:rsidP="00891B26">
      <w:pPr>
        <w:pStyle w:val="a6"/>
        <w:spacing w:before="0" w:beforeAutospacing="0" w:after="0" w:afterAutospacing="0"/>
      </w:pPr>
      <w:r w:rsidRPr="00EC1A46">
        <w:rPr>
          <w:rStyle w:val="a7"/>
        </w:rPr>
        <w:t>Практические работы</w:t>
      </w:r>
    </w:p>
    <w:p w:rsidR="005E0571" w:rsidRPr="00EC1A46" w:rsidRDefault="00891B26" w:rsidP="00891B26">
      <w:pPr>
        <w:pStyle w:val="a6"/>
        <w:spacing w:before="0" w:beforeAutospacing="0" w:after="0" w:afterAutospacing="0"/>
      </w:pPr>
      <w:r w:rsidRPr="00EC1A46">
        <w:lastRenderedPageBreak/>
        <w:t xml:space="preserve">№ 1. </w:t>
      </w:r>
      <w:r w:rsidR="005E0571" w:rsidRPr="00EC1A46">
        <w:t>Нанесение на контурную карту важнейших районов добычи нефти, природного газа, угля.</w:t>
      </w:r>
    </w:p>
    <w:p w:rsidR="00891B26" w:rsidRPr="00EC1A46" w:rsidRDefault="00891B26" w:rsidP="00891B26">
      <w:pPr>
        <w:pStyle w:val="a6"/>
        <w:spacing w:before="0" w:beforeAutospacing="0" w:after="0" w:afterAutospacing="0"/>
      </w:pPr>
      <w:r w:rsidRPr="00EC1A46">
        <w:t>№ 2.</w:t>
      </w:r>
      <w:r w:rsidR="00B464D6" w:rsidRPr="00EC1A46">
        <w:t xml:space="preserve"> Определение главных районов размещения отраслей трудоёмкого и металлоёмкого машиностроения по картам.</w:t>
      </w:r>
    </w:p>
    <w:p w:rsidR="00F62819" w:rsidRPr="00EC1A46" w:rsidRDefault="00F62819" w:rsidP="00891B26">
      <w:pPr>
        <w:pStyle w:val="a6"/>
        <w:spacing w:before="0" w:beforeAutospacing="0" w:after="0" w:afterAutospacing="0"/>
      </w:pPr>
      <w:r w:rsidRPr="00EC1A46">
        <w:t xml:space="preserve">№ 3. </w:t>
      </w:r>
      <w:r w:rsidR="00B464D6" w:rsidRPr="00EC1A46">
        <w:t>Составление  характеристики одной из металлургических баз по картам и статистическим материалам.</w:t>
      </w:r>
    </w:p>
    <w:p w:rsidR="00891B26" w:rsidRPr="00EC1A46" w:rsidRDefault="00891B26" w:rsidP="00891B26">
      <w:pPr>
        <w:pStyle w:val="a6"/>
        <w:spacing w:before="0" w:beforeAutospacing="0" w:after="0" w:afterAutospacing="0"/>
      </w:pPr>
      <w:r w:rsidRPr="00EC1A46">
        <w:t>№ 4. Выявление факторов, влияющих на размещение предприятий химической промышленности.</w:t>
      </w:r>
    </w:p>
    <w:p w:rsidR="00F62819" w:rsidRPr="00EC1A46" w:rsidRDefault="00F62819" w:rsidP="00F62819">
      <w:pPr>
        <w:pStyle w:val="a6"/>
        <w:spacing w:before="0" w:beforeAutospacing="0" w:after="0" w:afterAutospacing="0"/>
      </w:pPr>
      <w:r w:rsidRPr="00EC1A46">
        <w:t>№ 5.Определение по карте размещения отраслей АПК.</w:t>
      </w:r>
    </w:p>
    <w:p w:rsidR="00F62819" w:rsidRPr="00EC1A46" w:rsidRDefault="00F62819" w:rsidP="00891B26">
      <w:pPr>
        <w:pStyle w:val="a6"/>
        <w:spacing w:before="0" w:beforeAutospacing="0" w:after="0" w:afterAutospacing="0"/>
      </w:pPr>
    </w:p>
    <w:p w:rsidR="00891B26" w:rsidRPr="00EC1A46" w:rsidRDefault="00F62819" w:rsidP="00891B26">
      <w:pPr>
        <w:pStyle w:val="a6"/>
        <w:spacing w:before="0" w:beforeAutospacing="0" w:after="0" w:afterAutospacing="0"/>
      </w:pPr>
      <w:r w:rsidRPr="00EC1A46">
        <w:t>№ 6.</w:t>
      </w:r>
      <w:r w:rsidR="00891B26" w:rsidRPr="00EC1A46">
        <w:t xml:space="preserve"> Анализ технико-экономических и экологических характеристик различных видов транспорта.</w:t>
      </w:r>
    </w:p>
    <w:p w:rsidR="00891B26" w:rsidRPr="00EC1A46" w:rsidRDefault="00F62819" w:rsidP="00891B26">
      <w:pPr>
        <w:pStyle w:val="a6"/>
        <w:spacing w:before="0" w:beforeAutospacing="0" w:after="0" w:afterAutospacing="0"/>
      </w:pPr>
      <w:r w:rsidRPr="00EC1A46">
        <w:t xml:space="preserve">№ 7. </w:t>
      </w:r>
      <w:r w:rsidR="00891B26" w:rsidRPr="00EC1A46">
        <w:t>Нанесение на контурную карту районов России, привлекательных для развития рекреационного хозяйства.</w:t>
      </w:r>
    </w:p>
    <w:p w:rsidR="00891B26" w:rsidRPr="00EC1A46" w:rsidRDefault="00F62819" w:rsidP="00891B26">
      <w:pPr>
        <w:pStyle w:val="a6"/>
        <w:spacing w:before="0" w:beforeAutospacing="0" w:after="0" w:afterAutospacing="0"/>
      </w:pPr>
      <w:r w:rsidRPr="00EC1A46">
        <w:t xml:space="preserve">№ 8. </w:t>
      </w:r>
      <w:r w:rsidR="00891B26" w:rsidRPr="00EC1A46">
        <w:t>Размещение крупнейших промышленных центров, транспортных узлов, груз</w:t>
      </w:r>
      <w:proofErr w:type="gramStart"/>
      <w:r w:rsidR="00891B26" w:rsidRPr="00EC1A46">
        <w:t>о-</w:t>
      </w:r>
      <w:proofErr w:type="gramEnd"/>
      <w:r w:rsidR="00891B26" w:rsidRPr="00EC1A46">
        <w:t>, пассажиропотоков на территории Центральной России.</w:t>
      </w:r>
    </w:p>
    <w:p w:rsidR="00891B26" w:rsidRPr="00EC1A46" w:rsidRDefault="00F62819" w:rsidP="00891B26">
      <w:pPr>
        <w:pStyle w:val="a6"/>
        <w:spacing w:before="0" w:beforeAutospacing="0" w:after="0" w:afterAutospacing="0"/>
      </w:pPr>
      <w:r w:rsidRPr="00EC1A46">
        <w:t xml:space="preserve">№ 9. </w:t>
      </w:r>
      <w:r w:rsidR="00891B26" w:rsidRPr="00EC1A46">
        <w:t>Изучение национального состава и размещение населения Волго-Вятского района.</w:t>
      </w:r>
    </w:p>
    <w:p w:rsidR="00891B26" w:rsidRPr="00EC1A46" w:rsidRDefault="00F62819" w:rsidP="00891B26">
      <w:pPr>
        <w:pStyle w:val="a6"/>
        <w:spacing w:before="0" w:beforeAutospacing="0" w:after="0" w:afterAutospacing="0"/>
      </w:pPr>
      <w:r w:rsidRPr="00EC1A46">
        <w:t xml:space="preserve">№ 10. </w:t>
      </w:r>
      <w:r w:rsidR="00891B26" w:rsidRPr="00EC1A46">
        <w:t>Характеристика ТПК Европейского Севера.</w:t>
      </w:r>
    </w:p>
    <w:p w:rsidR="00891B26" w:rsidRPr="00EC1A46" w:rsidRDefault="00F62819" w:rsidP="00891B26">
      <w:pPr>
        <w:pStyle w:val="a6"/>
        <w:spacing w:before="0" w:beforeAutospacing="0" w:after="0" w:afterAutospacing="0"/>
      </w:pPr>
      <w:r w:rsidRPr="00EC1A46">
        <w:t xml:space="preserve">№ 11. </w:t>
      </w:r>
      <w:r w:rsidR="00891B26" w:rsidRPr="00EC1A46">
        <w:t>Определение причин взаимодополняемости экономики Поволжья и Урала.</w:t>
      </w:r>
    </w:p>
    <w:p w:rsidR="00891B26" w:rsidRPr="00EC1A46" w:rsidRDefault="00F62819" w:rsidP="00891B26">
      <w:pPr>
        <w:pStyle w:val="a6"/>
        <w:spacing w:before="0" w:beforeAutospacing="0" w:after="0" w:afterAutospacing="0"/>
      </w:pPr>
      <w:r w:rsidRPr="00EC1A46">
        <w:t xml:space="preserve">№12. </w:t>
      </w:r>
      <w:r w:rsidR="00891B26" w:rsidRPr="00EC1A46">
        <w:t>Характеристика ТПК Западной Сибири.</w:t>
      </w:r>
    </w:p>
    <w:p w:rsidR="00891B26" w:rsidRPr="00EC1A46" w:rsidRDefault="00F62819" w:rsidP="00891B26">
      <w:pPr>
        <w:pStyle w:val="a6"/>
        <w:spacing w:before="0" w:beforeAutospacing="0" w:after="0" w:afterAutospacing="0"/>
      </w:pPr>
      <w:r w:rsidRPr="00EC1A46">
        <w:t xml:space="preserve">№ 13. </w:t>
      </w:r>
      <w:r w:rsidR="00891B26" w:rsidRPr="00EC1A46">
        <w:t>Сравнительная характеристика транспортной обеспеченности Восточной Сибири и ДВ.</w:t>
      </w:r>
    </w:p>
    <w:p w:rsidR="00891B26" w:rsidRPr="00EC1A46" w:rsidRDefault="00891B26" w:rsidP="00891B26">
      <w:pPr>
        <w:pStyle w:val="a6"/>
        <w:spacing w:before="0" w:beforeAutospacing="0" w:after="0" w:afterAutospacing="0"/>
        <w:rPr>
          <w:rStyle w:val="a7"/>
        </w:rPr>
      </w:pPr>
    </w:p>
    <w:p w:rsidR="00891B26" w:rsidRPr="00EC1A46" w:rsidRDefault="00891B26" w:rsidP="00891B26">
      <w:pPr>
        <w:pStyle w:val="a6"/>
        <w:spacing w:before="0" w:beforeAutospacing="0" w:after="0" w:afterAutospacing="0"/>
      </w:pPr>
      <w:r w:rsidRPr="00EC1A46">
        <w:rPr>
          <w:rStyle w:val="a7"/>
        </w:rPr>
        <w:t>Творческие работы</w:t>
      </w:r>
    </w:p>
    <w:p w:rsidR="00891B26" w:rsidRPr="00EC1A46" w:rsidRDefault="00891B26" w:rsidP="00891B26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A46">
        <w:rPr>
          <w:rFonts w:ascii="Times New Roman" w:hAnsi="Times New Roman" w:cs="Times New Roman"/>
          <w:sz w:val="24"/>
          <w:szCs w:val="24"/>
        </w:rPr>
        <w:t xml:space="preserve">Рассказ о деятельности русских промышленников, купцов, мастеровых умельцев. </w:t>
      </w:r>
    </w:p>
    <w:p w:rsidR="00891B26" w:rsidRPr="00EC1A46" w:rsidRDefault="00891B26" w:rsidP="00891B26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A46">
        <w:rPr>
          <w:rFonts w:ascii="Times New Roman" w:hAnsi="Times New Roman" w:cs="Times New Roman"/>
          <w:sz w:val="24"/>
          <w:szCs w:val="24"/>
        </w:rPr>
        <w:t xml:space="preserve">Описание традиционных отраслей сельского хозяйства своего региона. </w:t>
      </w:r>
    </w:p>
    <w:p w:rsidR="00891B26" w:rsidRPr="00EC1A46" w:rsidRDefault="00891B26" w:rsidP="00891B26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A46">
        <w:rPr>
          <w:rFonts w:ascii="Times New Roman" w:hAnsi="Times New Roman" w:cs="Times New Roman"/>
          <w:sz w:val="24"/>
          <w:szCs w:val="24"/>
        </w:rPr>
        <w:t xml:space="preserve">Прогнозирование перспектив развития российского машиностроения. </w:t>
      </w:r>
    </w:p>
    <w:p w:rsidR="00891B26" w:rsidRPr="00EC1A46" w:rsidRDefault="00891B26" w:rsidP="00891B26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A46">
        <w:rPr>
          <w:rFonts w:ascii="Times New Roman" w:hAnsi="Times New Roman" w:cs="Times New Roman"/>
          <w:sz w:val="24"/>
          <w:szCs w:val="24"/>
        </w:rPr>
        <w:t xml:space="preserve">Анализ работы транспорта в своей местности, предложения по её улучшению. </w:t>
      </w:r>
    </w:p>
    <w:p w:rsidR="00891B26" w:rsidRPr="00EC1A46" w:rsidRDefault="00891B26" w:rsidP="00891B26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A46">
        <w:rPr>
          <w:rFonts w:ascii="Times New Roman" w:hAnsi="Times New Roman" w:cs="Times New Roman"/>
          <w:sz w:val="24"/>
          <w:szCs w:val="24"/>
        </w:rPr>
        <w:t xml:space="preserve">Разработка и защита проектов предприятий и фирм по производству товаров и услуг для населения в своём районе. </w:t>
      </w:r>
    </w:p>
    <w:p w:rsidR="00891B26" w:rsidRPr="00EC1A46" w:rsidRDefault="00891B26" w:rsidP="00891B26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A46">
        <w:rPr>
          <w:rFonts w:ascii="Times New Roman" w:hAnsi="Times New Roman" w:cs="Times New Roman"/>
          <w:sz w:val="24"/>
          <w:szCs w:val="24"/>
        </w:rPr>
        <w:t xml:space="preserve">Описание народных помыслов Центральной России. </w:t>
      </w:r>
    </w:p>
    <w:p w:rsidR="00891B26" w:rsidRPr="00EC1A46" w:rsidRDefault="00891B26" w:rsidP="00891B26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A46">
        <w:rPr>
          <w:rFonts w:ascii="Times New Roman" w:hAnsi="Times New Roman" w:cs="Times New Roman"/>
          <w:sz w:val="24"/>
          <w:szCs w:val="24"/>
        </w:rPr>
        <w:t xml:space="preserve">Разработка проекта “Золотой российский чернозём”. </w:t>
      </w:r>
    </w:p>
    <w:p w:rsidR="00891B26" w:rsidRPr="00EC1A46" w:rsidRDefault="00891B26" w:rsidP="00891B26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A46">
        <w:rPr>
          <w:rFonts w:ascii="Times New Roman" w:hAnsi="Times New Roman" w:cs="Times New Roman"/>
          <w:sz w:val="24"/>
          <w:szCs w:val="24"/>
        </w:rPr>
        <w:t xml:space="preserve">Анализ перспектив деятельности новых портов на Балтике. </w:t>
      </w:r>
    </w:p>
    <w:p w:rsidR="00891B26" w:rsidRPr="00EC1A46" w:rsidRDefault="00891B26" w:rsidP="00891B26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A46">
        <w:rPr>
          <w:rFonts w:ascii="Times New Roman" w:hAnsi="Times New Roman" w:cs="Times New Roman"/>
          <w:sz w:val="24"/>
          <w:szCs w:val="24"/>
        </w:rPr>
        <w:t xml:space="preserve">Этническая культура народов Северного Кавказа. </w:t>
      </w:r>
    </w:p>
    <w:p w:rsidR="00891B26" w:rsidRPr="00EC1A46" w:rsidRDefault="00891B26" w:rsidP="00891B26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A46">
        <w:rPr>
          <w:rFonts w:ascii="Times New Roman" w:hAnsi="Times New Roman" w:cs="Times New Roman"/>
          <w:sz w:val="24"/>
          <w:szCs w:val="24"/>
        </w:rPr>
        <w:t xml:space="preserve">Анализ экологического состояния Волги, Камы, их притоков. </w:t>
      </w:r>
    </w:p>
    <w:p w:rsidR="00891B26" w:rsidRPr="00EC1A46" w:rsidRDefault="00891B26" w:rsidP="00891B26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A46">
        <w:rPr>
          <w:rFonts w:ascii="Times New Roman" w:hAnsi="Times New Roman" w:cs="Times New Roman"/>
          <w:sz w:val="24"/>
          <w:szCs w:val="24"/>
        </w:rPr>
        <w:t xml:space="preserve">Народные промыслы Урала. </w:t>
      </w:r>
    </w:p>
    <w:p w:rsidR="00891B26" w:rsidRPr="00EC1A46" w:rsidRDefault="00891B26" w:rsidP="00891B26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A46">
        <w:rPr>
          <w:rFonts w:ascii="Times New Roman" w:hAnsi="Times New Roman" w:cs="Times New Roman"/>
          <w:sz w:val="24"/>
          <w:szCs w:val="24"/>
        </w:rPr>
        <w:t xml:space="preserve">Современные проблемы коренных народов Севера. </w:t>
      </w:r>
    </w:p>
    <w:p w:rsidR="00891B26" w:rsidRPr="00EC1A46" w:rsidRDefault="00891B26" w:rsidP="00891B26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C1A46">
        <w:rPr>
          <w:rFonts w:ascii="Times New Roman" w:hAnsi="Times New Roman" w:cs="Times New Roman"/>
          <w:sz w:val="24"/>
          <w:szCs w:val="24"/>
        </w:rPr>
        <w:t xml:space="preserve">Научно-художественное описание уникальных ландшафтов Дальнего Востока. </w:t>
      </w:r>
    </w:p>
    <w:p w:rsidR="00891B26" w:rsidRPr="00EC1A46" w:rsidRDefault="00891B26" w:rsidP="00891B26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EC1A46">
        <w:rPr>
          <w:rFonts w:ascii="Times New Roman" w:hAnsi="Times New Roman" w:cs="Times New Roman"/>
          <w:b/>
          <w:sz w:val="24"/>
          <w:szCs w:val="24"/>
        </w:rPr>
        <w:t>Используемый УМК:</w:t>
      </w:r>
    </w:p>
    <w:p w:rsidR="00891B26" w:rsidRPr="00EC1A46" w:rsidRDefault="00B464D6" w:rsidP="00891B26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1A46">
        <w:rPr>
          <w:rFonts w:ascii="Times New Roman" w:hAnsi="Times New Roman" w:cs="Times New Roman"/>
          <w:bCs/>
          <w:sz w:val="24"/>
          <w:szCs w:val="24"/>
        </w:rPr>
        <w:t>Е.А. Таможняя, С.Г. Толкунова</w:t>
      </w:r>
      <w:r w:rsidR="00891B26" w:rsidRPr="00EC1A46">
        <w:rPr>
          <w:rFonts w:ascii="Times New Roman" w:hAnsi="Times New Roman" w:cs="Times New Roman"/>
          <w:bCs/>
          <w:sz w:val="24"/>
          <w:szCs w:val="24"/>
        </w:rPr>
        <w:t xml:space="preserve"> География России. Население и хозяйство. 9  класс – М.: Дрофа, 20</w:t>
      </w:r>
      <w:r w:rsidRPr="00EC1A46">
        <w:rPr>
          <w:rFonts w:ascii="Times New Roman" w:hAnsi="Times New Roman" w:cs="Times New Roman"/>
          <w:bCs/>
          <w:sz w:val="24"/>
          <w:szCs w:val="24"/>
        </w:rPr>
        <w:t>14</w:t>
      </w:r>
      <w:r w:rsidR="00891B26" w:rsidRPr="00EC1A46">
        <w:rPr>
          <w:rFonts w:ascii="Times New Roman" w:hAnsi="Times New Roman" w:cs="Times New Roman"/>
          <w:bCs/>
          <w:sz w:val="24"/>
          <w:szCs w:val="24"/>
        </w:rPr>
        <w:t>.</w:t>
      </w:r>
    </w:p>
    <w:p w:rsidR="00891B26" w:rsidRPr="00EC1A46" w:rsidRDefault="00B464D6" w:rsidP="00891B26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1A46">
        <w:rPr>
          <w:rFonts w:ascii="Times New Roman" w:hAnsi="Times New Roman" w:cs="Times New Roman"/>
          <w:bCs/>
          <w:sz w:val="24"/>
          <w:szCs w:val="24"/>
        </w:rPr>
        <w:lastRenderedPageBreak/>
        <w:t>Е.А. Таможняя, С.Г. Толкунова</w:t>
      </w:r>
      <w:r w:rsidR="00891B26" w:rsidRPr="00EC1A46">
        <w:rPr>
          <w:rFonts w:ascii="Times New Roman" w:hAnsi="Times New Roman" w:cs="Times New Roman"/>
          <w:bCs/>
          <w:sz w:val="24"/>
          <w:szCs w:val="24"/>
        </w:rPr>
        <w:t>Рабочая тетрадь. Население и хозяйство России. К учебнику „География России. Население и хозяйство“. 9 класс – М.: Дрофа, 20</w:t>
      </w:r>
      <w:r w:rsidRPr="00EC1A46">
        <w:rPr>
          <w:rFonts w:ascii="Times New Roman" w:hAnsi="Times New Roman" w:cs="Times New Roman"/>
          <w:bCs/>
          <w:sz w:val="24"/>
          <w:szCs w:val="24"/>
        </w:rPr>
        <w:t>14</w:t>
      </w:r>
      <w:r w:rsidR="00891B26" w:rsidRPr="00EC1A46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891B26" w:rsidRPr="00EC1A46" w:rsidRDefault="00891B26" w:rsidP="00891B26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1A46">
        <w:rPr>
          <w:rFonts w:ascii="Times New Roman" w:hAnsi="Times New Roman" w:cs="Times New Roman"/>
          <w:bCs/>
          <w:sz w:val="24"/>
          <w:szCs w:val="24"/>
        </w:rPr>
        <w:t>В.И.Сиротин. География. Рабочая тетрадь с комплектом контурных карт „География России. Население и хозяйство“. 9 класс – М.: Дрофа, 20</w:t>
      </w:r>
      <w:r w:rsidR="00B464D6" w:rsidRPr="00EC1A46">
        <w:rPr>
          <w:rFonts w:ascii="Times New Roman" w:hAnsi="Times New Roman" w:cs="Times New Roman"/>
          <w:bCs/>
          <w:sz w:val="24"/>
          <w:szCs w:val="24"/>
        </w:rPr>
        <w:t>14</w:t>
      </w:r>
      <w:r w:rsidRPr="00EC1A46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891B26" w:rsidRPr="00EC1A46" w:rsidRDefault="00891B26" w:rsidP="00891B26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EC1A46">
        <w:rPr>
          <w:rFonts w:ascii="Times New Roman" w:hAnsi="Times New Roman" w:cs="Times New Roman"/>
          <w:bCs/>
          <w:sz w:val="24"/>
          <w:szCs w:val="24"/>
        </w:rPr>
        <w:t>Атлас. Экономическая и социальная география России. 9 класс.</w:t>
      </w:r>
    </w:p>
    <w:p w:rsidR="00891B26" w:rsidRPr="00F9354B" w:rsidRDefault="00891B26" w:rsidP="00F9354B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EC1A46">
        <w:rPr>
          <w:rFonts w:ascii="Times New Roman" w:hAnsi="Times New Roman" w:cs="Times New Roman"/>
          <w:sz w:val="24"/>
          <w:szCs w:val="24"/>
        </w:rPr>
        <w:t xml:space="preserve">Мультимедийная программа: География 6-10 класс. </w:t>
      </w:r>
    </w:p>
    <w:p w:rsidR="00891B26" w:rsidRPr="00EC1A46" w:rsidRDefault="00891B26" w:rsidP="00891B2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C1A46">
        <w:rPr>
          <w:rFonts w:ascii="Times New Roman" w:hAnsi="Times New Roman" w:cs="Times New Roman"/>
          <w:b/>
          <w:sz w:val="24"/>
          <w:szCs w:val="24"/>
        </w:rPr>
        <w:t>Место предмета в базисном учебном плане</w:t>
      </w:r>
    </w:p>
    <w:p w:rsidR="00891B26" w:rsidRPr="00EC1A46" w:rsidRDefault="00891B26" w:rsidP="00891B2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C1A46">
        <w:rPr>
          <w:rFonts w:ascii="Times New Roman" w:hAnsi="Times New Roman" w:cs="Times New Roman"/>
          <w:sz w:val="24"/>
          <w:szCs w:val="24"/>
        </w:rPr>
        <w:t>Федеральный базисный учебный план для образовательных учреждений Российской Федерации отводит 70 часов для обязательного изучения учебного предмета «География России. Население и хозяйство», из расчета 2-х учебных часов в неделю.</w:t>
      </w:r>
    </w:p>
    <w:p w:rsidR="00891B26" w:rsidRPr="00EC1A46" w:rsidRDefault="00891B26" w:rsidP="00891B26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EC1A46">
        <w:rPr>
          <w:rFonts w:ascii="Times New Roman" w:hAnsi="Times New Roman" w:cs="Times New Roman"/>
          <w:sz w:val="24"/>
          <w:szCs w:val="24"/>
        </w:rPr>
        <w:t>Рабочая программа рассчитана на 68 часов.</w:t>
      </w:r>
    </w:p>
    <w:p w:rsidR="00891B26" w:rsidRPr="00EC1A46" w:rsidRDefault="00891B26" w:rsidP="00891B26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EC1A46">
        <w:rPr>
          <w:rFonts w:ascii="Times New Roman" w:hAnsi="Times New Roman" w:cs="Times New Roman"/>
          <w:b/>
          <w:sz w:val="24"/>
          <w:szCs w:val="24"/>
        </w:rPr>
        <w:t>Количество часов</w:t>
      </w:r>
    </w:p>
    <w:p w:rsidR="00891B26" w:rsidRPr="00EC1A46" w:rsidRDefault="00891B26" w:rsidP="00891B26">
      <w:pPr>
        <w:rPr>
          <w:rFonts w:ascii="Times New Roman" w:hAnsi="Times New Roman" w:cs="Times New Roman"/>
          <w:b/>
          <w:sz w:val="24"/>
          <w:szCs w:val="24"/>
        </w:rPr>
      </w:pPr>
      <w:r w:rsidRPr="00EC1A46">
        <w:rPr>
          <w:rFonts w:ascii="Times New Roman" w:hAnsi="Times New Roman" w:cs="Times New Roman"/>
          <w:b/>
          <w:sz w:val="24"/>
          <w:szCs w:val="24"/>
        </w:rPr>
        <w:t>Всего 68 часов; в неделю 2 час.</w:t>
      </w:r>
    </w:p>
    <w:p w:rsidR="00F9354B" w:rsidRDefault="00F9354B" w:rsidP="00F9354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354B" w:rsidRDefault="00F9354B" w:rsidP="00F9354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354B" w:rsidRDefault="00F9354B" w:rsidP="00F9354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354B" w:rsidRDefault="00F9354B" w:rsidP="00F9354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354B" w:rsidRDefault="00F9354B" w:rsidP="00F9354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354B" w:rsidRDefault="00F9354B" w:rsidP="00F9354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354B" w:rsidRDefault="00F9354B" w:rsidP="00F9354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354B" w:rsidRDefault="00F9354B" w:rsidP="00F9354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354B" w:rsidRDefault="00F9354B" w:rsidP="00F9354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354B" w:rsidRDefault="00F9354B" w:rsidP="00F9354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354B" w:rsidRDefault="00F9354B" w:rsidP="00F9354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1B26" w:rsidRPr="00F9354B" w:rsidRDefault="00891B26" w:rsidP="00F935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354B">
        <w:rPr>
          <w:rFonts w:ascii="Times New Roman" w:hAnsi="Times New Roman" w:cs="Times New Roman"/>
          <w:b/>
          <w:sz w:val="28"/>
          <w:szCs w:val="28"/>
        </w:rPr>
        <w:t>Календарно-тематический план</w:t>
      </w:r>
    </w:p>
    <w:p w:rsidR="000E46E5" w:rsidRPr="00EC1A46" w:rsidRDefault="000E46E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1"/>
        <w:gridCol w:w="830"/>
        <w:gridCol w:w="9002"/>
        <w:gridCol w:w="1245"/>
        <w:gridCol w:w="1429"/>
      </w:tblGrid>
      <w:tr w:rsidR="00891B26" w:rsidRPr="00EC1A46" w:rsidTr="003373FF">
        <w:tc>
          <w:tcPr>
            <w:tcW w:w="1321" w:type="dxa"/>
            <w:vMerge w:val="restart"/>
          </w:tcPr>
          <w:p w:rsidR="00891B26" w:rsidRPr="0023032E" w:rsidRDefault="00891B26" w:rsidP="000E46E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03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  <w:proofErr w:type="gramStart"/>
            <w:r w:rsidRPr="002303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303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830" w:type="dxa"/>
            <w:vMerge w:val="restart"/>
          </w:tcPr>
          <w:p w:rsidR="00891B26" w:rsidRPr="0023032E" w:rsidRDefault="00891B26" w:rsidP="000E46E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03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в теме</w:t>
            </w:r>
          </w:p>
        </w:tc>
        <w:tc>
          <w:tcPr>
            <w:tcW w:w="9002" w:type="dxa"/>
            <w:vMerge w:val="restart"/>
          </w:tcPr>
          <w:p w:rsidR="00891B26" w:rsidRPr="0023032E" w:rsidRDefault="00891B26" w:rsidP="000E46E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03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674" w:type="dxa"/>
            <w:gridSpan w:val="2"/>
          </w:tcPr>
          <w:p w:rsidR="00891B26" w:rsidRPr="0023032E" w:rsidRDefault="00891B26" w:rsidP="000E46E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03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891B26" w:rsidRPr="00EC1A46" w:rsidTr="003373FF">
        <w:tc>
          <w:tcPr>
            <w:tcW w:w="1321" w:type="dxa"/>
            <w:vMerge/>
          </w:tcPr>
          <w:p w:rsidR="00891B26" w:rsidRPr="0023032E" w:rsidRDefault="00891B26" w:rsidP="000E46E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0" w:type="dxa"/>
            <w:vMerge/>
          </w:tcPr>
          <w:p w:rsidR="00891B26" w:rsidRPr="0023032E" w:rsidRDefault="00891B26" w:rsidP="000E46E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2" w:type="dxa"/>
            <w:vMerge/>
          </w:tcPr>
          <w:p w:rsidR="00891B26" w:rsidRPr="0023032E" w:rsidRDefault="00891B26" w:rsidP="000E46E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5" w:type="dxa"/>
          </w:tcPr>
          <w:p w:rsidR="00891B26" w:rsidRPr="0023032E" w:rsidRDefault="0023032E" w:rsidP="000E46E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429" w:type="dxa"/>
          </w:tcPr>
          <w:p w:rsidR="00891B26" w:rsidRPr="0023032E" w:rsidRDefault="0023032E" w:rsidP="000E46E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891B26" w:rsidRPr="00EC1A46" w:rsidTr="003373FF">
        <w:tc>
          <w:tcPr>
            <w:tcW w:w="13827" w:type="dxa"/>
            <w:gridSpan w:val="5"/>
          </w:tcPr>
          <w:p w:rsidR="00891B26" w:rsidRPr="0023032E" w:rsidRDefault="00891B26" w:rsidP="0023032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03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2303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четверть</w:t>
            </w:r>
          </w:p>
        </w:tc>
      </w:tr>
      <w:tr w:rsidR="00891B26" w:rsidRPr="00EC1A46" w:rsidTr="003373FF">
        <w:tc>
          <w:tcPr>
            <w:tcW w:w="13827" w:type="dxa"/>
            <w:gridSpan w:val="5"/>
          </w:tcPr>
          <w:p w:rsidR="00891B26" w:rsidRPr="00EC1A46" w:rsidRDefault="00891B26" w:rsidP="003373F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1A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ВВЕДЕНИЕ  (</w:t>
            </w:r>
            <w:r w:rsidR="003373FF" w:rsidRPr="00EC1A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Pr="00EC1A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ч.)                                                                      </w:t>
            </w:r>
          </w:p>
        </w:tc>
      </w:tr>
      <w:tr w:rsidR="00891B26" w:rsidRPr="00EC1A46" w:rsidTr="003373FF">
        <w:tc>
          <w:tcPr>
            <w:tcW w:w="1321" w:type="dxa"/>
          </w:tcPr>
          <w:p w:rsidR="00891B26" w:rsidRPr="00EC1A46" w:rsidRDefault="00891B26" w:rsidP="003373FF">
            <w:pPr>
              <w:pStyle w:val="a3"/>
              <w:numPr>
                <w:ilvl w:val="0"/>
                <w:numId w:val="2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891B26" w:rsidRPr="00EC1A46" w:rsidRDefault="00891B26" w:rsidP="000E46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2" w:type="dxa"/>
            <w:vAlign w:val="center"/>
          </w:tcPr>
          <w:p w:rsidR="00891B26" w:rsidRPr="00EC1A46" w:rsidRDefault="00891B26" w:rsidP="000E46E5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C1A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Вводный инструктаж по ТБ. </w:t>
            </w:r>
            <w:r w:rsidR="003373FF" w:rsidRPr="00EC1A46">
              <w:rPr>
                <w:rFonts w:ascii="Times New Roman" w:eastAsia="Batang" w:hAnsi="Times New Roman" w:cs="Times New Roman"/>
                <w:sz w:val="24"/>
                <w:szCs w:val="24"/>
              </w:rPr>
              <w:t>Что изучает экономическая  география России?</w:t>
            </w:r>
          </w:p>
        </w:tc>
        <w:tc>
          <w:tcPr>
            <w:tcW w:w="1245" w:type="dxa"/>
          </w:tcPr>
          <w:p w:rsidR="00891B26" w:rsidRPr="00EC1A46" w:rsidRDefault="00891B26" w:rsidP="000E46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891B26" w:rsidRPr="00EC1A46" w:rsidRDefault="00891B26" w:rsidP="000E46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73FF" w:rsidRPr="00EC1A46" w:rsidTr="000E46E5">
        <w:tc>
          <w:tcPr>
            <w:tcW w:w="13827" w:type="dxa"/>
            <w:gridSpan w:val="5"/>
          </w:tcPr>
          <w:p w:rsidR="003373FF" w:rsidRPr="00EC1A46" w:rsidRDefault="003373FF" w:rsidP="005E0571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  <w:r w:rsidRPr="00EC1A46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  <w:t>Хозяйство России(2</w:t>
            </w:r>
            <w:r w:rsidR="005E0571" w:rsidRPr="00EC1A46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  <w:t>6</w:t>
            </w:r>
            <w:r w:rsidRPr="00EC1A46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  <w:t xml:space="preserve"> часа)</w:t>
            </w:r>
          </w:p>
        </w:tc>
      </w:tr>
      <w:tr w:rsidR="003373FF" w:rsidRPr="00EC1A46" w:rsidTr="000E46E5">
        <w:tc>
          <w:tcPr>
            <w:tcW w:w="13827" w:type="dxa"/>
            <w:gridSpan w:val="5"/>
          </w:tcPr>
          <w:p w:rsidR="003373FF" w:rsidRPr="00EC1A46" w:rsidRDefault="003373FF" w:rsidP="000E46E5">
            <w:pPr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EC1A46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Общая характеристика  хозяйства России (3 часа)</w:t>
            </w:r>
          </w:p>
        </w:tc>
      </w:tr>
      <w:tr w:rsidR="00190CD5" w:rsidRPr="00EC1A46" w:rsidTr="003373FF">
        <w:tc>
          <w:tcPr>
            <w:tcW w:w="1321" w:type="dxa"/>
          </w:tcPr>
          <w:p w:rsidR="00190CD5" w:rsidRPr="00EC1A46" w:rsidRDefault="00190CD5" w:rsidP="003373FF">
            <w:pPr>
              <w:pStyle w:val="a3"/>
              <w:numPr>
                <w:ilvl w:val="0"/>
                <w:numId w:val="2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190CD5" w:rsidRPr="00EC1A46" w:rsidRDefault="00190CD5" w:rsidP="000E46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2" w:type="dxa"/>
            <w:vAlign w:val="center"/>
          </w:tcPr>
          <w:p w:rsidR="00190CD5" w:rsidRPr="00EC1A46" w:rsidRDefault="00190CD5" w:rsidP="000E46E5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C1A46">
              <w:rPr>
                <w:rFonts w:ascii="Times New Roman" w:eastAsia="Batang" w:hAnsi="Times New Roman" w:cs="Times New Roman"/>
                <w:sz w:val="24"/>
                <w:szCs w:val="24"/>
              </w:rPr>
              <w:t>Отраслевая структура хозяйства</w:t>
            </w:r>
          </w:p>
        </w:tc>
        <w:tc>
          <w:tcPr>
            <w:tcW w:w="1245" w:type="dxa"/>
          </w:tcPr>
          <w:p w:rsidR="00190CD5" w:rsidRPr="00EC1A46" w:rsidRDefault="00190CD5" w:rsidP="000E46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190CD5" w:rsidRPr="00EC1A46" w:rsidRDefault="00190CD5" w:rsidP="000E46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0CD5" w:rsidRPr="00EC1A46" w:rsidTr="003373FF">
        <w:tc>
          <w:tcPr>
            <w:tcW w:w="1321" w:type="dxa"/>
          </w:tcPr>
          <w:p w:rsidR="00190CD5" w:rsidRPr="00EC1A46" w:rsidRDefault="00190CD5" w:rsidP="003373FF">
            <w:pPr>
              <w:pStyle w:val="a3"/>
              <w:numPr>
                <w:ilvl w:val="0"/>
                <w:numId w:val="2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190CD5" w:rsidRPr="00EC1A46" w:rsidRDefault="00190CD5" w:rsidP="000E46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4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2" w:type="dxa"/>
            <w:vAlign w:val="center"/>
          </w:tcPr>
          <w:p w:rsidR="00190CD5" w:rsidRPr="00EC1A46" w:rsidRDefault="00190CD5" w:rsidP="000E46E5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C1A46">
              <w:rPr>
                <w:rFonts w:ascii="Times New Roman" w:eastAsia="Batang" w:hAnsi="Times New Roman" w:cs="Times New Roman"/>
                <w:sz w:val="24"/>
                <w:szCs w:val="24"/>
              </w:rPr>
              <w:t>Особенности формирования хозяйства России</w:t>
            </w:r>
          </w:p>
        </w:tc>
        <w:tc>
          <w:tcPr>
            <w:tcW w:w="1245" w:type="dxa"/>
          </w:tcPr>
          <w:p w:rsidR="00190CD5" w:rsidRPr="00EC1A46" w:rsidRDefault="00190CD5" w:rsidP="000E46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190CD5" w:rsidRPr="00EC1A46" w:rsidRDefault="00190CD5" w:rsidP="000E46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0CD5" w:rsidRPr="00EC1A46" w:rsidTr="003373FF">
        <w:tc>
          <w:tcPr>
            <w:tcW w:w="1321" w:type="dxa"/>
          </w:tcPr>
          <w:p w:rsidR="00190CD5" w:rsidRPr="00EC1A46" w:rsidRDefault="00190CD5" w:rsidP="003373FF">
            <w:pPr>
              <w:pStyle w:val="a3"/>
              <w:numPr>
                <w:ilvl w:val="0"/>
                <w:numId w:val="2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190CD5" w:rsidRPr="00EC1A46" w:rsidRDefault="00190CD5" w:rsidP="000E46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4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2" w:type="dxa"/>
            <w:vAlign w:val="center"/>
          </w:tcPr>
          <w:p w:rsidR="00190CD5" w:rsidRPr="00EC1A46" w:rsidRDefault="00190CD5" w:rsidP="000E46E5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C1A46">
              <w:rPr>
                <w:rFonts w:ascii="Times New Roman" w:eastAsia="Batang" w:hAnsi="Times New Roman" w:cs="Times New Roman"/>
                <w:sz w:val="24"/>
                <w:szCs w:val="24"/>
              </w:rPr>
              <w:t>Виды предприятий и факторы их размещения</w:t>
            </w:r>
          </w:p>
        </w:tc>
        <w:tc>
          <w:tcPr>
            <w:tcW w:w="1245" w:type="dxa"/>
          </w:tcPr>
          <w:p w:rsidR="00190CD5" w:rsidRPr="00EC1A46" w:rsidRDefault="00190CD5" w:rsidP="000E46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190CD5" w:rsidRPr="00EC1A46" w:rsidRDefault="00190CD5" w:rsidP="000E46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0CD5" w:rsidRPr="00EC1A46" w:rsidTr="000E46E5">
        <w:tc>
          <w:tcPr>
            <w:tcW w:w="13827" w:type="dxa"/>
            <w:gridSpan w:val="5"/>
          </w:tcPr>
          <w:p w:rsidR="00190CD5" w:rsidRPr="00EC1A46" w:rsidRDefault="000E46E5" w:rsidP="005E057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1A46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  <w:t>Территориальная структура хозяйства. География отраслей и межотраслевых комплексов (2</w:t>
            </w:r>
            <w:r w:rsidR="005E0571" w:rsidRPr="00EC1A46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  <w:t>3</w:t>
            </w:r>
            <w:r w:rsidRPr="00EC1A46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  <w:t xml:space="preserve"> часов)</w:t>
            </w:r>
          </w:p>
        </w:tc>
      </w:tr>
      <w:tr w:rsidR="000E46E5" w:rsidRPr="00EC1A46" w:rsidTr="003373FF">
        <w:tc>
          <w:tcPr>
            <w:tcW w:w="1321" w:type="dxa"/>
          </w:tcPr>
          <w:p w:rsidR="000E46E5" w:rsidRPr="00EC1A46" w:rsidRDefault="000E46E5" w:rsidP="003373FF">
            <w:pPr>
              <w:pStyle w:val="a3"/>
              <w:numPr>
                <w:ilvl w:val="0"/>
                <w:numId w:val="2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0E46E5" w:rsidRPr="00EC1A46" w:rsidRDefault="000E46E5" w:rsidP="000E46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2" w:type="dxa"/>
            <w:vAlign w:val="center"/>
          </w:tcPr>
          <w:p w:rsidR="000E46E5" w:rsidRPr="00EC1A46" w:rsidRDefault="000E46E5" w:rsidP="000E46E5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C1A46">
              <w:rPr>
                <w:rFonts w:ascii="Times New Roman" w:eastAsia="Batang" w:hAnsi="Times New Roman" w:cs="Times New Roman"/>
                <w:sz w:val="24"/>
                <w:szCs w:val="24"/>
              </w:rPr>
              <w:t>Состав и значение ТЭК</w:t>
            </w:r>
          </w:p>
        </w:tc>
        <w:tc>
          <w:tcPr>
            <w:tcW w:w="1245" w:type="dxa"/>
          </w:tcPr>
          <w:p w:rsidR="000E46E5" w:rsidRPr="00EC1A46" w:rsidRDefault="000E46E5" w:rsidP="000E46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0E46E5" w:rsidRPr="00EC1A46" w:rsidRDefault="000E46E5" w:rsidP="000E46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46E5" w:rsidRPr="00EC1A46" w:rsidTr="003373FF">
        <w:tc>
          <w:tcPr>
            <w:tcW w:w="1321" w:type="dxa"/>
          </w:tcPr>
          <w:p w:rsidR="000E46E5" w:rsidRPr="00EC1A46" w:rsidRDefault="000E46E5" w:rsidP="003373FF">
            <w:pPr>
              <w:pStyle w:val="a3"/>
              <w:numPr>
                <w:ilvl w:val="0"/>
                <w:numId w:val="2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0E46E5" w:rsidRPr="00EC1A46" w:rsidRDefault="000E46E5" w:rsidP="000E46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4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2" w:type="dxa"/>
            <w:vAlign w:val="center"/>
          </w:tcPr>
          <w:p w:rsidR="00B464D6" w:rsidRPr="00EC1A46" w:rsidRDefault="00B464D6" w:rsidP="00B464D6">
            <w:pPr>
              <w:pStyle w:val="a6"/>
              <w:spacing w:before="0" w:beforeAutospacing="0" w:after="0" w:afterAutospacing="0"/>
            </w:pPr>
            <w:r w:rsidRPr="00EC1A46">
              <w:rPr>
                <w:rFonts w:eastAsia="Batang"/>
              </w:rPr>
              <w:t xml:space="preserve">Топливная промышленность. </w:t>
            </w:r>
            <w:proofErr w:type="gramStart"/>
            <w:r w:rsidRPr="00EC1A46">
              <w:rPr>
                <w:rFonts w:eastAsia="Batang"/>
              </w:rPr>
              <w:t>ПР</w:t>
            </w:r>
            <w:proofErr w:type="gramEnd"/>
            <w:r w:rsidRPr="00EC1A46">
              <w:rPr>
                <w:rFonts w:eastAsia="Batang"/>
              </w:rPr>
              <w:t xml:space="preserve">: </w:t>
            </w:r>
            <w:r w:rsidRPr="00EC1A46">
              <w:t>№ 1. Нанесение на контурную карту важнейших районов добычи нефти, природного газа, угля.</w:t>
            </w:r>
          </w:p>
          <w:p w:rsidR="000E46E5" w:rsidRPr="00EC1A46" w:rsidRDefault="000E46E5" w:rsidP="000E46E5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0E46E5" w:rsidRPr="00EC1A46" w:rsidRDefault="000E46E5" w:rsidP="000E46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0E46E5" w:rsidRPr="00EC1A46" w:rsidRDefault="000E46E5" w:rsidP="000E46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46E5" w:rsidRPr="00EC1A46" w:rsidTr="003373FF">
        <w:tc>
          <w:tcPr>
            <w:tcW w:w="1321" w:type="dxa"/>
          </w:tcPr>
          <w:p w:rsidR="000E46E5" w:rsidRPr="00EC1A46" w:rsidRDefault="000E46E5" w:rsidP="003373FF">
            <w:pPr>
              <w:pStyle w:val="a3"/>
              <w:numPr>
                <w:ilvl w:val="0"/>
                <w:numId w:val="2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0E46E5" w:rsidRPr="00EC1A46" w:rsidRDefault="000E46E5" w:rsidP="000E46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4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2" w:type="dxa"/>
            <w:vAlign w:val="center"/>
          </w:tcPr>
          <w:p w:rsidR="000E46E5" w:rsidRPr="00EC1A46" w:rsidRDefault="000E46E5" w:rsidP="000E46E5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C1A46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Электроэнергетика  </w:t>
            </w:r>
          </w:p>
        </w:tc>
        <w:tc>
          <w:tcPr>
            <w:tcW w:w="1245" w:type="dxa"/>
          </w:tcPr>
          <w:p w:rsidR="000E46E5" w:rsidRPr="00EC1A46" w:rsidRDefault="000E46E5" w:rsidP="000E46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0E46E5" w:rsidRPr="00EC1A46" w:rsidRDefault="000E46E5" w:rsidP="000E46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46E5" w:rsidRPr="00EC1A46" w:rsidTr="003373FF">
        <w:tc>
          <w:tcPr>
            <w:tcW w:w="1321" w:type="dxa"/>
          </w:tcPr>
          <w:p w:rsidR="000E46E5" w:rsidRPr="00EC1A46" w:rsidRDefault="000E46E5" w:rsidP="003373FF">
            <w:pPr>
              <w:pStyle w:val="a3"/>
              <w:numPr>
                <w:ilvl w:val="0"/>
                <w:numId w:val="2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0E46E5" w:rsidRPr="00EC1A46" w:rsidRDefault="000E46E5" w:rsidP="000E46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4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2" w:type="dxa"/>
            <w:vAlign w:val="center"/>
          </w:tcPr>
          <w:p w:rsidR="000E46E5" w:rsidRPr="00EC1A46" w:rsidRDefault="000E46E5" w:rsidP="000E46E5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C1A46">
              <w:rPr>
                <w:rFonts w:ascii="Times New Roman" w:eastAsia="Batang" w:hAnsi="Times New Roman" w:cs="Times New Roman"/>
                <w:sz w:val="24"/>
                <w:szCs w:val="24"/>
              </w:rPr>
              <w:t>Машиностроительный комплекс</w:t>
            </w:r>
          </w:p>
        </w:tc>
        <w:tc>
          <w:tcPr>
            <w:tcW w:w="1245" w:type="dxa"/>
          </w:tcPr>
          <w:p w:rsidR="000E46E5" w:rsidRPr="00EC1A46" w:rsidRDefault="000E46E5" w:rsidP="000E46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0E46E5" w:rsidRPr="00EC1A46" w:rsidRDefault="000E46E5" w:rsidP="000E46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46E5" w:rsidRPr="00EC1A46" w:rsidTr="003373FF">
        <w:tc>
          <w:tcPr>
            <w:tcW w:w="1321" w:type="dxa"/>
          </w:tcPr>
          <w:p w:rsidR="000E46E5" w:rsidRPr="00EC1A46" w:rsidRDefault="000E46E5" w:rsidP="003373FF">
            <w:pPr>
              <w:pStyle w:val="a3"/>
              <w:numPr>
                <w:ilvl w:val="0"/>
                <w:numId w:val="2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0E46E5" w:rsidRPr="00EC1A46" w:rsidRDefault="000E46E5" w:rsidP="000E46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4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2" w:type="dxa"/>
            <w:vAlign w:val="center"/>
          </w:tcPr>
          <w:p w:rsidR="000E46E5" w:rsidRPr="00EC1A46" w:rsidRDefault="000E46E5" w:rsidP="00610C58">
            <w:pPr>
              <w:pStyle w:val="a6"/>
              <w:spacing w:before="0" w:beforeAutospacing="0" w:after="0" w:afterAutospacing="0"/>
            </w:pPr>
            <w:r w:rsidRPr="00EC1A46">
              <w:rPr>
                <w:rFonts w:eastAsia="Batang"/>
              </w:rPr>
              <w:t>География машиностроения</w:t>
            </w:r>
            <w:r w:rsidR="00B464D6" w:rsidRPr="00EC1A46">
              <w:rPr>
                <w:rFonts w:eastAsia="Batang"/>
              </w:rPr>
              <w:t xml:space="preserve">. </w:t>
            </w:r>
            <w:proofErr w:type="gramStart"/>
            <w:r w:rsidR="00B464D6" w:rsidRPr="00EC1A46">
              <w:rPr>
                <w:rFonts w:eastAsia="Batang"/>
              </w:rPr>
              <w:t>ПР</w:t>
            </w:r>
            <w:proofErr w:type="gramEnd"/>
            <w:r w:rsidR="00B464D6" w:rsidRPr="00EC1A46">
              <w:rPr>
                <w:rFonts w:eastAsia="Batang"/>
              </w:rPr>
              <w:t xml:space="preserve">: </w:t>
            </w:r>
            <w:r w:rsidR="00B464D6" w:rsidRPr="00EC1A46">
              <w:t>№ 2. Определение главных районов размещения отраслей трудоёмкого и металлоёмкого машиностроения по картам.</w:t>
            </w:r>
          </w:p>
        </w:tc>
        <w:tc>
          <w:tcPr>
            <w:tcW w:w="1245" w:type="dxa"/>
          </w:tcPr>
          <w:p w:rsidR="000E46E5" w:rsidRPr="00EC1A46" w:rsidRDefault="000E46E5" w:rsidP="000E46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0E46E5" w:rsidRPr="00EC1A46" w:rsidRDefault="000E46E5" w:rsidP="000E46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46E5" w:rsidRPr="00EC1A46" w:rsidTr="003373FF">
        <w:tc>
          <w:tcPr>
            <w:tcW w:w="1321" w:type="dxa"/>
          </w:tcPr>
          <w:p w:rsidR="000E46E5" w:rsidRPr="00EC1A46" w:rsidRDefault="000E46E5" w:rsidP="003373FF">
            <w:pPr>
              <w:pStyle w:val="a3"/>
              <w:numPr>
                <w:ilvl w:val="0"/>
                <w:numId w:val="2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0E46E5" w:rsidRPr="00EC1A46" w:rsidRDefault="000E46E5" w:rsidP="000E46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4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02" w:type="dxa"/>
            <w:vAlign w:val="center"/>
          </w:tcPr>
          <w:p w:rsidR="000E46E5" w:rsidRPr="00EC1A46" w:rsidRDefault="00973A79" w:rsidP="000E46E5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Оборонно</w:t>
            </w:r>
            <w:proofErr w:type="spellEnd"/>
            <w:r w:rsidR="000E46E5" w:rsidRPr="00EC1A46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- промышленный</w:t>
            </w:r>
            <w:proofErr w:type="gramEnd"/>
            <w:r w:rsidR="000E46E5" w:rsidRPr="00EC1A46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комплекс</w:t>
            </w:r>
          </w:p>
        </w:tc>
        <w:tc>
          <w:tcPr>
            <w:tcW w:w="1245" w:type="dxa"/>
          </w:tcPr>
          <w:p w:rsidR="000E46E5" w:rsidRPr="00EC1A46" w:rsidRDefault="000E46E5" w:rsidP="000E46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0E46E5" w:rsidRPr="00EC1A46" w:rsidRDefault="000E46E5" w:rsidP="000E46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46E5" w:rsidRPr="00EC1A46" w:rsidTr="003373FF">
        <w:tc>
          <w:tcPr>
            <w:tcW w:w="1321" w:type="dxa"/>
          </w:tcPr>
          <w:p w:rsidR="000E46E5" w:rsidRPr="00EC1A46" w:rsidRDefault="000E46E5" w:rsidP="003373FF">
            <w:pPr>
              <w:pStyle w:val="a3"/>
              <w:numPr>
                <w:ilvl w:val="0"/>
                <w:numId w:val="2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0E46E5" w:rsidRPr="00EC1A46" w:rsidRDefault="000E46E5" w:rsidP="000E46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4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02" w:type="dxa"/>
            <w:vAlign w:val="center"/>
          </w:tcPr>
          <w:p w:rsidR="000E46E5" w:rsidRPr="00EC1A46" w:rsidRDefault="000E46E5" w:rsidP="000E46E5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C1A46">
              <w:rPr>
                <w:rFonts w:ascii="Times New Roman" w:eastAsia="Batang" w:hAnsi="Times New Roman" w:cs="Times New Roman"/>
                <w:sz w:val="24"/>
                <w:szCs w:val="24"/>
              </w:rPr>
              <w:t>Комплекс отраслей по производству конструкционных материалов и химических веществ.</w:t>
            </w:r>
          </w:p>
        </w:tc>
        <w:tc>
          <w:tcPr>
            <w:tcW w:w="1245" w:type="dxa"/>
          </w:tcPr>
          <w:p w:rsidR="000E46E5" w:rsidRPr="00EC1A46" w:rsidRDefault="000E46E5" w:rsidP="000E46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0E46E5" w:rsidRPr="00EC1A46" w:rsidRDefault="000E46E5" w:rsidP="000E46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46E5" w:rsidRPr="00EC1A46" w:rsidTr="003373FF">
        <w:tc>
          <w:tcPr>
            <w:tcW w:w="1321" w:type="dxa"/>
          </w:tcPr>
          <w:p w:rsidR="000E46E5" w:rsidRPr="00EC1A46" w:rsidRDefault="000E46E5" w:rsidP="003373FF">
            <w:pPr>
              <w:pStyle w:val="a3"/>
              <w:numPr>
                <w:ilvl w:val="0"/>
                <w:numId w:val="2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0E46E5" w:rsidRPr="00EC1A46" w:rsidRDefault="000E46E5" w:rsidP="000E46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4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02" w:type="dxa"/>
            <w:vAlign w:val="center"/>
          </w:tcPr>
          <w:p w:rsidR="000E46E5" w:rsidRPr="00EC1A46" w:rsidRDefault="000E46E5" w:rsidP="00610C58">
            <w:pPr>
              <w:pStyle w:val="a6"/>
              <w:spacing w:before="0" w:beforeAutospacing="0" w:after="0" w:afterAutospacing="0"/>
            </w:pPr>
            <w:r w:rsidRPr="00EC1A46">
              <w:rPr>
                <w:rFonts w:eastAsia="Batang"/>
              </w:rPr>
              <w:t>Металлургический комплекс. Факторы размещения металлургических предприятий</w:t>
            </w:r>
            <w:r w:rsidR="00610C58" w:rsidRPr="00EC1A46">
              <w:rPr>
                <w:rFonts w:eastAsia="Batang"/>
              </w:rPr>
              <w:t xml:space="preserve">. </w:t>
            </w:r>
            <w:proofErr w:type="gramStart"/>
            <w:r w:rsidR="00610C58" w:rsidRPr="00EC1A46">
              <w:rPr>
                <w:rFonts w:eastAsia="Batang"/>
              </w:rPr>
              <w:t>ПР</w:t>
            </w:r>
            <w:proofErr w:type="gramEnd"/>
            <w:r w:rsidR="00610C58" w:rsidRPr="00EC1A46">
              <w:rPr>
                <w:rFonts w:eastAsia="Batang"/>
              </w:rPr>
              <w:t xml:space="preserve">: </w:t>
            </w:r>
            <w:r w:rsidR="00610C58" w:rsidRPr="00EC1A46">
              <w:t>№ 3. Составление  характеристики одной из металлургических баз по картам и статистическим материалам.</w:t>
            </w:r>
          </w:p>
        </w:tc>
        <w:tc>
          <w:tcPr>
            <w:tcW w:w="1245" w:type="dxa"/>
          </w:tcPr>
          <w:p w:rsidR="000E46E5" w:rsidRPr="00EC1A46" w:rsidRDefault="000E46E5" w:rsidP="000E46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0E46E5" w:rsidRPr="00EC1A46" w:rsidRDefault="000E46E5" w:rsidP="000E46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46E5" w:rsidRPr="00EC1A46" w:rsidTr="003373FF">
        <w:tc>
          <w:tcPr>
            <w:tcW w:w="1321" w:type="dxa"/>
          </w:tcPr>
          <w:p w:rsidR="000E46E5" w:rsidRPr="00EC1A46" w:rsidRDefault="000E46E5" w:rsidP="003373FF">
            <w:pPr>
              <w:pStyle w:val="a3"/>
              <w:numPr>
                <w:ilvl w:val="0"/>
                <w:numId w:val="2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0E46E5" w:rsidRPr="00EC1A46" w:rsidRDefault="000E46E5" w:rsidP="000E46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4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02" w:type="dxa"/>
            <w:vAlign w:val="center"/>
          </w:tcPr>
          <w:p w:rsidR="000E46E5" w:rsidRPr="00EC1A46" w:rsidRDefault="000E46E5" w:rsidP="000E46E5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C1A46">
              <w:rPr>
                <w:rFonts w:ascii="Times New Roman" w:eastAsia="Batang" w:hAnsi="Times New Roman" w:cs="Times New Roman"/>
                <w:sz w:val="24"/>
                <w:szCs w:val="24"/>
              </w:rPr>
              <w:t>Черная металлургия</w:t>
            </w:r>
          </w:p>
        </w:tc>
        <w:tc>
          <w:tcPr>
            <w:tcW w:w="1245" w:type="dxa"/>
          </w:tcPr>
          <w:p w:rsidR="000E46E5" w:rsidRPr="00EC1A46" w:rsidRDefault="000E46E5" w:rsidP="000E46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0E46E5" w:rsidRPr="00EC1A46" w:rsidRDefault="000E46E5" w:rsidP="000E46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46E5" w:rsidRPr="00EC1A46" w:rsidTr="003373FF">
        <w:tc>
          <w:tcPr>
            <w:tcW w:w="1321" w:type="dxa"/>
          </w:tcPr>
          <w:p w:rsidR="000E46E5" w:rsidRPr="00EC1A46" w:rsidRDefault="000E46E5" w:rsidP="003373FF">
            <w:pPr>
              <w:pStyle w:val="a3"/>
              <w:numPr>
                <w:ilvl w:val="0"/>
                <w:numId w:val="2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0E46E5" w:rsidRPr="00EC1A46" w:rsidRDefault="000E46E5" w:rsidP="000E46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4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02" w:type="dxa"/>
            <w:vAlign w:val="center"/>
          </w:tcPr>
          <w:p w:rsidR="000E46E5" w:rsidRPr="00EC1A46" w:rsidRDefault="000E46E5" w:rsidP="000E46E5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C1A46">
              <w:rPr>
                <w:rFonts w:ascii="Times New Roman" w:eastAsia="Batang" w:hAnsi="Times New Roman" w:cs="Times New Roman"/>
                <w:sz w:val="24"/>
                <w:szCs w:val="24"/>
              </w:rPr>
              <w:t>Цветная металлургия.</w:t>
            </w:r>
          </w:p>
        </w:tc>
        <w:tc>
          <w:tcPr>
            <w:tcW w:w="1245" w:type="dxa"/>
          </w:tcPr>
          <w:p w:rsidR="000E46E5" w:rsidRPr="00EC1A46" w:rsidRDefault="000E46E5" w:rsidP="000E46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0E46E5" w:rsidRPr="00EC1A46" w:rsidRDefault="000E46E5" w:rsidP="000E46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46E5" w:rsidRPr="00EC1A46" w:rsidTr="003373FF">
        <w:tc>
          <w:tcPr>
            <w:tcW w:w="1321" w:type="dxa"/>
          </w:tcPr>
          <w:p w:rsidR="000E46E5" w:rsidRPr="00EC1A46" w:rsidRDefault="000E46E5" w:rsidP="003373FF">
            <w:pPr>
              <w:pStyle w:val="a3"/>
              <w:numPr>
                <w:ilvl w:val="0"/>
                <w:numId w:val="2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0E46E5" w:rsidRPr="00EC1A46" w:rsidRDefault="000E46E5" w:rsidP="000E46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4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002" w:type="dxa"/>
            <w:vAlign w:val="center"/>
          </w:tcPr>
          <w:p w:rsidR="000E46E5" w:rsidRPr="00EC1A46" w:rsidRDefault="000E46E5" w:rsidP="000E46E5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C1A46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Химико-лесной комплекс. </w:t>
            </w:r>
          </w:p>
          <w:p w:rsidR="000E46E5" w:rsidRPr="00EC1A46" w:rsidRDefault="000E46E5" w:rsidP="000E46E5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C1A46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Химическая промышленность </w:t>
            </w:r>
          </w:p>
        </w:tc>
        <w:tc>
          <w:tcPr>
            <w:tcW w:w="1245" w:type="dxa"/>
          </w:tcPr>
          <w:p w:rsidR="000E46E5" w:rsidRPr="00EC1A46" w:rsidRDefault="000E46E5" w:rsidP="000E46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0E46E5" w:rsidRPr="00EC1A46" w:rsidRDefault="000E46E5" w:rsidP="000E46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46E5" w:rsidRPr="00EC1A46" w:rsidTr="003373FF">
        <w:tc>
          <w:tcPr>
            <w:tcW w:w="1321" w:type="dxa"/>
          </w:tcPr>
          <w:p w:rsidR="000E46E5" w:rsidRPr="00EC1A46" w:rsidRDefault="000E46E5" w:rsidP="003373FF">
            <w:pPr>
              <w:pStyle w:val="a3"/>
              <w:numPr>
                <w:ilvl w:val="0"/>
                <w:numId w:val="2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0E46E5" w:rsidRPr="00EC1A46" w:rsidRDefault="000E46E5" w:rsidP="000E46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4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002" w:type="dxa"/>
            <w:vAlign w:val="center"/>
          </w:tcPr>
          <w:p w:rsidR="000E46E5" w:rsidRPr="00EC1A46" w:rsidRDefault="000E46E5" w:rsidP="000E46E5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C1A46">
              <w:rPr>
                <w:rFonts w:ascii="Times New Roman" w:eastAsia="Batang" w:hAnsi="Times New Roman" w:cs="Times New Roman"/>
                <w:sz w:val="24"/>
                <w:szCs w:val="24"/>
              </w:rPr>
              <w:t>Лесная промышленность</w:t>
            </w:r>
          </w:p>
        </w:tc>
        <w:tc>
          <w:tcPr>
            <w:tcW w:w="1245" w:type="dxa"/>
          </w:tcPr>
          <w:p w:rsidR="000E46E5" w:rsidRPr="00EC1A46" w:rsidRDefault="000E46E5" w:rsidP="000E46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0E46E5" w:rsidRPr="00EC1A46" w:rsidRDefault="000E46E5" w:rsidP="000E46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46E5" w:rsidRPr="00EC1A46" w:rsidTr="003373FF">
        <w:tc>
          <w:tcPr>
            <w:tcW w:w="1321" w:type="dxa"/>
          </w:tcPr>
          <w:p w:rsidR="000E46E5" w:rsidRPr="00EC1A46" w:rsidRDefault="000E46E5" w:rsidP="003373FF">
            <w:pPr>
              <w:pStyle w:val="a3"/>
              <w:numPr>
                <w:ilvl w:val="0"/>
                <w:numId w:val="2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0E46E5" w:rsidRPr="00EC1A46" w:rsidRDefault="000E46E5" w:rsidP="000E46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4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002" w:type="dxa"/>
            <w:vAlign w:val="center"/>
          </w:tcPr>
          <w:p w:rsidR="000E46E5" w:rsidRPr="00EC1A46" w:rsidRDefault="000E46E5" w:rsidP="00610C58">
            <w:pPr>
              <w:pStyle w:val="a6"/>
              <w:spacing w:before="0" w:beforeAutospacing="0" w:after="0" w:afterAutospacing="0"/>
            </w:pPr>
            <w:r w:rsidRPr="00EC1A46">
              <w:rPr>
                <w:rFonts w:eastAsia="Batang"/>
              </w:rPr>
              <w:t>География химик</w:t>
            </w:r>
            <w:proofErr w:type="gramStart"/>
            <w:r w:rsidRPr="00EC1A46">
              <w:rPr>
                <w:rFonts w:eastAsia="Batang"/>
              </w:rPr>
              <w:t>о-</w:t>
            </w:r>
            <w:proofErr w:type="gramEnd"/>
            <w:r w:rsidRPr="00EC1A46">
              <w:rPr>
                <w:rFonts w:eastAsia="Batang"/>
              </w:rPr>
              <w:t xml:space="preserve"> лесного комплекса</w:t>
            </w:r>
            <w:r w:rsidR="00610C58" w:rsidRPr="00EC1A46">
              <w:rPr>
                <w:rFonts w:eastAsia="Batang"/>
              </w:rPr>
              <w:t xml:space="preserve">. </w:t>
            </w:r>
            <w:proofErr w:type="gramStart"/>
            <w:r w:rsidR="00610C58" w:rsidRPr="00EC1A46">
              <w:rPr>
                <w:rFonts w:eastAsia="Batang"/>
              </w:rPr>
              <w:t>ПР</w:t>
            </w:r>
            <w:proofErr w:type="gramEnd"/>
            <w:r w:rsidR="00610C58" w:rsidRPr="00EC1A46">
              <w:rPr>
                <w:rFonts w:eastAsia="Batang"/>
              </w:rPr>
              <w:t xml:space="preserve">: </w:t>
            </w:r>
            <w:r w:rsidR="00610C58" w:rsidRPr="00EC1A46">
              <w:t>№ 4. Выявление факторов, влияющих на размещение предприятий химической промышленности.</w:t>
            </w:r>
          </w:p>
        </w:tc>
        <w:tc>
          <w:tcPr>
            <w:tcW w:w="1245" w:type="dxa"/>
          </w:tcPr>
          <w:p w:rsidR="000E46E5" w:rsidRPr="00EC1A46" w:rsidRDefault="000E46E5" w:rsidP="000E46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0E46E5" w:rsidRPr="00EC1A46" w:rsidRDefault="000E46E5" w:rsidP="000E46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46E5" w:rsidRPr="00EC1A46" w:rsidTr="003373FF">
        <w:tc>
          <w:tcPr>
            <w:tcW w:w="1321" w:type="dxa"/>
          </w:tcPr>
          <w:p w:rsidR="000E46E5" w:rsidRPr="00EC1A46" w:rsidRDefault="000E46E5" w:rsidP="003373FF">
            <w:pPr>
              <w:pStyle w:val="a3"/>
              <w:numPr>
                <w:ilvl w:val="0"/>
                <w:numId w:val="2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0E46E5" w:rsidRPr="00EC1A46" w:rsidRDefault="000E46E5" w:rsidP="000E46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46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002" w:type="dxa"/>
            <w:vAlign w:val="center"/>
          </w:tcPr>
          <w:p w:rsidR="000E46E5" w:rsidRPr="00EC1A46" w:rsidRDefault="000E46E5" w:rsidP="000E46E5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C1A46">
              <w:rPr>
                <w:rFonts w:ascii="Times New Roman" w:eastAsia="Batang" w:hAnsi="Times New Roman" w:cs="Times New Roman"/>
                <w:sz w:val="24"/>
                <w:szCs w:val="24"/>
              </w:rPr>
              <w:t>Агропромышленный комплекс: земледелие и животноводство</w:t>
            </w:r>
          </w:p>
        </w:tc>
        <w:tc>
          <w:tcPr>
            <w:tcW w:w="1245" w:type="dxa"/>
          </w:tcPr>
          <w:p w:rsidR="000E46E5" w:rsidRPr="00EC1A46" w:rsidRDefault="000E46E5" w:rsidP="000E46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0E46E5" w:rsidRPr="00EC1A46" w:rsidRDefault="000E46E5" w:rsidP="000E46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73D7" w:rsidRPr="00EC1A46" w:rsidTr="00CE73D2">
        <w:tc>
          <w:tcPr>
            <w:tcW w:w="13827" w:type="dxa"/>
            <w:gridSpan w:val="5"/>
          </w:tcPr>
          <w:p w:rsidR="007173D7" w:rsidRPr="00EC1A46" w:rsidRDefault="007173D7" w:rsidP="007173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3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2303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четверть</w:t>
            </w:r>
          </w:p>
        </w:tc>
      </w:tr>
      <w:tr w:rsidR="000E46E5" w:rsidRPr="00EC1A46" w:rsidTr="003373FF">
        <w:tc>
          <w:tcPr>
            <w:tcW w:w="1321" w:type="dxa"/>
          </w:tcPr>
          <w:p w:rsidR="000E46E5" w:rsidRPr="00EC1A46" w:rsidRDefault="000E46E5" w:rsidP="003373FF">
            <w:pPr>
              <w:pStyle w:val="a3"/>
              <w:numPr>
                <w:ilvl w:val="0"/>
                <w:numId w:val="2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0E46E5" w:rsidRPr="00EC1A46" w:rsidRDefault="000E46E5" w:rsidP="000E46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46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002" w:type="dxa"/>
            <w:vAlign w:val="center"/>
          </w:tcPr>
          <w:p w:rsidR="004B59E6" w:rsidRPr="00EC1A46" w:rsidRDefault="000E46E5" w:rsidP="00610C58">
            <w:pPr>
              <w:pStyle w:val="a6"/>
              <w:spacing w:before="0" w:beforeAutospacing="0" w:after="0" w:afterAutospacing="0"/>
              <w:rPr>
                <w:rFonts w:eastAsia="Batang"/>
              </w:rPr>
            </w:pPr>
            <w:r w:rsidRPr="00EC1A46">
              <w:rPr>
                <w:rFonts w:eastAsia="Batang"/>
              </w:rPr>
              <w:t>Сельское хозяйство. География растениеводства и животноводства</w:t>
            </w:r>
            <w:r w:rsidR="00610C58" w:rsidRPr="00EC1A46">
              <w:rPr>
                <w:rFonts w:eastAsia="Batang"/>
              </w:rPr>
              <w:t>.</w:t>
            </w:r>
          </w:p>
          <w:p w:rsidR="000E46E5" w:rsidRPr="00EC1A46" w:rsidRDefault="00610C58" w:rsidP="00610C58">
            <w:pPr>
              <w:pStyle w:val="a6"/>
              <w:spacing w:before="0" w:beforeAutospacing="0" w:after="0" w:afterAutospacing="0"/>
            </w:pPr>
            <w:proofErr w:type="gramStart"/>
            <w:r w:rsidRPr="00EC1A46">
              <w:rPr>
                <w:rFonts w:eastAsia="Batang"/>
              </w:rPr>
              <w:t>ПР</w:t>
            </w:r>
            <w:proofErr w:type="gramEnd"/>
            <w:r w:rsidRPr="00EC1A46">
              <w:rPr>
                <w:rFonts w:eastAsia="Batang"/>
              </w:rPr>
              <w:t xml:space="preserve">: </w:t>
            </w:r>
            <w:r w:rsidRPr="00EC1A46">
              <w:t>№ 5.Определение по карте размещения отраслей АПК.</w:t>
            </w:r>
          </w:p>
        </w:tc>
        <w:tc>
          <w:tcPr>
            <w:tcW w:w="1245" w:type="dxa"/>
          </w:tcPr>
          <w:p w:rsidR="000E46E5" w:rsidRPr="00EC1A46" w:rsidRDefault="000E46E5" w:rsidP="000E46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0E46E5" w:rsidRPr="00EC1A46" w:rsidRDefault="000E46E5" w:rsidP="000E46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46E5" w:rsidRPr="00EC1A46" w:rsidTr="003373FF">
        <w:tc>
          <w:tcPr>
            <w:tcW w:w="1321" w:type="dxa"/>
          </w:tcPr>
          <w:p w:rsidR="000E46E5" w:rsidRPr="00EC1A46" w:rsidRDefault="000E46E5" w:rsidP="003373FF">
            <w:pPr>
              <w:pStyle w:val="a3"/>
              <w:numPr>
                <w:ilvl w:val="0"/>
                <w:numId w:val="2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0E46E5" w:rsidRPr="00EC1A46" w:rsidRDefault="000E46E5" w:rsidP="000E46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46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002" w:type="dxa"/>
            <w:vAlign w:val="center"/>
          </w:tcPr>
          <w:p w:rsidR="000E46E5" w:rsidRPr="00EC1A46" w:rsidRDefault="000E46E5" w:rsidP="000E46E5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C1A46">
              <w:rPr>
                <w:rFonts w:ascii="Times New Roman" w:eastAsia="Batang" w:hAnsi="Times New Roman" w:cs="Times New Roman"/>
                <w:sz w:val="24"/>
                <w:szCs w:val="24"/>
              </w:rPr>
              <w:t>АПК: пищевая и лёгкая промышленность.</w:t>
            </w:r>
          </w:p>
        </w:tc>
        <w:tc>
          <w:tcPr>
            <w:tcW w:w="1245" w:type="dxa"/>
          </w:tcPr>
          <w:p w:rsidR="000E46E5" w:rsidRPr="00EC1A46" w:rsidRDefault="000E46E5" w:rsidP="000E46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0E46E5" w:rsidRPr="00EC1A46" w:rsidRDefault="000E46E5" w:rsidP="000E46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46E5" w:rsidRPr="00EC1A46" w:rsidTr="003373FF">
        <w:tc>
          <w:tcPr>
            <w:tcW w:w="1321" w:type="dxa"/>
          </w:tcPr>
          <w:p w:rsidR="000E46E5" w:rsidRPr="00EC1A46" w:rsidRDefault="000E46E5" w:rsidP="003373FF">
            <w:pPr>
              <w:pStyle w:val="a3"/>
              <w:numPr>
                <w:ilvl w:val="0"/>
                <w:numId w:val="2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0E46E5" w:rsidRPr="00EC1A46" w:rsidRDefault="000E46E5" w:rsidP="000E46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46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002" w:type="dxa"/>
            <w:vAlign w:val="center"/>
          </w:tcPr>
          <w:p w:rsidR="000E46E5" w:rsidRPr="00EC1A46" w:rsidRDefault="000E46E5" w:rsidP="000E46E5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C1A46">
              <w:rPr>
                <w:rFonts w:ascii="Times New Roman" w:eastAsia="Batang" w:hAnsi="Times New Roman" w:cs="Times New Roman"/>
                <w:sz w:val="24"/>
                <w:szCs w:val="24"/>
              </w:rPr>
              <w:t>Состав  и структура инфраструктурн</w:t>
            </w:r>
            <w:r w:rsidR="00FE2EED">
              <w:rPr>
                <w:rFonts w:ascii="Times New Roman" w:eastAsia="Batang" w:hAnsi="Times New Roman" w:cs="Times New Roman"/>
                <w:sz w:val="24"/>
                <w:szCs w:val="24"/>
              </w:rPr>
              <w:t>о</w:t>
            </w:r>
            <w:r w:rsidRPr="00EC1A46">
              <w:rPr>
                <w:rFonts w:ascii="Times New Roman" w:eastAsia="Batang" w:hAnsi="Times New Roman" w:cs="Times New Roman"/>
                <w:sz w:val="24"/>
                <w:szCs w:val="24"/>
              </w:rPr>
              <w:t>го  комплекса. Виды транспорта</w:t>
            </w:r>
          </w:p>
        </w:tc>
        <w:tc>
          <w:tcPr>
            <w:tcW w:w="1245" w:type="dxa"/>
          </w:tcPr>
          <w:p w:rsidR="000E46E5" w:rsidRPr="00EC1A46" w:rsidRDefault="000E46E5" w:rsidP="000E46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0E46E5" w:rsidRPr="00EC1A46" w:rsidRDefault="000E46E5" w:rsidP="000E46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46E5" w:rsidRPr="00EC1A46" w:rsidTr="003373FF">
        <w:tc>
          <w:tcPr>
            <w:tcW w:w="1321" w:type="dxa"/>
          </w:tcPr>
          <w:p w:rsidR="000E46E5" w:rsidRPr="00EC1A46" w:rsidRDefault="000E46E5" w:rsidP="003373FF">
            <w:pPr>
              <w:pStyle w:val="a3"/>
              <w:numPr>
                <w:ilvl w:val="0"/>
                <w:numId w:val="2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0E46E5" w:rsidRPr="00EC1A46" w:rsidRDefault="000E46E5" w:rsidP="000E46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46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002" w:type="dxa"/>
            <w:vAlign w:val="center"/>
          </w:tcPr>
          <w:p w:rsidR="000E46E5" w:rsidRPr="00EC1A46" w:rsidRDefault="000E46E5" w:rsidP="000E46E5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C1A46">
              <w:rPr>
                <w:rFonts w:ascii="Times New Roman" w:eastAsia="Batang" w:hAnsi="Times New Roman" w:cs="Times New Roman"/>
                <w:sz w:val="24"/>
                <w:szCs w:val="24"/>
              </w:rPr>
              <w:t>Сухопутный транспорт</w:t>
            </w:r>
          </w:p>
        </w:tc>
        <w:tc>
          <w:tcPr>
            <w:tcW w:w="1245" w:type="dxa"/>
          </w:tcPr>
          <w:p w:rsidR="000E46E5" w:rsidRPr="00EC1A46" w:rsidRDefault="000E46E5" w:rsidP="000E46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0E46E5" w:rsidRPr="00EC1A46" w:rsidRDefault="000E46E5" w:rsidP="000E46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46E5" w:rsidRPr="00EC1A46" w:rsidTr="003373FF">
        <w:tc>
          <w:tcPr>
            <w:tcW w:w="1321" w:type="dxa"/>
          </w:tcPr>
          <w:p w:rsidR="000E46E5" w:rsidRPr="00EC1A46" w:rsidRDefault="000E46E5" w:rsidP="003373FF">
            <w:pPr>
              <w:pStyle w:val="a3"/>
              <w:numPr>
                <w:ilvl w:val="0"/>
                <w:numId w:val="2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0E46E5" w:rsidRPr="00EC1A46" w:rsidRDefault="000E46E5" w:rsidP="000E46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46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002" w:type="dxa"/>
            <w:vAlign w:val="center"/>
          </w:tcPr>
          <w:p w:rsidR="000E46E5" w:rsidRPr="00AB2819" w:rsidRDefault="000E46E5" w:rsidP="00AB2819">
            <w:pPr>
              <w:pStyle w:val="a6"/>
              <w:spacing w:before="0" w:beforeAutospacing="0" w:after="0" w:afterAutospacing="0"/>
            </w:pPr>
            <w:r w:rsidRPr="00EC1A46">
              <w:rPr>
                <w:rFonts w:eastAsia="Batang"/>
              </w:rPr>
              <w:t>Водный и другие  виды транспорта</w:t>
            </w:r>
            <w:r w:rsidR="00AB2819">
              <w:rPr>
                <w:rFonts w:eastAsia="Batang"/>
              </w:rPr>
              <w:t xml:space="preserve"> </w:t>
            </w:r>
            <w:proofErr w:type="gramStart"/>
            <w:r w:rsidR="00AB2819">
              <w:rPr>
                <w:rFonts w:eastAsia="Batang"/>
              </w:rPr>
              <w:t>ПР</w:t>
            </w:r>
            <w:proofErr w:type="gramEnd"/>
            <w:r w:rsidR="00AB2819">
              <w:rPr>
                <w:rFonts w:eastAsia="Batang"/>
              </w:rPr>
              <w:t xml:space="preserve">: </w:t>
            </w:r>
            <w:r w:rsidR="00AB2819" w:rsidRPr="00EC1A46">
              <w:t>№ 6. Анализ технико-экономических и экологических характеристик различных видов транспорта.</w:t>
            </w:r>
          </w:p>
        </w:tc>
        <w:tc>
          <w:tcPr>
            <w:tcW w:w="1245" w:type="dxa"/>
          </w:tcPr>
          <w:p w:rsidR="000E46E5" w:rsidRPr="00EC1A46" w:rsidRDefault="000E46E5" w:rsidP="000E46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0E46E5" w:rsidRPr="00EC1A46" w:rsidRDefault="000E46E5" w:rsidP="000E46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46E5" w:rsidRPr="00EC1A46" w:rsidTr="003373FF">
        <w:tc>
          <w:tcPr>
            <w:tcW w:w="1321" w:type="dxa"/>
          </w:tcPr>
          <w:p w:rsidR="000E46E5" w:rsidRPr="00EC1A46" w:rsidRDefault="000E46E5" w:rsidP="003373FF">
            <w:pPr>
              <w:pStyle w:val="a3"/>
              <w:numPr>
                <w:ilvl w:val="0"/>
                <w:numId w:val="2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0E46E5" w:rsidRPr="00EC1A46" w:rsidRDefault="000E46E5" w:rsidP="000E46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46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002" w:type="dxa"/>
            <w:vAlign w:val="center"/>
          </w:tcPr>
          <w:p w:rsidR="000E46E5" w:rsidRPr="00EC1A46" w:rsidRDefault="000E46E5" w:rsidP="000E46E5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C1A46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Связь </w:t>
            </w:r>
          </w:p>
        </w:tc>
        <w:tc>
          <w:tcPr>
            <w:tcW w:w="1245" w:type="dxa"/>
          </w:tcPr>
          <w:p w:rsidR="000E46E5" w:rsidRPr="00EC1A46" w:rsidRDefault="000E46E5" w:rsidP="000E46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0E46E5" w:rsidRPr="00EC1A46" w:rsidRDefault="000E46E5" w:rsidP="000E46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46E5" w:rsidRPr="00EC1A46" w:rsidTr="003373FF">
        <w:tc>
          <w:tcPr>
            <w:tcW w:w="1321" w:type="dxa"/>
          </w:tcPr>
          <w:p w:rsidR="000E46E5" w:rsidRPr="00EC1A46" w:rsidRDefault="000E46E5" w:rsidP="003373FF">
            <w:pPr>
              <w:pStyle w:val="a3"/>
              <w:numPr>
                <w:ilvl w:val="0"/>
                <w:numId w:val="2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0E46E5" w:rsidRPr="00EC1A46" w:rsidRDefault="000E46E5" w:rsidP="000E46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46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002" w:type="dxa"/>
            <w:vAlign w:val="center"/>
          </w:tcPr>
          <w:p w:rsidR="000E46E5" w:rsidRPr="00AB2819" w:rsidRDefault="000E46E5" w:rsidP="00AB2819">
            <w:pPr>
              <w:pStyle w:val="a6"/>
              <w:spacing w:before="0" w:beforeAutospacing="0" w:after="0" w:afterAutospacing="0"/>
            </w:pPr>
            <w:r w:rsidRPr="00EC1A46">
              <w:rPr>
                <w:rFonts w:eastAsia="Batang"/>
              </w:rPr>
              <w:t>Отрасли социальной инфраструктуры. Экологический потенциал России</w:t>
            </w:r>
            <w:r w:rsidR="00AB2819">
              <w:rPr>
                <w:rFonts w:eastAsia="Batang"/>
              </w:rPr>
              <w:t xml:space="preserve">. </w:t>
            </w:r>
            <w:proofErr w:type="gramStart"/>
            <w:r w:rsidR="00AB2819">
              <w:rPr>
                <w:rFonts w:eastAsia="Batang"/>
              </w:rPr>
              <w:t>ПР</w:t>
            </w:r>
            <w:proofErr w:type="gramEnd"/>
            <w:r w:rsidR="00AB2819">
              <w:rPr>
                <w:rFonts w:eastAsia="Batang"/>
              </w:rPr>
              <w:t xml:space="preserve">: </w:t>
            </w:r>
            <w:r w:rsidR="00AB2819" w:rsidRPr="00EC1A46">
              <w:t>№ 7. Нанесение на контурную карту районов России, привлекательных для развития рекреационного хозяйства.</w:t>
            </w:r>
          </w:p>
        </w:tc>
        <w:tc>
          <w:tcPr>
            <w:tcW w:w="1245" w:type="dxa"/>
          </w:tcPr>
          <w:p w:rsidR="000E46E5" w:rsidRPr="00EC1A46" w:rsidRDefault="000E46E5" w:rsidP="000E46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0E46E5" w:rsidRPr="00EC1A46" w:rsidRDefault="000E46E5" w:rsidP="000E46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46E5" w:rsidRPr="00EC1A46" w:rsidTr="003373FF">
        <w:tc>
          <w:tcPr>
            <w:tcW w:w="1321" w:type="dxa"/>
          </w:tcPr>
          <w:p w:rsidR="000E46E5" w:rsidRPr="00EC1A46" w:rsidRDefault="000E46E5" w:rsidP="003373FF">
            <w:pPr>
              <w:pStyle w:val="a3"/>
              <w:numPr>
                <w:ilvl w:val="0"/>
                <w:numId w:val="2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0E46E5" w:rsidRPr="00EC1A46" w:rsidRDefault="000E46E5" w:rsidP="000E46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46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002" w:type="dxa"/>
            <w:vAlign w:val="center"/>
          </w:tcPr>
          <w:p w:rsidR="000E46E5" w:rsidRPr="00EC1A46" w:rsidRDefault="000E46E5" w:rsidP="000E46E5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C1A46">
              <w:rPr>
                <w:rFonts w:ascii="Times New Roman" w:eastAsia="Batang" w:hAnsi="Times New Roman" w:cs="Times New Roman"/>
                <w:sz w:val="24"/>
                <w:szCs w:val="24"/>
              </w:rPr>
              <w:t>Экологическая ситуация в России</w:t>
            </w:r>
          </w:p>
        </w:tc>
        <w:tc>
          <w:tcPr>
            <w:tcW w:w="1245" w:type="dxa"/>
          </w:tcPr>
          <w:p w:rsidR="000E46E5" w:rsidRPr="00EC1A46" w:rsidRDefault="000E46E5" w:rsidP="000E46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0E46E5" w:rsidRPr="00EC1A46" w:rsidRDefault="000E46E5" w:rsidP="000E46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46E5" w:rsidRPr="00EC1A46" w:rsidTr="003373FF">
        <w:tc>
          <w:tcPr>
            <w:tcW w:w="1321" w:type="dxa"/>
          </w:tcPr>
          <w:p w:rsidR="000E46E5" w:rsidRPr="00EC1A46" w:rsidRDefault="000E46E5" w:rsidP="003373FF">
            <w:pPr>
              <w:pStyle w:val="a3"/>
              <w:numPr>
                <w:ilvl w:val="0"/>
                <w:numId w:val="2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0E46E5" w:rsidRPr="00EC1A46" w:rsidRDefault="000E46E5" w:rsidP="000E46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46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002" w:type="dxa"/>
            <w:vAlign w:val="center"/>
          </w:tcPr>
          <w:p w:rsidR="000E46E5" w:rsidRPr="00EC1A46" w:rsidRDefault="000E46E5" w:rsidP="000E46E5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C1A46">
              <w:rPr>
                <w:rFonts w:ascii="Times New Roman" w:eastAsia="Batang" w:hAnsi="Times New Roman" w:cs="Times New Roman"/>
                <w:sz w:val="24"/>
                <w:szCs w:val="24"/>
              </w:rPr>
              <w:t>Обобщающий урок по теме „География межотраслевых комплексов“.</w:t>
            </w:r>
          </w:p>
        </w:tc>
        <w:tc>
          <w:tcPr>
            <w:tcW w:w="1245" w:type="dxa"/>
          </w:tcPr>
          <w:p w:rsidR="000E46E5" w:rsidRPr="00EC1A46" w:rsidRDefault="000E46E5" w:rsidP="000E46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0E46E5" w:rsidRPr="00EC1A46" w:rsidRDefault="000E46E5" w:rsidP="000E46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0571" w:rsidRPr="00EC1A46" w:rsidTr="002373EB">
        <w:tc>
          <w:tcPr>
            <w:tcW w:w="13827" w:type="dxa"/>
            <w:gridSpan w:val="5"/>
          </w:tcPr>
          <w:p w:rsidR="005E0571" w:rsidRPr="00EC1A46" w:rsidRDefault="005E0571" w:rsidP="000E46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46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  <w:t xml:space="preserve">ПРИРОДНО – ЗОЗЯЙСТВЕННЫЕ  РЕГИОНЫ РОССИИ </w:t>
            </w:r>
            <w:r w:rsidRPr="00EC1A46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(40 часов)</w:t>
            </w:r>
          </w:p>
        </w:tc>
      </w:tr>
      <w:tr w:rsidR="002373EB" w:rsidRPr="00EC1A46" w:rsidTr="003373FF">
        <w:tc>
          <w:tcPr>
            <w:tcW w:w="1321" w:type="dxa"/>
          </w:tcPr>
          <w:p w:rsidR="002373EB" w:rsidRPr="00EC1A46" w:rsidRDefault="002373EB" w:rsidP="003373FF">
            <w:pPr>
              <w:pStyle w:val="a3"/>
              <w:numPr>
                <w:ilvl w:val="0"/>
                <w:numId w:val="2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2373EB" w:rsidRPr="00EC1A46" w:rsidRDefault="002373EB" w:rsidP="000E46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2" w:type="dxa"/>
            <w:vAlign w:val="center"/>
          </w:tcPr>
          <w:p w:rsidR="002373EB" w:rsidRPr="00EC1A46" w:rsidRDefault="002373EB" w:rsidP="002373EB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C1A46">
              <w:rPr>
                <w:rFonts w:ascii="Times New Roman" w:eastAsia="Batang" w:hAnsi="Times New Roman" w:cs="Times New Roman"/>
                <w:sz w:val="24"/>
                <w:szCs w:val="24"/>
              </w:rPr>
              <w:t>Экономическое районирование.</w:t>
            </w:r>
          </w:p>
        </w:tc>
        <w:tc>
          <w:tcPr>
            <w:tcW w:w="1245" w:type="dxa"/>
          </w:tcPr>
          <w:p w:rsidR="002373EB" w:rsidRPr="00EC1A46" w:rsidRDefault="002373EB" w:rsidP="000E46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2373EB" w:rsidRPr="00EC1A46" w:rsidRDefault="002373EB" w:rsidP="000E46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73EB" w:rsidRPr="00EC1A46" w:rsidTr="003373FF">
        <w:tc>
          <w:tcPr>
            <w:tcW w:w="1321" w:type="dxa"/>
          </w:tcPr>
          <w:p w:rsidR="002373EB" w:rsidRPr="00EC1A46" w:rsidRDefault="002373EB" w:rsidP="003373FF">
            <w:pPr>
              <w:pStyle w:val="a3"/>
              <w:numPr>
                <w:ilvl w:val="0"/>
                <w:numId w:val="2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2373EB" w:rsidRPr="00EC1A46" w:rsidRDefault="002373EB" w:rsidP="000E46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4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2" w:type="dxa"/>
            <w:vAlign w:val="center"/>
          </w:tcPr>
          <w:p w:rsidR="002373EB" w:rsidRPr="00EC1A46" w:rsidRDefault="002373EB" w:rsidP="002373EB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C1A46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Общая характеристика Европейской России. Центральная Россия (состав), историческое изменение, природные условия, ресурсы. </w:t>
            </w:r>
          </w:p>
        </w:tc>
        <w:tc>
          <w:tcPr>
            <w:tcW w:w="1245" w:type="dxa"/>
          </w:tcPr>
          <w:p w:rsidR="002373EB" w:rsidRPr="00EC1A46" w:rsidRDefault="002373EB" w:rsidP="000E46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2373EB" w:rsidRPr="00EC1A46" w:rsidRDefault="002373EB" w:rsidP="000E46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73EB" w:rsidRPr="00EC1A46" w:rsidTr="003373FF">
        <w:tc>
          <w:tcPr>
            <w:tcW w:w="1321" w:type="dxa"/>
          </w:tcPr>
          <w:p w:rsidR="002373EB" w:rsidRPr="00EC1A46" w:rsidRDefault="002373EB" w:rsidP="003373FF">
            <w:pPr>
              <w:pStyle w:val="a3"/>
              <w:numPr>
                <w:ilvl w:val="0"/>
                <w:numId w:val="2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2373EB" w:rsidRPr="00EC1A46" w:rsidRDefault="002373EB" w:rsidP="000E46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4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2" w:type="dxa"/>
            <w:vAlign w:val="center"/>
          </w:tcPr>
          <w:p w:rsidR="002373EB" w:rsidRPr="00EC1A46" w:rsidRDefault="002373EB" w:rsidP="002373EB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C1A46">
              <w:rPr>
                <w:rFonts w:ascii="Times New Roman" w:eastAsia="Batang" w:hAnsi="Times New Roman" w:cs="Times New Roman"/>
                <w:sz w:val="24"/>
                <w:szCs w:val="24"/>
              </w:rPr>
              <w:t>ГП и основные черты природы европейской части страны</w:t>
            </w:r>
          </w:p>
        </w:tc>
        <w:tc>
          <w:tcPr>
            <w:tcW w:w="1245" w:type="dxa"/>
          </w:tcPr>
          <w:p w:rsidR="002373EB" w:rsidRPr="00EC1A46" w:rsidRDefault="002373EB" w:rsidP="000E46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2373EB" w:rsidRPr="00EC1A46" w:rsidRDefault="002373EB" w:rsidP="000E46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73EB" w:rsidRPr="00EC1A46" w:rsidTr="003373FF">
        <w:tc>
          <w:tcPr>
            <w:tcW w:w="1321" w:type="dxa"/>
          </w:tcPr>
          <w:p w:rsidR="002373EB" w:rsidRPr="00EC1A46" w:rsidRDefault="002373EB" w:rsidP="003373FF">
            <w:pPr>
              <w:pStyle w:val="a3"/>
              <w:numPr>
                <w:ilvl w:val="0"/>
                <w:numId w:val="2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2373EB" w:rsidRPr="00EC1A46" w:rsidRDefault="002373EB" w:rsidP="000E46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4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2" w:type="dxa"/>
            <w:vAlign w:val="center"/>
          </w:tcPr>
          <w:p w:rsidR="002373EB" w:rsidRPr="00EC1A46" w:rsidRDefault="002373EB" w:rsidP="007C40FD">
            <w:pPr>
              <w:pStyle w:val="a6"/>
              <w:spacing w:before="0" w:beforeAutospacing="0" w:after="0" w:afterAutospacing="0"/>
            </w:pPr>
            <w:r w:rsidRPr="00EC1A46">
              <w:rPr>
                <w:rFonts w:eastAsia="Batang"/>
              </w:rPr>
              <w:t xml:space="preserve">Население Центральной России. </w:t>
            </w:r>
            <w:proofErr w:type="gramStart"/>
            <w:r w:rsidR="007C40FD" w:rsidRPr="00EC1A46">
              <w:rPr>
                <w:rFonts w:eastAsia="Batang"/>
              </w:rPr>
              <w:t>ПР</w:t>
            </w:r>
            <w:proofErr w:type="gramEnd"/>
            <w:r w:rsidR="007C40FD" w:rsidRPr="00EC1A46">
              <w:rPr>
                <w:rFonts w:eastAsia="Batang"/>
              </w:rPr>
              <w:t xml:space="preserve">: </w:t>
            </w:r>
            <w:r w:rsidR="007C40FD" w:rsidRPr="00EC1A46">
              <w:t>№ 9. Изучение национального состава и размещение населения Волго-Вятского района.</w:t>
            </w:r>
          </w:p>
        </w:tc>
        <w:tc>
          <w:tcPr>
            <w:tcW w:w="1245" w:type="dxa"/>
          </w:tcPr>
          <w:p w:rsidR="002373EB" w:rsidRPr="00EC1A46" w:rsidRDefault="002373EB" w:rsidP="000E46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2373EB" w:rsidRPr="00EC1A46" w:rsidRDefault="002373EB" w:rsidP="000E46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73EB" w:rsidRPr="00EC1A46" w:rsidTr="003373FF">
        <w:tc>
          <w:tcPr>
            <w:tcW w:w="1321" w:type="dxa"/>
          </w:tcPr>
          <w:p w:rsidR="002373EB" w:rsidRPr="00EC1A46" w:rsidRDefault="002373EB" w:rsidP="003373FF">
            <w:pPr>
              <w:pStyle w:val="a3"/>
              <w:numPr>
                <w:ilvl w:val="0"/>
                <w:numId w:val="2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2373EB" w:rsidRPr="00EC1A46" w:rsidRDefault="002373EB" w:rsidP="000E46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4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2" w:type="dxa"/>
            <w:vAlign w:val="center"/>
          </w:tcPr>
          <w:p w:rsidR="002373EB" w:rsidRPr="00B46DF2" w:rsidRDefault="002373EB" w:rsidP="00B46DF2">
            <w:pPr>
              <w:pStyle w:val="a6"/>
              <w:spacing w:before="0" w:beforeAutospacing="0" w:after="0" w:afterAutospacing="0"/>
            </w:pPr>
            <w:r w:rsidRPr="00EC1A46">
              <w:rPr>
                <w:rFonts w:eastAsia="Batang"/>
              </w:rPr>
              <w:t>Экономика и её территориальная структура</w:t>
            </w:r>
            <w:proofErr w:type="gramStart"/>
            <w:r w:rsidRPr="00EC1A46">
              <w:rPr>
                <w:rFonts w:eastAsia="Batang"/>
              </w:rPr>
              <w:t>.</w:t>
            </w:r>
            <w:r w:rsidR="007C40FD" w:rsidRPr="00EC1A46">
              <w:rPr>
                <w:rFonts w:eastAsia="Batang"/>
              </w:rPr>
              <w:t>П</w:t>
            </w:r>
            <w:proofErr w:type="gramEnd"/>
            <w:r w:rsidR="007C40FD" w:rsidRPr="00EC1A46">
              <w:rPr>
                <w:rFonts w:eastAsia="Batang"/>
              </w:rPr>
              <w:t>Р: №</w:t>
            </w:r>
            <w:r w:rsidR="007C40FD" w:rsidRPr="00EC1A46">
              <w:t>№ 8. Размещение крупнейших промышленных центров, транспортных узлов, груз</w:t>
            </w:r>
            <w:proofErr w:type="gramStart"/>
            <w:r w:rsidR="007C40FD" w:rsidRPr="00EC1A46">
              <w:t>о-</w:t>
            </w:r>
            <w:proofErr w:type="gramEnd"/>
            <w:r w:rsidR="007C40FD" w:rsidRPr="00EC1A46">
              <w:t>, пассажиропотоков на территории Центральной России.</w:t>
            </w:r>
          </w:p>
        </w:tc>
        <w:tc>
          <w:tcPr>
            <w:tcW w:w="1245" w:type="dxa"/>
          </w:tcPr>
          <w:p w:rsidR="002373EB" w:rsidRPr="00EC1A46" w:rsidRDefault="002373EB" w:rsidP="000E46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2373EB" w:rsidRPr="00EC1A46" w:rsidRDefault="002373EB" w:rsidP="000E46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0571" w:rsidRPr="00EC1A46" w:rsidTr="002373EB">
        <w:tc>
          <w:tcPr>
            <w:tcW w:w="13827" w:type="dxa"/>
            <w:gridSpan w:val="5"/>
          </w:tcPr>
          <w:p w:rsidR="005E0571" w:rsidRPr="0023032E" w:rsidRDefault="005E0571" w:rsidP="00EC1A4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03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III</w:t>
            </w:r>
            <w:r w:rsidRPr="002303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четверть</w:t>
            </w:r>
          </w:p>
        </w:tc>
      </w:tr>
      <w:tr w:rsidR="002373EB" w:rsidRPr="00EC1A46" w:rsidTr="003373FF">
        <w:tc>
          <w:tcPr>
            <w:tcW w:w="1321" w:type="dxa"/>
          </w:tcPr>
          <w:p w:rsidR="002373EB" w:rsidRPr="00EC1A46" w:rsidRDefault="002373EB" w:rsidP="003373FF">
            <w:pPr>
              <w:pStyle w:val="a3"/>
              <w:numPr>
                <w:ilvl w:val="0"/>
                <w:numId w:val="2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2373EB" w:rsidRPr="00EC1A46" w:rsidRDefault="002373EB" w:rsidP="000E46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4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02" w:type="dxa"/>
            <w:vAlign w:val="center"/>
          </w:tcPr>
          <w:p w:rsidR="002373EB" w:rsidRPr="00EC1A46" w:rsidRDefault="002373EB" w:rsidP="002373EB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C1A46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ГП и природа Северо-Запада </w:t>
            </w:r>
          </w:p>
        </w:tc>
        <w:tc>
          <w:tcPr>
            <w:tcW w:w="1245" w:type="dxa"/>
          </w:tcPr>
          <w:p w:rsidR="002373EB" w:rsidRPr="00EC1A46" w:rsidRDefault="002373EB" w:rsidP="000E46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2373EB" w:rsidRPr="00EC1A46" w:rsidRDefault="002373EB" w:rsidP="000E46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73EB" w:rsidRPr="00EC1A46" w:rsidTr="003373FF">
        <w:tc>
          <w:tcPr>
            <w:tcW w:w="1321" w:type="dxa"/>
          </w:tcPr>
          <w:p w:rsidR="002373EB" w:rsidRPr="00EC1A46" w:rsidRDefault="002373EB" w:rsidP="003373FF">
            <w:pPr>
              <w:pStyle w:val="a3"/>
              <w:numPr>
                <w:ilvl w:val="0"/>
                <w:numId w:val="2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2373EB" w:rsidRPr="00EC1A46" w:rsidRDefault="002373EB" w:rsidP="000E46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4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02" w:type="dxa"/>
            <w:vAlign w:val="center"/>
          </w:tcPr>
          <w:p w:rsidR="002373EB" w:rsidRPr="00EC1A46" w:rsidRDefault="002373EB" w:rsidP="002373EB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C1A46">
              <w:rPr>
                <w:rFonts w:ascii="Times New Roman" w:eastAsia="Batang" w:hAnsi="Times New Roman" w:cs="Times New Roman"/>
                <w:sz w:val="24"/>
                <w:szCs w:val="24"/>
              </w:rPr>
              <w:t>Население Северо-Западного района</w:t>
            </w:r>
          </w:p>
        </w:tc>
        <w:tc>
          <w:tcPr>
            <w:tcW w:w="1245" w:type="dxa"/>
          </w:tcPr>
          <w:p w:rsidR="002373EB" w:rsidRPr="00EC1A46" w:rsidRDefault="002373EB" w:rsidP="000E46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2373EB" w:rsidRPr="00EC1A46" w:rsidRDefault="002373EB" w:rsidP="000E46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73EB" w:rsidRPr="00EC1A46" w:rsidTr="003373FF">
        <w:tc>
          <w:tcPr>
            <w:tcW w:w="1321" w:type="dxa"/>
          </w:tcPr>
          <w:p w:rsidR="002373EB" w:rsidRPr="00EC1A46" w:rsidRDefault="002373EB" w:rsidP="003373FF">
            <w:pPr>
              <w:pStyle w:val="a3"/>
              <w:numPr>
                <w:ilvl w:val="0"/>
                <w:numId w:val="2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2373EB" w:rsidRPr="00EC1A46" w:rsidRDefault="002373EB" w:rsidP="000E46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4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02" w:type="dxa"/>
            <w:vAlign w:val="center"/>
          </w:tcPr>
          <w:p w:rsidR="002373EB" w:rsidRPr="00EC1A46" w:rsidRDefault="002373EB" w:rsidP="002373EB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C1A46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Хозяйство Северо-Запада </w:t>
            </w:r>
          </w:p>
        </w:tc>
        <w:tc>
          <w:tcPr>
            <w:tcW w:w="1245" w:type="dxa"/>
          </w:tcPr>
          <w:p w:rsidR="002373EB" w:rsidRPr="00EC1A46" w:rsidRDefault="002373EB" w:rsidP="000E46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2373EB" w:rsidRPr="00EC1A46" w:rsidRDefault="002373EB" w:rsidP="000E46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73EB" w:rsidRPr="00EC1A46" w:rsidTr="003373FF">
        <w:tc>
          <w:tcPr>
            <w:tcW w:w="1321" w:type="dxa"/>
          </w:tcPr>
          <w:p w:rsidR="002373EB" w:rsidRPr="00EC1A46" w:rsidRDefault="002373EB" w:rsidP="003373FF">
            <w:pPr>
              <w:pStyle w:val="a3"/>
              <w:numPr>
                <w:ilvl w:val="0"/>
                <w:numId w:val="2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2373EB" w:rsidRPr="00EC1A46" w:rsidRDefault="002373EB" w:rsidP="000E46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4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02" w:type="dxa"/>
            <w:vAlign w:val="center"/>
          </w:tcPr>
          <w:p w:rsidR="002373EB" w:rsidRPr="00EC1A46" w:rsidRDefault="002373EB" w:rsidP="002373EB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C1A46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Европейский Север: географическое положение и природные ресурсы; </w:t>
            </w:r>
          </w:p>
        </w:tc>
        <w:tc>
          <w:tcPr>
            <w:tcW w:w="1245" w:type="dxa"/>
          </w:tcPr>
          <w:p w:rsidR="002373EB" w:rsidRPr="00EC1A46" w:rsidRDefault="002373EB" w:rsidP="000E46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2373EB" w:rsidRPr="00EC1A46" w:rsidRDefault="002373EB" w:rsidP="000E46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73EB" w:rsidRPr="00EC1A46" w:rsidTr="003373FF">
        <w:tc>
          <w:tcPr>
            <w:tcW w:w="1321" w:type="dxa"/>
          </w:tcPr>
          <w:p w:rsidR="002373EB" w:rsidRPr="00EC1A46" w:rsidRDefault="002373EB" w:rsidP="003373FF">
            <w:pPr>
              <w:pStyle w:val="a3"/>
              <w:numPr>
                <w:ilvl w:val="0"/>
                <w:numId w:val="2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2373EB" w:rsidRPr="00EC1A46" w:rsidRDefault="002373EB" w:rsidP="000E46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4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02" w:type="dxa"/>
            <w:vAlign w:val="center"/>
          </w:tcPr>
          <w:p w:rsidR="002373EB" w:rsidRPr="00EC1A46" w:rsidRDefault="002373EB" w:rsidP="002373EB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C1A46">
              <w:rPr>
                <w:rFonts w:ascii="Times New Roman" w:eastAsia="Batang" w:hAnsi="Times New Roman" w:cs="Times New Roman"/>
                <w:sz w:val="24"/>
                <w:szCs w:val="24"/>
              </w:rPr>
              <w:t>Население Европейского Севера</w:t>
            </w:r>
          </w:p>
        </w:tc>
        <w:tc>
          <w:tcPr>
            <w:tcW w:w="1245" w:type="dxa"/>
          </w:tcPr>
          <w:p w:rsidR="002373EB" w:rsidRPr="00EC1A46" w:rsidRDefault="002373EB" w:rsidP="000E46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2373EB" w:rsidRPr="00EC1A46" w:rsidRDefault="002373EB" w:rsidP="000E46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73EB" w:rsidRPr="00EC1A46" w:rsidTr="003373FF">
        <w:tc>
          <w:tcPr>
            <w:tcW w:w="1321" w:type="dxa"/>
          </w:tcPr>
          <w:p w:rsidR="002373EB" w:rsidRPr="00EC1A46" w:rsidRDefault="002373EB" w:rsidP="003373FF">
            <w:pPr>
              <w:pStyle w:val="a3"/>
              <w:numPr>
                <w:ilvl w:val="0"/>
                <w:numId w:val="2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2373EB" w:rsidRPr="00EC1A46" w:rsidRDefault="002373EB" w:rsidP="000E46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4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002" w:type="dxa"/>
            <w:vAlign w:val="center"/>
          </w:tcPr>
          <w:p w:rsidR="002373EB" w:rsidRPr="00EC1A46" w:rsidRDefault="002373EB" w:rsidP="00EC1A46">
            <w:pPr>
              <w:pStyle w:val="a6"/>
              <w:spacing w:before="0" w:beforeAutospacing="0" w:after="0" w:afterAutospacing="0"/>
            </w:pPr>
            <w:r w:rsidRPr="00EC1A46">
              <w:rPr>
                <w:rFonts w:eastAsia="Batang"/>
              </w:rPr>
              <w:t>Хозяйство Европейского Севера</w:t>
            </w:r>
            <w:r w:rsidR="00EC1A46" w:rsidRPr="00EC1A46">
              <w:rPr>
                <w:rFonts w:eastAsia="Batang"/>
              </w:rPr>
              <w:t xml:space="preserve">. </w:t>
            </w:r>
            <w:proofErr w:type="gramStart"/>
            <w:r w:rsidR="00EC1A46" w:rsidRPr="00EC1A46">
              <w:rPr>
                <w:rFonts w:eastAsia="Batang"/>
              </w:rPr>
              <w:t>ПР</w:t>
            </w:r>
            <w:proofErr w:type="gramEnd"/>
            <w:r w:rsidR="00EC1A46" w:rsidRPr="00EC1A46">
              <w:rPr>
                <w:rFonts w:eastAsia="Batang"/>
              </w:rPr>
              <w:t xml:space="preserve">: </w:t>
            </w:r>
            <w:r w:rsidR="00EC1A46" w:rsidRPr="00EC1A46">
              <w:t>№ 10. Характеристика ТПК Европейского Севера.</w:t>
            </w:r>
          </w:p>
        </w:tc>
        <w:tc>
          <w:tcPr>
            <w:tcW w:w="1245" w:type="dxa"/>
          </w:tcPr>
          <w:p w:rsidR="002373EB" w:rsidRPr="00EC1A46" w:rsidRDefault="002373EB" w:rsidP="000E46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2373EB" w:rsidRPr="00EC1A46" w:rsidRDefault="002373EB" w:rsidP="000E46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73EB" w:rsidRPr="00EC1A46" w:rsidTr="003373FF">
        <w:tc>
          <w:tcPr>
            <w:tcW w:w="1321" w:type="dxa"/>
          </w:tcPr>
          <w:p w:rsidR="002373EB" w:rsidRPr="00EC1A46" w:rsidRDefault="002373EB" w:rsidP="003373FF">
            <w:pPr>
              <w:pStyle w:val="a3"/>
              <w:numPr>
                <w:ilvl w:val="0"/>
                <w:numId w:val="2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2373EB" w:rsidRPr="00EC1A46" w:rsidRDefault="002373EB" w:rsidP="000E46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4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002" w:type="dxa"/>
            <w:vAlign w:val="center"/>
          </w:tcPr>
          <w:p w:rsidR="002373EB" w:rsidRPr="00EC1A46" w:rsidRDefault="002373EB" w:rsidP="002373EB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C1A46">
              <w:rPr>
                <w:rFonts w:ascii="Times New Roman" w:eastAsia="Batang" w:hAnsi="Times New Roman" w:cs="Times New Roman"/>
                <w:sz w:val="24"/>
                <w:szCs w:val="24"/>
              </w:rPr>
              <w:t>Поволжье. Географическое положение, природные ресурсы. Население.</w:t>
            </w:r>
          </w:p>
        </w:tc>
        <w:tc>
          <w:tcPr>
            <w:tcW w:w="1245" w:type="dxa"/>
          </w:tcPr>
          <w:p w:rsidR="002373EB" w:rsidRPr="00EC1A46" w:rsidRDefault="002373EB" w:rsidP="000E46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2373EB" w:rsidRPr="00EC1A46" w:rsidRDefault="002373EB" w:rsidP="000E46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73EB" w:rsidRPr="00EC1A46" w:rsidTr="003373FF">
        <w:tc>
          <w:tcPr>
            <w:tcW w:w="1321" w:type="dxa"/>
          </w:tcPr>
          <w:p w:rsidR="002373EB" w:rsidRPr="00EC1A46" w:rsidRDefault="002373EB" w:rsidP="003373FF">
            <w:pPr>
              <w:pStyle w:val="a3"/>
              <w:numPr>
                <w:ilvl w:val="0"/>
                <w:numId w:val="2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2373EB" w:rsidRPr="00EC1A46" w:rsidRDefault="002373EB" w:rsidP="000E46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4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002" w:type="dxa"/>
            <w:vAlign w:val="center"/>
          </w:tcPr>
          <w:p w:rsidR="002373EB" w:rsidRPr="00EC1A46" w:rsidRDefault="002373EB" w:rsidP="002373EB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C1A46">
              <w:rPr>
                <w:rFonts w:ascii="Times New Roman" w:eastAsia="Batang" w:hAnsi="Times New Roman" w:cs="Times New Roman"/>
                <w:sz w:val="24"/>
                <w:szCs w:val="24"/>
              </w:rPr>
              <w:t>Население.</w:t>
            </w:r>
          </w:p>
        </w:tc>
        <w:tc>
          <w:tcPr>
            <w:tcW w:w="1245" w:type="dxa"/>
          </w:tcPr>
          <w:p w:rsidR="002373EB" w:rsidRPr="00EC1A46" w:rsidRDefault="002373EB" w:rsidP="00E939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2373EB" w:rsidRPr="00EC1A46" w:rsidRDefault="002373EB" w:rsidP="000E46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73EB" w:rsidRPr="00EC1A46" w:rsidTr="003373FF">
        <w:tc>
          <w:tcPr>
            <w:tcW w:w="1321" w:type="dxa"/>
          </w:tcPr>
          <w:p w:rsidR="002373EB" w:rsidRPr="00EC1A46" w:rsidRDefault="002373EB" w:rsidP="003373FF">
            <w:pPr>
              <w:pStyle w:val="a3"/>
              <w:numPr>
                <w:ilvl w:val="0"/>
                <w:numId w:val="2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2373EB" w:rsidRPr="00EC1A46" w:rsidRDefault="002373EB" w:rsidP="000E46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46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002" w:type="dxa"/>
            <w:vAlign w:val="center"/>
          </w:tcPr>
          <w:p w:rsidR="002373EB" w:rsidRPr="00EC1A46" w:rsidRDefault="002373EB" w:rsidP="002373EB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C1A46">
              <w:rPr>
                <w:rFonts w:ascii="Times New Roman" w:eastAsia="Batang" w:hAnsi="Times New Roman" w:cs="Times New Roman"/>
                <w:sz w:val="24"/>
                <w:szCs w:val="24"/>
              </w:rPr>
              <w:t>Хозяйство.</w:t>
            </w:r>
          </w:p>
        </w:tc>
        <w:tc>
          <w:tcPr>
            <w:tcW w:w="1245" w:type="dxa"/>
          </w:tcPr>
          <w:p w:rsidR="002373EB" w:rsidRPr="00EC1A46" w:rsidRDefault="002373EB" w:rsidP="000E46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2373EB" w:rsidRPr="00EC1A46" w:rsidRDefault="002373EB" w:rsidP="000E46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73EB" w:rsidRPr="00EC1A46" w:rsidTr="003373FF">
        <w:tc>
          <w:tcPr>
            <w:tcW w:w="1321" w:type="dxa"/>
          </w:tcPr>
          <w:p w:rsidR="002373EB" w:rsidRPr="00EC1A46" w:rsidRDefault="002373EB" w:rsidP="003373FF">
            <w:pPr>
              <w:pStyle w:val="a3"/>
              <w:numPr>
                <w:ilvl w:val="0"/>
                <w:numId w:val="2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2373EB" w:rsidRPr="00EC1A46" w:rsidRDefault="002373EB" w:rsidP="000E46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46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002" w:type="dxa"/>
            <w:vAlign w:val="center"/>
          </w:tcPr>
          <w:p w:rsidR="002373EB" w:rsidRPr="00EC1A46" w:rsidRDefault="002373EB" w:rsidP="002373EB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C1A46">
              <w:rPr>
                <w:rFonts w:ascii="Times New Roman" w:eastAsia="Batang" w:hAnsi="Times New Roman" w:cs="Times New Roman"/>
                <w:sz w:val="24"/>
                <w:szCs w:val="24"/>
              </w:rPr>
              <w:t>Европейский Юг. Географическое положение, природные ресурсы.</w:t>
            </w:r>
          </w:p>
        </w:tc>
        <w:tc>
          <w:tcPr>
            <w:tcW w:w="1245" w:type="dxa"/>
          </w:tcPr>
          <w:p w:rsidR="002373EB" w:rsidRPr="00EC1A46" w:rsidRDefault="002373EB" w:rsidP="000E46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2373EB" w:rsidRPr="00EC1A46" w:rsidRDefault="002373EB" w:rsidP="000E46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73EB" w:rsidRPr="00EC1A46" w:rsidTr="003373FF">
        <w:tc>
          <w:tcPr>
            <w:tcW w:w="1321" w:type="dxa"/>
          </w:tcPr>
          <w:p w:rsidR="002373EB" w:rsidRPr="00EC1A46" w:rsidRDefault="002373EB" w:rsidP="003373FF">
            <w:pPr>
              <w:pStyle w:val="a3"/>
              <w:numPr>
                <w:ilvl w:val="0"/>
                <w:numId w:val="2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2373EB" w:rsidRPr="00EC1A46" w:rsidRDefault="002373EB" w:rsidP="000E46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46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002" w:type="dxa"/>
            <w:vAlign w:val="center"/>
          </w:tcPr>
          <w:p w:rsidR="002373EB" w:rsidRPr="00EC1A46" w:rsidRDefault="002373EB" w:rsidP="002373EB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C1A46">
              <w:rPr>
                <w:rFonts w:ascii="Times New Roman" w:eastAsia="Batang" w:hAnsi="Times New Roman" w:cs="Times New Roman"/>
                <w:sz w:val="24"/>
                <w:szCs w:val="24"/>
              </w:rPr>
              <w:t>Население.</w:t>
            </w:r>
          </w:p>
        </w:tc>
        <w:tc>
          <w:tcPr>
            <w:tcW w:w="1245" w:type="dxa"/>
          </w:tcPr>
          <w:p w:rsidR="002373EB" w:rsidRPr="00EC1A46" w:rsidRDefault="002373EB" w:rsidP="000E46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2373EB" w:rsidRPr="00EC1A46" w:rsidRDefault="002373EB" w:rsidP="000E46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73EB" w:rsidRPr="00EC1A46" w:rsidTr="003373FF">
        <w:tc>
          <w:tcPr>
            <w:tcW w:w="1321" w:type="dxa"/>
          </w:tcPr>
          <w:p w:rsidR="002373EB" w:rsidRPr="00EC1A46" w:rsidRDefault="002373EB" w:rsidP="003373FF">
            <w:pPr>
              <w:pStyle w:val="a3"/>
              <w:numPr>
                <w:ilvl w:val="0"/>
                <w:numId w:val="2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2373EB" w:rsidRPr="00EC1A46" w:rsidRDefault="002373EB" w:rsidP="000E46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46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002" w:type="dxa"/>
            <w:vAlign w:val="center"/>
          </w:tcPr>
          <w:p w:rsidR="002373EB" w:rsidRPr="00EC1A46" w:rsidRDefault="002373EB" w:rsidP="002373EB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C1A46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Хозяйство. </w:t>
            </w:r>
          </w:p>
        </w:tc>
        <w:tc>
          <w:tcPr>
            <w:tcW w:w="1245" w:type="dxa"/>
          </w:tcPr>
          <w:p w:rsidR="002373EB" w:rsidRPr="00EC1A46" w:rsidRDefault="002373EB" w:rsidP="000E46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2373EB" w:rsidRPr="00EC1A46" w:rsidRDefault="002373EB" w:rsidP="000E46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73EB" w:rsidRPr="00EC1A46" w:rsidTr="003373FF">
        <w:tc>
          <w:tcPr>
            <w:tcW w:w="1321" w:type="dxa"/>
          </w:tcPr>
          <w:p w:rsidR="002373EB" w:rsidRPr="00EC1A46" w:rsidRDefault="002373EB" w:rsidP="003373FF">
            <w:pPr>
              <w:pStyle w:val="a3"/>
              <w:numPr>
                <w:ilvl w:val="0"/>
                <w:numId w:val="2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2373EB" w:rsidRPr="00EC1A46" w:rsidRDefault="002373EB" w:rsidP="000E46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46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002" w:type="dxa"/>
            <w:vAlign w:val="center"/>
          </w:tcPr>
          <w:p w:rsidR="002373EB" w:rsidRPr="00EC1A46" w:rsidRDefault="002373EB" w:rsidP="00EC1A46">
            <w:pPr>
              <w:pStyle w:val="a6"/>
              <w:spacing w:before="0" w:beforeAutospacing="0" w:after="0" w:afterAutospacing="0"/>
            </w:pPr>
            <w:r w:rsidRPr="00EC1A46">
              <w:rPr>
                <w:rFonts w:eastAsia="Batang"/>
              </w:rPr>
              <w:t>Урал. Географическое положение, природные ресурсы</w:t>
            </w:r>
            <w:proofErr w:type="gramStart"/>
            <w:r w:rsidRPr="00EC1A46">
              <w:rPr>
                <w:rFonts w:eastAsia="Batang"/>
              </w:rPr>
              <w:t>.</w:t>
            </w:r>
            <w:r w:rsidR="00EC1A46" w:rsidRPr="00EC1A46">
              <w:rPr>
                <w:rFonts w:eastAsia="Batang"/>
              </w:rPr>
              <w:t>П</w:t>
            </w:r>
            <w:proofErr w:type="gramEnd"/>
            <w:r w:rsidR="00EC1A46" w:rsidRPr="00EC1A46">
              <w:rPr>
                <w:rFonts w:eastAsia="Batang"/>
              </w:rPr>
              <w:t xml:space="preserve">Р: </w:t>
            </w:r>
            <w:r w:rsidR="00EC1A46" w:rsidRPr="00EC1A46">
              <w:t>№ 11. Определение причин взаимодополняемости экономики Поволжья и Урала.</w:t>
            </w:r>
          </w:p>
        </w:tc>
        <w:tc>
          <w:tcPr>
            <w:tcW w:w="1245" w:type="dxa"/>
          </w:tcPr>
          <w:p w:rsidR="002373EB" w:rsidRPr="00EC1A46" w:rsidRDefault="002373EB" w:rsidP="00E939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2373EB" w:rsidRPr="00EC1A46" w:rsidRDefault="002373EB" w:rsidP="000E46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73EB" w:rsidRPr="00EC1A46" w:rsidTr="003373FF">
        <w:tc>
          <w:tcPr>
            <w:tcW w:w="1321" w:type="dxa"/>
          </w:tcPr>
          <w:p w:rsidR="002373EB" w:rsidRPr="00EC1A46" w:rsidRDefault="002373EB" w:rsidP="003373FF">
            <w:pPr>
              <w:pStyle w:val="a3"/>
              <w:numPr>
                <w:ilvl w:val="0"/>
                <w:numId w:val="2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2373EB" w:rsidRPr="00EC1A46" w:rsidRDefault="002373EB" w:rsidP="000E46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46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002" w:type="dxa"/>
            <w:vAlign w:val="center"/>
          </w:tcPr>
          <w:p w:rsidR="002373EB" w:rsidRPr="00EC1A46" w:rsidRDefault="002373EB" w:rsidP="002373EB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C1A46">
              <w:rPr>
                <w:rFonts w:ascii="Times New Roman" w:eastAsia="Batang" w:hAnsi="Times New Roman" w:cs="Times New Roman"/>
                <w:sz w:val="24"/>
                <w:szCs w:val="24"/>
              </w:rPr>
              <w:t>Население.</w:t>
            </w:r>
          </w:p>
        </w:tc>
        <w:tc>
          <w:tcPr>
            <w:tcW w:w="1245" w:type="dxa"/>
          </w:tcPr>
          <w:p w:rsidR="002373EB" w:rsidRPr="00EC1A46" w:rsidRDefault="002373EB" w:rsidP="000E46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2373EB" w:rsidRPr="00EC1A46" w:rsidRDefault="002373EB" w:rsidP="000E46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73EB" w:rsidRPr="00EC1A46" w:rsidTr="003373FF">
        <w:tc>
          <w:tcPr>
            <w:tcW w:w="1321" w:type="dxa"/>
          </w:tcPr>
          <w:p w:rsidR="002373EB" w:rsidRPr="00EC1A46" w:rsidRDefault="002373EB" w:rsidP="003373FF">
            <w:pPr>
              <w:pStyle w:val="a3"/>
              <w:numPr>
                <w:ilvl w:val="0"/>
                <w:numId w:val="2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2373EB" w:rsidRPr="00EC1A46" w:rsidRDefault="002373EB" w:rsidP="000E46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46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002" w:type="dxa"/>
            <w:vAlign w:val="center"/>
          </w:tcPr>
          <w:p w:rsidR="002373EB" w:rsidRPr="00EC1A46" w:rsidRDefault="002373EB" w:rsidP="002373EB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C1A46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Хозяйство. </w:t>
            </w:r>
          </w:p>
        </w:tc>
        <w:tc>
          <w:tcPr>
            <w:tcW w:w="1245" w:type="dxa"/>
          </w:tcPr>
          <w:p w:rsidR="002373EB" w:rsidRPr="00EC1A46" w:rsidRDefault="002373EB" w:rsidP="000E46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2373EB" w:rsidRPr="00EC1A46" w:rsidRDefault="002373EB" w:rsidP="000E46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50F5" w:rsidRPr="00EC1A46" w:rsidTr="003373FF">
        <w:tc>
          <w:tcPr>
            <w:tcW w:w="1321" w:type="dxa"/>
          </w:tcPr>
          <w:p w:rsidR="00DE50F5" w:rsidRPr="00EC1A46" w:rsidRDefault="00DE50F5" w:rsidP="003373FF">
            <w:pPr>
              <w:pStyle w:val="a3"/>
              <w:numPr>
                <w:ilvl w:val="0"/>
                <w:numId w:val="2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DE50F5" w:rsidRPr="00EC1A46" w:rsidRDefault="00DE50F5" w:rsidP="000E46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46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002" w:type="dxa"/>
            <w:vAlign w:val="center"/>
          </w:tcPr>
          <w:p w:rsidR="00DE50F5" w:rsidRPr="00EC1A46" w:rsidRDefault="003A5DFE" w:rsidP="0038087F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Обобщение по теме «</w:t>
            </w:r>
            <w:proofErr w:type="gramStart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Западный</w:t>
            </w:r>
            <w:proofErr w:type="gramEnd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макрорегион»</w:t>
            </w:r>
          </w:p>
        </w:tc>
        <w:tc>
          <w:tcPr>
            <w:tcW w:w="1245" w:type="dxa"/>
          </w:tcPr>
          <w:p w:rsidR="00DE50F5" w:rsidRPr="00EC1A46" w:rsidRDefault="00DE50F5" w:rsidP="000E46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DE50F5" w:rsidRPr="00EC1A46" w:rsidRDefault="00DE50F5" w:rsidP="000E46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50F5" w:rsidRPr="00EC1A46" w:rsidTr="003373FF">
        <w:tc>
          <w:tcPr>
            <w:tcW w:w="1321" w:type="dxa"/>
          </w:tcPr>
          <w:p w:rsidR="00DE50F5" w:rsidRPr="00EC1A46" w:rsidRDefault="00DE50F5" w:rsidP="003373FF">
            <w:pPr>
              <w:pStyle w:val="a3"/>
              <w:numPr>
                <w:ilvl w:val="0"/>
                <w:numId w:val="2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DE50F5" w:rsidRPr="00EC1A46" w:rsidRDefault="00DE50F5" w:rsidP="000E46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46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002" w:type="dxa"/>
            <w:vAlign w:val="center"/>
          </w:tcPr>
          <w:p w:rsidR="00DE50F5" w:rsidRPr="00EC1A46" w:rsidRDefault="003A5DFE" w:rsidP="006F6B8B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C1A46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Азиатская Россия – общая характеристика. </w:t>
            </w:r>
          </w:p>
        </w:tc>
        <w:tc>
          <w:tcPr>
            <w:tcW w:w="1245" w:type="dxa"/>
          </w:tcPr>
          <w:p w:rsidR="00DE50F5" w:rsidRPr="00EC1A46" w:rsidRDefault="00DE50F5" w:rsidP="000E46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DE50F5" w:rsidRPr="00EC1A46" w:rsidRDefault="00DE50F5" w:rsidP="000E46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50F5" w:rsidRPr="00EC1A46" w:rsidTr="003373FF">
        <w:tc>
          <w:tcPr>
            <w:tcW w:w="1321" w:type="dxa"/>
          </w:tcPr>
          <w:p w:rsidR="00DE50F5" w:rsidRPr="00EC1A46" w:rsidRDefault="00DE50F5" w:rsidP="003373FF">
            <w:pPr>
              <w:pStyle w:val="a3"/>
              <w:numPr>
                <w:ilvl w:val="0"/>
                <w:numId w:val="2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DE50F5" w:rsidRPr="00EC1A46" w:rsidRDefault="00DE50F5" w:rsidP="000E46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46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002" w:type="dxa"/>
            <w:vAlign w:val="center"/>
          </w:tcPr>
          <w:p w:rsidR="00DE50F5" w:rsidRPr="00EC1A46" w:rsidRDefault="00B46DF2" w:rsidP="006F6B8B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C1A46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Общие черты </w:t>
            </w:r>
            <w:r w:rsidR="006F6B8B">
              <w:rPr>
                <w:rFonts w:ascii="Times New Roman" w:eastAsia="Batang" w:hAnsi="Times New Roman" w:cs="Times New Roman"/>
                <w:sz w:val="24"/>
                <w:szCs w:val="24"/>
              </w:rPr>
              <w:t>природы Сибири</w:t>
            </w:r>
          </w:p>
        </w:tc>
        <w:tc>
          <w:tcPr>
            <w:tcW w:w="1245" w:type="dxa"/>
          </w:tcPr>
          <w:p w:rsidR="00DE50F5" w:rsidRPr="00EC1A46" w:rsidRDefault="00DE50F5" w:rsidP="000E46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DE50F5" w:rsidRPr="00EC1A46" w:rsidRDefault="00DE50F5" w:rsidP="000E46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50F5" w:rsidRPr="00EC1A46" w:rsidTr="003373FF">
        <w:tc>
          <w:tcPr>
            <w:tcW w:w="1321" w:type="dxa"/>
          </w:tcPr>
          <w:p w:rsidR="00DE50F5" w:rsidRPr="00EC1A46" w:rsidRDefault="00DE50F5" w:rsidP="003373FF">
            <w:pPr>
              <w:pStyle w:val="a3"/>
              <w:numPr>
                <w:ilvl w:val="0"/>
                <w:numId w:val="2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DE50F5" w:rsidRPr="00EC1A46" w:rsidRDefault="00DE50F5" w:rsidP="000E46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46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002" w:type="dxa"/>
            <w:vAlign w:val="center"/>
          </w:tcPr>
          <w:p w:rsidR="00DE50F5" w:rsidRPr="00EC1A46" w:rsidRDefault="00DE50F5" w:rsidP="006F6B8B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C1A46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  <w:r w:rsidR="006F6B8B">
              <w:rPr>
                <w:rFonts w:ascii="Times New Roman" w:eastAsia="Batang" w:hAnsi="Times New Roman" w:cs="Times New Roman"/>
                <w:sz w:val="24"/>
                <w:szCs w:val="24"/>
              </w:rPr>
              <w:t>Особенности заселения и хозяйственного освоения</w:t>
            </w:r>
            <w:r w:rsidRPr="00EC1A46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Сибири</w:t>
            </w:r>
          </w:p>
        </w:tc>
        <w:tc>
          <w:tcPr>
            <w:tcW w:w="1245" w:type="dxa"/>
          </w:tcPr>
          <w:p w:rsidR="00DE50F5" w:rsidRPr="00EC1A46" w:rsidRDefault="00DE50F5" w:rsidP="000E46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DE50F5" w:rsidRPr="00EC1A46" w:rsidRDefault="00DE50F5" w:rsidP="000E46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50F5" w:rsidRPr="00EC1A46" w:rsidTr="003373FF">
        <w:tc>
          <w:tcPr>
            <w:tcW w:w="1321" w:type="dxa"/>
          </w:tcPr>
          <w:p w:rsidR="00DE50F5" w:rsidRPr="00EC1A46" w:rsidRDefault="00DE50F5" w:rsidP="003373FF">
            <w:pPr>
              <w:pStyle w:val="a3"/>
              <w:numPr>
                <w:ilvl w:val="0"/>
                <w:numId w:val="2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DE50F5" w:rsidRPr="00EC1A46" w:rsidRDefault="00DE50F5" w:rsidP="000E46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46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002" w:type="dxa"/>
            <w:vAlign w:val="center"/>
          </w:tcPr>
          <w:p w:rsidR="00DE50F5" w:rsidRPr="00EC1A46" w:rsidRDefault="006F6B8B" w:rsidP="006F6B8B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Географическое положение и природа Западной Сибири</w:t>
            </w:r>
          </w:p>
        </w:tc>
        <w:tc>
          <w:tcPr>
            <w:tcW w:w="1245" w:type="dxa"/>
          </w:tcPr>
          <w:p w:rsidR="00DE50F5" w:rsidRPr="00EC1A46" w:rsidRDefault="00DE50F5" w:rsidP="000E46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DE50F5" w:rsidRPr="00EC1A46" w:rsidRDefault="00DE50F5" w:rsidP="000E46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6DF2" w:rsidRPr="00EC1A46" w:rsidTr="009F085B">
        <w:tc>
          <w:tcPr>
            <w:tcW w:w="13827" w:type="dxa"/>
            <w:gridSpan w:val="5"/>
          </w:tcPr>
          <w:p w:rsidR="00B46DF2" w:rsidRPr="004C214C" w:rsidRDefault="00B46DF2" w:rsidP="00B46DF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21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IV четверть</w:t>
            </w:r>
          </w:p>
        </w:tc>
      </w:tr>
      <w:tr w:rsidR="00DE50F5" w:rsidRPr="00EC1A46" w:rsidTr="003373FF">
        <w:tc>
          <w:tcPr>
            <w:tcW w:w="1321" w:type="dxa"/>
          </w:tcPr>
          <w:p w:rsidR="00DE50F5" w:rsidRPr="00EC1A46" w:rsidRDefault="00DE50F5" w:rsidP="003373FF">
            <w:pPr>
              <w:pStyle w:val="a3"/>
              <w:numPr>
                <w:ilvl w:val="0"/>
                <w:numId w:val="2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DE50F5" w:rsidRPr="00EC1A46" w:rsidRDefault="00DE50F5" w:rsidP="000E46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46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002" w:type="dxa"/>
            <w:vAlign w:val="center"/>
          </w:tcPr>
          <w:p w:rsidR="00DE50F5" w:rsidRPr="00EC1A46" w:rsidRDefault="006F6B8B" w:rsidP="00EC1A46">
            <w:pPr>
              <w:pStyle w:val="a6"/>
              <w:spacing w:before="0" w:beforeAutospacing="0" w:after="0" w:afterAutospacing="0"/>
            </w:pPr>
            <w:r>
              <w:t>Население Западной Сибири</w:t>
            </w:r>
          </w:p>
        </w:tc>
        <w:tc>
          <w:tcPr>
            <w:tcW w:w="1245" w:type="dxa"/>
          </w:tcPr>
          <w:p w:rsidR="00DE50F5" w:rsidRPr="00EC1A46" w:rsidRDefault="00DE50F5" w:rsidP="000E46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DE50F5" w:rsidRPr="00EC1A46" w:rsidRDefault="00DE50F5" w:rsidP="000E46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50F5" w:rsidRPr="00EC1A46" w:rsidTr="003373FF">
        <w:tc>
          <w:tcPr>
            <w:tcW w:w="1321" w:type="dxa"/>
          </w:tcPr>
          <w:p w:rsidR="00DE50F5" w:rsidRPr="00EC1A46" w:rsidRDefault="00DE50F5" w:rsidP="003373FF">
            <w:pPr>
              <w:pStyle w:val="a3"/>
              <w:numPr>
                <w:ilvl w:val="0"/>
                <w:numId w:val="2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DE50F5" w:rsidRPr="00EC1A46" w:rsidRDefault="00DE50F5" w:rsidP="000E46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46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002" w:type="dxa"/>
            <w:vAlign w:val="center"/>
          </w:tcPr>
          <w:p w:rsidR="00DE50F5" w:rsidRPr="00EC1A46" w:rsidRDefault="006F6B8B" w:rsidP="006F6B8B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6F6B8B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Хозяйство. </w:t>
            </w:r>
            <w:proofErr w:type="gramStart"/>
            <w:r w:rsidRPr="006F6B8B">
              <w:rPr>
                <w:rFonts w:ascii="Times New Roman" w:eastAsia="Batang" w:hAnsi="Times New Roman" w:cs="Times New Roman"/>
                <w:sz w:val="24"/>
                <w:szCs w:val="24"/>
              </w:rPr>
              <w:t>ПР</w:t>
            </w:r>
            <w:proofErr w:type="gramEnd"/>
            <w:r w:rsidRPr="006F6B8B">
              <w:rPr>
                <w:rFonts w:ascii="Times New Roman" w:eastAsia="Batang" w:hAnsi="Times New Roman" w:cs="Times New Roman"/>
                <w:sz w:val="24"/>
                <w:szCs w:val="24"/>
              </w:rPr>
              <w:t>: №12. Характеристика ТПК Западной Сибири.</w:t>
            </w:r>
          </w:p>
        </w:tc>
        <w:tc>
          <w:tcPr>
            <w:tcW w:w="1245" w:type="dxa"/>
          </w:tcPr>
          <w:p w:rsidR="00DE50F5" w:rsidRPr="00EC1A46" w:rsidRDefault="00DE50F5" w:rsidP="000E46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DE50F5" w:rsidRPr="00EC1A46" w:rsidRDefault="00DE50F5" w:rsidP="000E46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50F5" w:rsidRPr="00EC1A46" w:rsidTr="003373FF">
        <w:tc>
          <w:tcPr>
            <w:tcW w:w="1321" w:type="dxa"/>
          </w:tcPr>
          <w:p w:rsidR="00DE50F5" w:rsidRPr="00EC1A46" w:rsidRDefault="00DE50F5" w:rsidP="003373FF">
            <w:pPr>
              <w:pStyle w:val="a3"/>
              <w:numPr>
                <w:ilvl w:val="0"/>
                <w:numId w:val="2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DE50F5" w:rsidRPr="00EC1A46" w:rsidRDefault="00DE50F5" w:rsidP="000E46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46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002" w:type="dxa"/>
            <w:vAlign w:val="center"/>
          </w:tcPr>
          <w:p w:rsidR="00DE50F5" w:rsidRPr="00EC1A46" w:rsidRDefault="006F6B8B" w:rsidP="006F6B8B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6F6B8B">
              <w:rPr>
                <w:rFonts w:ascii="Times New Roman" w:eastAsia="Batang" w:hAnsi="Times New Roman" w:cs="Times New Roman"/>
                <w:sz w:val="24"/>
                <w:szCs w:val="24"/>
              </w:rPr>
              <w:t>Восточная Сибирь. Состав. Географическое положение</w:t>
            </w:r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и особенности природы </w:t>
            </w:r>
            <w:proofErr w:type="spellStart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Восточно</w:t>
            </w:r>
            <w:proofErr w:type="spellEnd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– Сибирского региона</w:t>
            </w:r>
          </w:p>
        </w:tc>
        <w:tc>
          <w:tcPr>
            <w:tcW w:w="1245" w:type="dxa"/>
          </w:tcPr>
          <w:p w:rsidR="00DE50F5" w:rsidRPr="00EC1A46" w:rsidRDefault="00DE50F5" w:rsidP="000E46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DE50F5" w:rsidRPr="00EC1A46" w:rsidRDefault="00DE50F5" w:rsidP="000E46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50F5" w:rsidRPr="00EC1A46" w:rsidTr="003373FF">
        <w:tc>
          <w:tcPr>
            <w:tcW w:w="1321" w:type="dxa"/>
          </w:tcPr>
          <w:p w:rsidR="00DE50F5" w:rsidRPr="00EC1A46" w:rsidRDefault="00DE50F5" w:rsidP="003373FF">
            <w:pPr>
              <w:pStyle w:val="a3"/>
              <w:numPr>
                <w:ilvl w:val="0"/>
                <w:numId w:val="2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DE50F5" w:rsidRPr="00EC1A46" w:rsidRDefault="00DE50F5" w:rsidP="000E46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46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002" w:type="dxa"/>
            <w:vAlign w:val="center"/>
          </w:tcPr>
          <w:p w:rsidR="00DE50F5" w:rsidRPr="00EC1A46" w:rsidRDefault="006F6B8B" w:rsidP="006F6B8B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Особенности населения и хозяйства </w:t>
            </w:r>
            <w:proofErr w:type="spellStart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Восточно</w:t>
            </w:r>
            <w:proofErr w:type="spellEnd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– Сибирского региона</w:t>
            </w:r>
          </w:p>
        </w:tc>
        <w:tc>
          <w:tcPr>
            <w:tcW w:w="1245" w:type="dxa"/>
          </w:tcPr>
          <w:p w:rsidR="00DE50F5" w:rsidRPr="00EC1A46" w:rsidRDefault="00DE50F5" w:rsidP="000E46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DE50F5" w:rsidRPr="00EC1A46" w:rsidRDefault="00DE50F5" w:rsidP="000E46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50F5" w:rsidRPr="00EC1A46" w:rsidTr="003373FF">
        <w:tc>
          <w:tcPr>
            <w:tcW w:w="1321" w:type="dxa"/>
          </w:tcPr>
          <w:p w:rsidR="00DE50F5" w:rsidRPr="00EC1A46" w:rsidRDefault="00DE50F5" w:rsidP="003373FF">
            <w:pPr>
              <w:pStyle w:val="a3"/>
              <w:numPr>
                <w:ilvl w:val="0"/>
                <w:numId w:val="2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DE50F5" w:rsidRPr="00EC1A46" w:rsidRDefault="00DE50F5" w:rsidP="000E46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46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002" w:type="dxa"/>
            <w:vAlign w:val="center"/>
          </w:tcPr>
          <w:p w:rsidR="00DE50F5" w:rsidRPr="00EC1A46" w:rsidRDefault="006F6B8B" w:rsidP="0038087F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Норильский промышленный район Восточной Сибири</w:t>
            </w:r>
          </w:p>
        </w:tc>
        <w:tc>
          <w:tcPr>
            <w:tcW w:w="1245" w:type="dxa"/>
          </w:tcPr>
          <w:p w:rsidR="00DE50F5" w:rsidRPr="00EC1A46" w:rsidRDefault="00DE50F5" w:rsidP="000E46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DE50F5" w:rsidRPr="00EC1A46" w:rsidRDefault="00DE50F5" w:rsidP="000E46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50F5" w:rsidRPr="00EC1A46" w:rsidTr="003373FF">
        <w:tc>
          <w:tcPr>
            <w:tcW w:w="1321" w:type="dxa"/>
          </w:tcPr>
          <w:p w:rsidR="00DE50F5" w:rsidRPr="00EC1A46" w:rsidRDefault="00DE50F5" w:rsidP="003373FF">
            <w:pPr>
              <w:pStyle w:val="a3"/>
              <w:numPr>
                <w:ilvl w:val="0"/>
                <w:numId w:val="2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DE50F5" w:rsidRPr="00EC1A46" w:rsidRDefault="00DE50F5" w:rsidP="000E46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46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002" w:type="dxa"/>
            <w:vAlign w:val="center"/>
          </w:tcPr>
          <w:p w:rsidR="00DE50F5" w:rsidRPr="006F6B8B" w:rsidRDefault="006F6B8B" w:rsidP="0038087F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bookmarkStart w:id="0" w:name="_GoBack"/>
            <w:r w:rsidRPr="006F6B8B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Дальний Восток. Географическое положение. </w:t>
            </w:r>
            <w:proofErr w:type="gramStart"/>
            <w:r w:rsidRPr="006F6B8B">
              <w:rPr>
                <w:rFonts w:ascii="Times New Roman" w:eastAsia="Batang" w:hAnsi="Times New Roman" w:cs="Times New Roman"/>
                <w:sz w:val="24"/>
                <w:szCs w:val="24"/>
              </w:rPr>
              <w:t>ПР</w:t>
            </w:r>
            <w:proofErr w:type="gramEnd"/>
            <w:r w:rsidRPr="006F6B8B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: </w:t>
            </w:r>
            <w:r w:rsidRPr="006F6B8B">
              <w:rPr>
                <w:rFonts w:ascii="Times New Roman" w:hAnsi="Times New Roman" w:cs="Times New Roman"/>
                <w:sz w:val="24"/>
                <w:szCs w:val="24"/>
              </w:rPr>
              <w:t>№ 13. Сравнительная характеристика транспортной обеспеченности Восточной Сибири и ДВ.</w:t>
            </w:r>
            <w:bookmarkEnd w:id="0"/>
          </w:p>
        </w:tc>
        <w:tc>
          <w:tcPr>
            <w:tcW w:w="1245" w:type="dxa"/>
          </w:tcPr>
          <w:p w:rsidR="00DE50F5" w:rsidRPr="00EC1A46" w:rsidRDefault="00DE50F5" w:rsidP="000E46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DE50F5" w:rsidRPr="00EC1A46" w:rsidRDefault="00DE50F5" w:rsidP="000E46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50F5" w:rsidRPr="00EC1A46" w:rsidTr="003373FF">
        <w:tc>
          <w:tcPr>
            <w:tcW w:w="1321" w:type="dxa"/>
          </w:tcPr>
          <w:p w:rsidR="00DE50F5" w:rsidRPr="00EC1A46" w:rsidRDefault="00DE50F5" w:rsidP="003373FF">
            <w:pPr>
              <w:pStyle w:val="a3"/>
              <w:numPr>
                <w:ilvl w:val="0"/>
                <w:numId w:val="2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DE50F5" w:rsidRPr="00EC1A46" w:rsidRDefault="00DE50F5" w:rsidP="000E46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46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002" w:type="dxa"/>
            <w:vAlign w:val="center"/>
          </w:tcPr>
          <w:p w:rsidR="00DE50F5" w:rsidRPr="00EC1A46" w:rsidRDefault="006F6B8B" w:rsidP="00EC1A46">
            <w:pPr>
              <w:pStyle w:val="a6"/>
              <w:spacing w:before="0" w:beforeAutospacing="0" w:after="0" w:afterAutospacing="0"/>
            </w:pPr>
            <w:r>
              <w:t>Население Дальнего Востока</w:t>
            </w:r>
          </w:p>
        </w:tc>
        <w:tc>
          <w:tcPr>
            <w:tcW w:w="1245" w:type="dxa"/>
          </w:tcPr>
          <w:p w:rsidR="00DE50F5" w:rsidRPr="00EC1A46" w:rsidRDefault="00DE50F5" w:rsidP="000E46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DE50F5" w:rsidRPr="00EC1A46" w:rsidRDefault="00DE50F5" w:rsidP="000E46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50F5" w:rsidRPr="00EC1A46" w:rsidTr="003373FF">
        <w:tc>
          <w:tcPr>
            <w:tcW w:w="1321" w:type="dxa"/>
          </w:tcPr>
          <w:p w:rsidR="00DE50F5" w:rsidRPr="00EC1A46" w:rsidRDefault="00DE50F5" w:rsidP="003373FF">
            <w:pPr>
              <w:pStyle w:val="a3"/>
              <w:numPr>
                <w:ilvl w:val="0"/>
                <w:numId w:val="2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DE50F5" w:rsidRPr="00EC1A46" w:rsidRDefault="00DE50F5" w:rsidP="000E46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46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002" w:type="dxa"/>
            <w:vAlign w:val="center"/>
          </w:tcPr>
          <w:p w:rsidR="00DE50F5" w:rsidRPr="00EC1A46" w:rsidRDefault="00DE50F5" w:rsidP="006F6B8B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C1A46">
              <w:rPr>
                <w:rFonts w:ascii="Times New Roman" w:eastAsia="Batang" w:hAnsi="Times New Roman" w:cs="Times New Roman"/>
                <w:sz w:val="24"/>
                <w:szCs w:val="24"/>
              </w:rPr>
              <w:t>Хозяйств</w:t>
            </w:r>
            <w:r w:rsidR="006F6B8B">
              <w:rPr>
                <w:rFonts w:ascii="Times New Roman" w:eastAsia="Batang" w:hAnsi="Times New Roman" w:cs="Times New Roman"/>
                <w:sz w:val="24"/>
                <w:szCs w:val="24"/>
              </w:rPr>
              <w:t>о</w:t>
            </w:r>
            <w:proofErr w:type="gramStart"/>
            <w:r w:rsidR="006F6B8B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  <w:r w:rsidRPr="00EC1A46">
              <w:rPr>
                <w:rFonts w:ascii="Times New Roman" w:eastAsia="Batang" w:hAnsi="Times New Roman" w:cs="Times New Roman"/>
                <w:sz w:val="24"/>
                <w:szCs w:val="24"/>
              </w:rPr>
              <w:t>Д</w:t>
            </w:r>
            <w:proofErr w:type="gramEnd"/>
            <w:r w:rsidRPr="00EC1A46">
              <w:rPr>
                <w:rFonts w:ascii="Times New Roman" w:eastAsia="Batang" w:hAnsi="Times New Roman" w:cs="Times New Roman"/>
                <w:sz w:val="24"/>
                <w:szCs w:val="24"/>
              </w:rPr>
              <w:t>/Востока</w:t>
            </w:r>
          </w:p>
        </w:tc>
        <w:tc>
          <w:tcPr>
            <w:tcW w:w="1245" w:type="dxa"/>
          </w:tcPr>
          <w:p w:rsidR="00DE50F5" w:rsidRPr="00EC1A46" w:rsidRDefault="00DE50F5" w:rsidP="000E46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DE50F5" w:rsidRPr="00EC1A46" w:rsidRDefault="00DE50F5" w:rsidP="000E46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50F5" w:rsidRPr="00EC1A46" w:rsidTr="003373FF">
        <w:tc>
          <w:tcPr>
            <w:tcW w:w="1321" w:type="dxa"/>
          </w:tcPr>
          <w:p w:rsidR="00DE50F5" w:rsidRPr="00EC1A46" w:rsidRDefault="00DE50F5" w:rsidP="003373FF">
            <w:pPr>
              <w:pStyle w:val="a3"/>
              <w:numPr>
                <w:ilvl w:val="0"/>
                <w:numId w:val="2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DE50F5" w:rsidRPr="00EC1A46" w:rsidRDefault="00DE50F5" w:rsidP="000E46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46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002" w:type="dxa"/>
            <w:vAlign w:val="center"/>
          </w:tcPr>
          <w:p w:rsidR="00DE50F5" w:rsidRPr="00EC1A46" w:rsidRDefault="004C214C" w:rsidP="0038087F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Обобщение по теме: «Восточный макрорегион»</w:t>
            </w:r>
          </w:p>
        </w:tc>
        <w:tc>
          <w:tcPr>
            <w:tcW w:w="1245" w:type="dxa"/>
          </w:tcPr>
          <w:p w:rsidR="00DE50F5" w:rsidRPr="00EC1A46" w:rsidRDefault="00DE50F5" w:rsidP="000E46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DE50F5" w:rsidRPr="00EC1A46" w:rsidRDefault="00DE50F5" w:rsidP="000E46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59E6" w:rsidRPr="00EC1A46" w:rsidTr="003373FF">
        <w:tc>
          <w:tcPr>
            <w:tcW w:w="1321" w:type="dxa"/>
          </w:tcPr>
          <w:p w:rsidR="004B59E6" w:rsidRPr="00EC1A46" w:rsidRDefault="004B59E6" w:rsidP="003373FF">
            <w:pPr>
              <w:pStyle w:val="a3"/>
              <w:numPr>
                <w:ilvl w:val="0"/>
                <w:numId w:val="2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4B59E6" w:rsidRPr="00EC1A46" w:rsidRDefault="004B59E6" w:rsidP="000E46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46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002" w:type="dxa"/>
            <w:vAlign w:val="center"/>
          </w:tcPr>
          <w:p w:rsidR="004B59E6" w:rsidRPr="00EC1A46" w:rsidRDefault="004B59E6" w:rsidP="0038087F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C1A46">
              <w:rPr>
                <w:rFonts w:ascii="Times New Roman" w:eastAsia="Batang" w:hAnsi="Times New Roman" w:cs="Times New Roman"/>
                <w:sz w:val="24"/>
                <w:szCs w:val="24"/>
              </w:rPr>
              <w:t>История освоения Приморского края. Население. Природные условия и ресурсы края</w:t>
            </w:r>
            <w:proofErr w:type="gramStart"/>
            <w:r w:rsidR="00E93901" w:rsidRPr="00EC1A46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  <w:r w:rsidR="00E93901">
              <w:rPr>
                <w:rFonts w:ascii="Times New Roman" w:eastAsia="Batang" w:hAnsi="Times New Roman" w:cs="Times New Roman"/>
                <w:sz w:val="24"/>
                <w:szCs w:val="24"/>
              </w:rPr>
              <w:t>.</w:t>
            </w:r>
            <w:proofErr w:type="gramEnd"/>
            <w:r w:rsidR="00E93901" w:rsidRPr="00EC1A46">
              <w:rPr>
                <w:rFonts w:ascii="Times New Roman" w:eastAsia="Batang" w:hAnsi="Times New Roman" w:cs="Times New Roman"/>
                <w:sz w:val="24"/>
                <w:szCs w:val="24"/>
              </w:rPr>
              <w:t>Экономика Приморского края</w:t>
            </w:r>
          </w:p>
        </w:tc>
        <w:tc>
          <w:tcPr>
            <w:tcW w:w="1245" w:type="dxa"/>
          </w:tcPr>
          <w:p w:rsidR="004B59E6" w:rsidRPr="00EC1A46" w:rsidRDefault="004B59E6" w:rsidP="000E46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4B59E6" w:rsidRPr="00EC1A46" w:rsidRDefault="004B59E6" w:rsidP="000E46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59E6" w:rsidRPr="00EC1A46" w:rsidTr="003373FF">
        <w:tc>
          <w:tcPr>
            <w:tcW w:w="1321" w:type="dxa"/>
          </w:tcPr>
          <w:p w:rsidR="004B59E6" w:rsidRPr="00EC1A46" w:rsidRDefault="004B59E6" w:rsidP="003373FF">
            <w:pPr>
              <w:pStyle w:val="a3"/>
              <w:numPr>
                <w:ilvl w:val="0"/>
                <w:numId w:val="2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4B59E6" w:rsidRPr="00EC1A46" w:rsidRDefault="004B59E6" w:rsidP="000E46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46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002" w:type="dxa"/>
            <w:vAlign w:val="center"/>
          </w:tcPr>
          <w:p w:rsidR="004B59E6" w:rsidRPr="00EC1A46" w:rsidRDefault="00E93901" w:rsidP="0038087F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C1A46">
              <w:rPr>
                <w:rFonts w:ascii="Times New Roman" w:eastAsia="Batang" w:hAnsi="Times New Roman" w:cs="Times New Roman"/>
                <w:sz w:val="24"/>
                <w:szCs w:val="24"/>
              </w:rPr>
              <w:t>Обобщающий урок по теме „Экономические районы России</w:t>
            </w:r>
          </w:p>
        </w:tc>
        <w:tc>
          <w:tcPr>
            <w:tcW w:w="1245" w:type="dxa"/>
          </w:tcPr>
          <w:p w:rsidR="004B59E6" w:rsidRPr="00EC1A46" w:rsidRDefault="004B59E6" w:rsidP="000E46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4B59E6" w:rsidRPr="00EC1A46" w:rsidRDefault="004B59E6" w:rsidP="000E46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214C" w:rsidRPr="00EC1A46" w:rsidTr="001B543F">
        <w:tc>
          <w:tcPr>
            <w:tcW w:w="13827" w:type="dxa"/>
            <w:gridSpan w:val="5"/>
          </w:tcPr>
          <w:p w:rsidR="004C214C" w:rsidRPr="004C214C" w:rsidRDefault="004C214C" w:rsidP="000E46E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21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VII. Россия в современном мире (2ч.)</w:t>
            </w:r>
          </w:p>
        </w:tc>
      </w:tr>
      <w:tr w:rsidR="004C214C" w:rsidRPr="00EC1A46" w:rsidTr="003373FF">
        <w:tc>
          <w:tcPr>
            <w:tcW w:w="1321" w:type="dxa"/>
          </w:tcPr>
          <w:p w:rsidR="004C214C" w:rsidRPr="00EC1A46" w:rsidRDefault="004C214C" w:rsidP="003373FF">
            <w:pPr>
              <w:pStyle w:val="a3"/>
              <w:numPr>
                <w:ilvl w:val="0"/>
                <w:numId w:val="2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4C214C" w:rsidRPr="00EC1A46" w:rsidRDefault="004C214C" w:rsidP="000E46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002" w:type="dxa"/>
            <w:vAlign w:val="center"/>
          </w:tcPr>
          <w:p w:rsidR="004C214C" w:rsidRPr="00EC1A46" w:rsidRDefault="004C214C" w:rsidP="004C214C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C1A46">
              <w:rPr>
                <w:rFonts w:ascii="Times New Roman" w:eastAsia="Batang" w:hAnsi="Times New Roman" w:cs="Times New Roman"/>
                <w:sz w:val="24"/>
                <w:szCs w:val="24"/>
              </w:rPr>
              <w:t>Представление о Мировом хозяйстве и Мировом рынке. Экономические торговые группировки стран.</w:t>
            </w:r>
          </w:p>
        </w:tc>
        <w:tc>
          <w:tcPr>
            <w:tcW w:w="1245" w:type="dxa"/>
          </w:tcPr>
          <w:p w:rsidR="004C214C" w:rsidRDefault="004C214C" w:rsidP="000E46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4C214C" w:rsidRPr="00EC1A46" w:rsidRDefault="004C214C" w:rsidP="000E46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214C" w:rsidRPr="00EC1A46" w:rsidTr="003373FF">
        <w:tc>
          <w:tcPr>
            <w:tcW w:w="1321" w:type="dxa"/>
          </w:tcPr>
          <w:p w:rsidR="004C214C" w:rsidRPr="00EC1A46" w:rsidRDefault="004C214C" w:rsidP="003373FF">
            <w:pPr>
              <w:pStyle w:val="a3"/>
              <w:numPr>
                <w:ilvl w:val="0"/>
                <w:numId w:val="2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4C214C" w:rsidRDefault="004C214C" w:rsidP="000E46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002" w:type="dxa"/>
            <w:vAlign w:val="center"/>
          </w:tcPr>
          <w:p w:rsidR="004C214C" w:rsidRPr="00EC1A46" w:rsidRDefault="004C214C" w:rsidP="004C214C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C1A46">
              <w:rPr>
                <w:rFonts w:ascii="Times New Roman" w:eastAsia="Batang" w:hAnsi="Times New Roman" w:cs="Times New Roman"/>
                <w:sz w:val="24"/>
                <w:szCs w:val="24"/>
              </w:rPr>
              <w:t>Россия в мировой торговле, участие в международном разделении труда.</w:t>
            </w:r>
          </w:p>
        </w:tc>
        <w:tc>
          <w:tcPr>
            <w:tcW w:w="1245" w:type="dxa"/>
          </w:tcPr>
          <w:p w:rsidR="004C214C" w:rsidRDefault="004C214C" w:rsidP="000E46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4C214C" w:rsidRPr="00EC1A46" w:rsidRDefault="004C214C" w:rsidP="000E46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3901" w:rsidRPr="00EC1A46" w:rsidTr="000875CC">
        <w:tc>
          <w:tcPr>
            <w:tcW w:w="13827" w:type="dxa"/>
            <w:gridSpan w:val="5"/>
          </w:tcPr>
          <w:p w:rsidR="00E93901" w:rsidRPr="00EC1A46" w:rsidRDefault="00E93901" w:rsidP="004C21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Страны </w:t>
            </w:r>
            <w:r w:rsidR="004C21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Ближнего зарубежья</w:t>
            </w:r>
            <w:r w:rsidRPr="00EC1A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4C21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Pr="00EC1A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ч.)</w:t>
            </w:r>
          </w:p>
        </w:tc>
      </w:tr>
      <w:tr w:rsidR="00DE50F5" w:rsidRPr="00EC1A46" w:rsidTr="003373FF">
        <w:tc>
          <w:tcPr>
            <w:tcW w:w="1321" w:type="dxa"/>
          </w:tcPr>
          <w:p w:rsidR="00DE50F5" w:rsidRPr="00EC1A46" w:rsidRDefault="00DE50F5" w:rsidP="003373FF">
            <w:pPr>
              <w:pStyle w:val="a3"/>
              <w:numPr>
                <w:ilvl w:val="0"/>
                <w:numId w:val="2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DE50F5" w:rsidRPr="00EC1A46" w:rsidRDefault="00E93901" w:rsidP="000E46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2" w:type="dxa"/>
            <w:vAlign w:val="center"/>
          </w:tcPr>
          <w:p w:rsidR="00DE50F5" w:rsidRPr="00EC1A46" w:rsidRDefault="00E93901" w:rsidP="004C214C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C1A46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Общая характеристика Европейского Запада (Прибалтика, Белоруссия) и Европейского Юго-запада (Молдова, Украина). </w:t>
            </w:r>
          </w:p>
        </w:tc>
        <w:tc>
          <w:tcPr>
            <w:tcW w:w="1245" w:type="dxa"/>
          </w:tcPr>
          <w:p w:rsidR="00DE50F5" w:rsidRPr="00EC1A46" w:rsidRDefault="00DE50F5" w:rsidP="000E46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DE50F5" w:rsidRPr="00EC1A46" w:rsidRDefault="00DE50F5" w:rsidP="000E46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50F5" w:rsidRPr="00EC1A46" w:rsidTr="003373FF">
        <w:tc>
          <w:tcPr>
            <w:tcW w:w="1321" w:type="dxa"/>
          </w:tcPr>
          <w:p w:rsidR="00DE50F5" w:rsidRPr="00EC1A46" w:rsidRDefault="00DE50F5" w:rsidP="003373FF">
            <w:pPr>
              <w:pStyle w:val="a3"/>
              <w:numPr>
                <w:ilvl w:val="0"/>
                <w:numId w:val="2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DE50F5" w:rsidRPr="00EC1A46" w:rsidRDefault="004C214C" w:rsidP="000E46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2" w:type="dxa"/>
            <w:vAlign w:val="center"/>
          </w:tcPr>
          <w:p w:rsidR="00DE50F5" w:rsidRPr="00EC1A46" w:rsidRDefault="004C214C" w:rsidP="0038087F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C1A46">
              <w:rPr>
                <w:rFonts w:ascii="Times New Roman" w:eastAsia="Batang" w:hAnsi="Times New Roman" w:cs="Times New Roman"/>
                <w:sz w:val="24"/>
                <w:szCs w:val="24"/>
              </w:rPr>
              <w:t>Общая характеристика Закавказья и Азиатского Юго-востока</w:t>
            </w:r>
          </w:p>
        </w:tc>
        <w:tc>
          <w:tcPr>
            <w:tcW w:w="1245" w:type="dxa"/>
          </w:tcPr>
          <w:p w:rsidR="00DE50F5" w:rsidRPr="00EC1A46" w:rsidRDefault="00DE50F5" w:rsidP="000E46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DE50F5" w:rsidRPr="00EC1A46" w:rsidRDefault="00DE50F5" w:rsidP="000E46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50F5" w:rsidRPr="00EC1A46" w:rsidTr="003373FF">
        <w:tc>
          <w:tcPr>
            <w:tcW w:w="1321" w:type="dxa"/>
          </w:tcPr>
          <w:p w:rsidR="00DE50F5" w:rsidRPr="00EC1A46" w:rsidRDefault="00DE50F5" w:rsidP="003373FF">
            <w:pPr>
              <w:pStyle w:val="a3"/>
              <w:numPr>
                <w:ilvl w:val="0"/>
                <w:numId w:val="2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DE50F5" w:rsidRPr="00EC1A46" w:rsidRDefault="00E93901" w:rsidP="000E46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2" w:type="dxa"/>
            <w:vAlign w:val="center"/>
          </w:tcPr>
          <w:p w:rsidR="00DE50F5" w:rsidRPr="00EC1A46" w:rsidRDefault="004C214C" w:rsidP="004C214C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Итоговое  тестирование</w:t>
            </w:r>
          </w:p>
        </w:tc>
        <w:tc>
          <w:tcPr>
            <w:tcW w:w="1245" w:type="dxa"/>
          </w:tcPr>
          <w:p w:rsidR="00DE50F5" w:rsidRPr="00EC1A46" w:rsidRDefault="00DE50F5" w:rsidP="000E46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DE50F5" w:rsidRPr="00EC1A46" w:rsidRDefault="00DE50F5" w:rsidP="000E46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59E6" w:rsidRPr="00EC1A46" w:rsidTr="00E03839">
        <w:tc>
          <w:tcPr>
            <w:tcW w:w="13827" w:type="dxa"/>
            <w:gridSpan w:val="5"/>
          </w:tcPr>
          <w:p w:rsidR="004B59E6" w:rsidRPr="00EC1A46" w:rsidRDefault="004B59E6" w:rsidP="000E46E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91B26" w:rsidRPr="00EC1A46" w:rsidRDefault="00891B26">
      <w:pPr>
        <w:rPr>
          <w:rFonts w:ascii="Times New Roman" w:hAnsi="Times New Roman" w:cs="Times New Roman"/>
          <w:sz w:val="24"/>
          <w:szCs w:val="24"/>
        </w:rPr>
      </w:pPr>
    </w:p>
    <w:sectPr w:rsidR="00891B26" w:rsidRPr="00EC1A46" w:rsidSect="00891B2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75D94"/>
    <w:multiLevelType w:val="hybridMultilevel"/>
    <w:tmpl w:val="83ACC8E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3B21D8"/>
    <w:multiLevelType w:val="multilevel"/>
    <w:tmpl w:val="284EC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FE79B3"/>
    <w:multiLevelType w:val="multilevel"/>
    <w:tmpl w:val="3FE21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B8368C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4">
    <w:nsid w:val="153D73D9"/>
    <w:multiLevelType w:val="hybridMultilevel"/>
    <w:tmpl w:val="4562243C"/>
    <w:lvl w:ilvl="0" w:tplc="5A42264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8A41F6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6">
    <w:nsid w:val="19C24A59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7">
    <w:nsid w:val="25D34609"/>
    <w:multiLevelType w:val="multilevel"/>
    <w:tmpl w:val="356A9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2B32946"/>
    <w:multiLevelType w:val="multilevel"/>
    <w:tmpl w:val="38C2B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6DF4E6D"/>
    <w:multiLevelType w:val="hybridMultilevel"/>
    <w:tmpl w:val="8CA892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9CE416E"/>
    <w:multiLevelType w:val="hybridMultilevel"/>
    <w:tmpl w:val="4216945E"/>
    <w:lvl w:ilvl="0" w:tplc="5A42264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39913BC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2">
    <w:nsid w:val="465560A4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3">
    <w:nsid w:val="48401498"/>
    <w:multiLevelType w:val="hybridMultilevel"/>
    <w:tmpl w:val="3BC2CE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23E5172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5">
    <w:nsid w:val="53663B07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6">
    <w:nsid w:val="55305D0C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7">
    <w:nsid w:val="586A2C37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8">
    <w:nsid w:val="5C771598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9">
    <w:nsid w:val="5D856FB1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20">
    <w:nsid w:val="5EC046E6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21">
    <w:nsid w:val="5F5C097B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22">
    <w:nsid w:val="61CC2674"/>
    <w:multiLevelType w:val="hybridMultilevel"/>
    <w:tmpl w:val="F0FEE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181882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24">
    <w:nsid w:val="70792961"/>
    <w:multiLevelType w:val="multilevel"/>
    <w:tmpl w:val="4BC2A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6"/>
  </w:num>
  <w:num w:numId="3">
    <w:abstractNumId w:val="23"/>
  </w:num>
  <w:num w:numId="4">
    <w:abstractNumId w:val="17"/>
  </w:num>
  <w:num w:numId="5">
    <w:abstractNumId w:val="12"/>
  </w:num>
  <w:num w:numId="6">
    <w:abstractNumId w:val="5"/>
  </w:num>
  <w:num w:numId="7">
    <w:abstractNumId w:val="19"/>
  </w:num>
  <w:num w:numId="8">
    <w:abstractNumId w:val="11"/>
  </w:num>
  <w:num w:numId="9">
    <w:abstractNumId w:val="3"/>
  </w:num>
  <w:num w:numId="10">
    <w:abstractNumId w:val="14"/>
  </w:num>
  <w:num w:numId="11">
    <w:abstractNumId w:val="15"/>
  </w:num>
  <w:num w:numId="12">
    <w:abstractNumId w:val="16"/>
  </w:num>
  <w:num w:numId="13">
    <w:abstractNumId w:val="20"/>
  </w:num>
  <w:num w:numId="14">
    <w:abstractNumId w:val="18"/>
  </w:num>
  <w:num w:numId="15">
    <w:abstractNumId w:val="21"/>
  </w:num>
  <w:num w:numId="16">
    <w:abstractNumId w:val="10"/>
  </w:num>
  <w:num w:numId="17">
    <w:abstractNumId w:val="4"/>
  </w:num>
  <w:num w:numId="18">
    <w:abstractNumId w:val="24"/>
  </w:num>
  <w:num w:numId="19">
    <w:abstractNumId w:val="2"/>
  </w:num>
  <w:num w:numId="20">
    <w:abstractNumId w:val="7"/>
  </w:num>
  <w:num w:numId="21">
    <w:abstractNumId w:val="8"/>
  </w:num>
  <w:num w:numId="22">
    <w:abstractNumId w:val="1"/>
  </w:num>
  <w:num w:numId="23">
    <w:abstractNumId w:val="13"/>
  </w:num>
  <w:num w:numId="24">
    <w:abstractNumId w:val="22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91B26"/>
    <w:rsid w:val="000E46E5"/>
    <w:rsid w:val="00106F4A"/>
    <w:rsid w:val="00190CD5"/>
    <w:rsid w:val="0023032E"/>
    <w:rsid w:val="002373EB"/>
    <w:rsid w:val="00290301"/>
    <w:rsid w:val="002E4404"/>
    <w:rsid w:val="003373FF"/>
    <w:rsid w:val="003A5DFE"/>
    <w:rsid w:val="00464F35"/>
    <w:rsid w:val="004B59E6"/>
    <w:rsid w:val="004C214C"/>
    <w:rsid w:val="005105E8"/>
    <w:rsid w:val="005E0571"/>
    <w:rsid w:val="00610C58"/>
    <w:rsid w:val="006F6B8B"/>
    <w:rsid w:val="007173D7"/>
    <w:rsid w:val="007422DC"/>
    <w:rsid w:val="007C40FD"/>
    <w:rsid w:val="007D0BC8"/>
    <w:rsid w:val="00887276"/>
    <w:rsid w:val="00891B26"/>
    <w:rsid w:val="00973A79"/>
    <w:rsid w:val="009C61EE"/>
    <w:rsid w:val="00AB2819"/>
    <w:rsid w:val="00B464D6"/>
    <w:rsid w:val="00B46DF2"/>
    <w:rsid w:val="00DD2DC4"/>
    <w:rsid w:val="00DE50F5"/>
    <w:rsid w:val="00E93901"/>
    <w:rsid w:val="00EC1A46"/>
    <w:rsid w:val="00F62819"/>
    <w:rsid w:val="00F9354B"/>
    <w:rsid w:val="00FE2E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5E8"/>
  </w:style>
  <w:style w:type="paragraph" w:styleId="2">
    <w:name w:val="heading 2"/>
    <w:basedOn w:val="a"/>
    <w:next w:val="a"/>
    <w:link w:val="20"/>
    <w:qFormat/>
    <w:rsid w:val="00891B2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91B26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List Paragraph"/>
    <w:basedOn w:val="a"/>
    <w:uiPriority w:val="34"/>
    <w:qFormat/>
    <w:rsid w:val="00891B26"/>
    <w:pPr>
      <w:ind w:left="720"/>
      <w:contextualSpacing/>
    </w:pPr>
    <w:rPr>
      <w:rFonts w:eastAsiaTheme="minorHAnsi"/>
      <w:lang w:eastAsia="en-US"/>
    </w:rPr>
  </w:style>
  <w:style w:type="paragraph" w:styleId="a4">
    <w:name w:val="Body Text Indent"/>
    <w:basedOn w:val="a"/>
    <w:link w:val="a5"/>
    <w:rsid w:val="00891B26"/>
    <w:pPr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891B26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rsid w:val="00891B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qFormat/>
    <w:rsid w:val="00891B2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2351</Words>
  <Characters>13406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Athlon II</dc:creator>
  <cp:keywords/>
  <dc:description/>
  <cp:lastModifiedBy>Admin</cp:lastModifiedBy>
  <cp:revision>19</cp:revision>
  <cp:lastPrinted>2005-01-01T14:42:00Z</cp:lastPrinted>
  <dcterms:created xsi:type="dcterms:W3CDTF">2016-10-02T06:50:00Z</dcterms:created>
  <dcterms:modified xsi:type="dcterms:W3CDTF">2018-04-23T06:32:00Z</dcterms:modified>
</cp:coreProperties>
</file>